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0F2C6F" w14:textId="77777777" w:rsidR="00D1174C" w:rsidRDefault="00D1174C" w:rsidP="00D1174C">
      <w:pPr>
        <w:jc w:val="right"/>
        <w:rPr>
          <w:rStyle w:val="Strong"/>
          <w:rFonts w:ascii="Arial" w:hAnsi="Arial" w:cs="Arial"/>
          <w:color w:val="333333"/>
          <w:sz w:val="20"/>
          <w:szCs w:val="20"/>
          <w:bdr w:val="none" w:sz="0" w:space="0" w:color="auto" w:frame="1"/>
          <w:shd w:val="clear" w:color="auto" w:fill="FFFFFF"/>
        </w:rPr>
      </w:pPr>
      <w:r>
        <w:rPr>
          <w:rFonts w:asciiTheme="minorHAnsi" w:hAnsiTheme="minorHAnsi" w:cstheme="minorHAnsi"/>
          <w:b/>
          <w:noProof/>
          <w:lang w:eastAsia="en-GB"/>
        </w:rPr>
        <w:drawing>
          <wp:anchor distT="0" distB="0" distL="114300" distR="114300" simplePos="0" relativeHeight="251692031" behindDoc="0" locked="0" layoutInCell="1" allowOverlap="1" wp14:anchorId="73821759" wp14:editId="0A5015EF">
            <wp:simplePos x="0" y="0"/>
            <wp:positionH relativeFrom="margin">
              <wp:align>left</wp:align>
            </wp:positionH>
            <wp:positionV relativeFrom="paragraph">
              <wp:posOffset>-148856</wp:posOffset>
            </wp:positionV>
            <wp:extent cx="4790336" cy="1041991"/>
            <wp:effectExtent l="0" t="0" r="0" b="0"/>
            <wp:wrapNone/>
            <wp:docPr id="16" name="Picture 1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Text&#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4790336" cy="1041991"/>
                    </a:xfrm>
                    <a:prstGeom prst="rect">
                      <a:avLst/>
                    </a:prstGeom>
                  </pic:spPr>
                </pic:pic>
              </a:graphicData>
            </a:graphic>
            <wp14:sizeRelH relativeFrom="margin">
              <wp14:pctWidth>0</wp14:pctWidth>
            </wp14:sizeRelH>
            <wp14:sizeRelV relativeFrom="margin">
              <wp14:pctHeight>0</wp14:pctHeight>
            </wp14:sizeRelV>
          </wp:anchor>
        </w:drawing>
      </w:r>
      <w:r w:rsidRPr="00D1174C">
        <w:t xml:space="preserve"> </w:t>
      </w:r>
      <w:r>
        <w:rPr>
          <w:rFonts w:ascii="Arial" w:hAnsi="Arial" w:cs="Arial"/>
          <w:color w:val="333333"/>
          <w:sz w:val="20"/>
          <w:szCs w:val="20"/>
          <w:shd w:val="clear" w:color="auto" w:fill="FFFFFF"/>
        </w:rPr>
        <w:t>30a Main Street, Sutton Bonington</w:t>
      </w:r>
      <w:r>
        <w:rPr>
          <w:rFonts w:ascii="Arial" w:hAnsi="Arial" w:cs="Arial"/>
          <w:color w:val="333333"/>
          <w:sz w:val="20"/>
          <w:szCs w:val="20"/>
        </w:rPr>
        <w:br/>
      </w:r>
      <w:r>
        <w:rPr>
          <w:rFonts w:ascii="Arial" w:hAnsi="Arial" w:cs="Arial"/>
          <w:color w:val="333333"/>
          <w:sz w:val="20"/>
          <w:szCs w:val="20"/>
          <w:shd w:val="clear" w:color="auto" w:fill="FFFFFF"/>
        </w:rPr>
        <w:t>Leicestershire, LE12 5NE</w:t>
      </w:r>
      <w:r>
        <w:rPr>
          <w:rFonts w:ascii="Arial" w:hAnsi="Arial" w:cs="Arial"/>
          <w:color w:val="333333"/>
          <w:sz w:val="20"/>
          <w:szCs w:val="20"/>
        </w:rPr>
        <w:br/>
      </w:r>
      <w:r>
        <w:rPr>
          <w:rStyle w:val="Strong"/>
          <w:rFonts w:ascii="Arial" w:hAnsi="Arial" w:cs="Arial"/>
          <w:color w:val="333333"/>
          <w:sz w:val="20"/>
          <w:szCs w:val="20"/>
          <w:bdr w:val="none" w:sz="0" w:space="0" w:color="auto" w:frame="1"/>
          <w:shd w:val="clear" w:color="auto" w:fill="FFFFFF"/>
        </w:rPr>
        <w:t>01509 673 264</w:t>
      </w:r>
    </w:p>
    <w:p w14:paraId="66D1E09B" w14:textId="28E478CB" w:rsidR="006421B1" w:rsidRDefault="006421B1" w:rsidP="00D1174C">
      <w:pPr>
        <w:jc w:val="right"/>
      </w:pPr>
      <w:r>
        <w:t>CIO Registered Charity</w:t>
      </w:r>
    </w:p>
    <w:p w14:paraId="3DAAEEEF" w14:textId="5FFABFE9" w:rsidR="000C0E56" w:rsidRPr="00D1174C" w:rsidRDefault="00D1174C" w:rsidP="00D1174C">
      <w:pPr>
        <w:jc w:val="right"/>
        <w:rPr>
          <w:rFonts w:asciiTheme="minorHAnsi" w:hAnsiTheme="minorHAnsi" w:cstheme="minorHAnsi"/>
          <w:b/>
          <w:color w:val="000000" w:themeColor="text1"/>
        </w:rPr>
      </w:pPr>
      <w:r>
        <w:t xml:space="preserve">CIO 1190547 </w:t>
      </w:r>
    </w:p>
    <w:p w14:paraId="619D0BFB" w14:textId="29780DFD" w:rsidR="000C0E56" w:rsidRDefault="000C0E56">
      <w:pPr>
        <w:rPr>
          <w:rFonts w:asciiTheme="minorHAnsi" w:hAnsiTheme="minorHAnsi" w:cstheme="minorHAnsi"/>
          <w:b/>
        </w:rPr>
      </w:pPr>
    </w:p>
    <w:p w14:paraId="4CD78DD4" w14:textId="77777777" w:rsidR="00D1174C" w:rsidRDefault="001775A2" w:rsidP="000C0E56">
      <w:pPr>
        <w:rPr>
          <w:b/>
          <w:sz w:val="48"/>
          <w:szCs w:val="34"/>
        </w:rPr>
      </w:pPr>
      <w:r w:rsidRPr="00D1174C">
        <w:rPr>
          <w:b/>
          <w:sz w:val="48"/>
          <w:szCs w:val="34"/>
        </w:rPr>
        <w:t xml:space="preserve">SAFEGUARDING POLICY, </w:t>
      </w:r>
    </w:p>
    <w:p w14:paraId="6D3B555D" w14:textId="77777777" w:rsidR="00D1174C" w:rsidRDefault="001775A2" w:rsidP="000C0E56">
      <w:pPr>
        <w:rPr>
          <w:b/>
          <w:sz w:val="48"/>
          <w:szCs w:val="34"/>
        </w:rPr>
      </w:pPr>
      <w:r w:rsidRPr="00D1174C">
        <w:rPr>
          <w:b/>
          <w:sz w:val="48"/>
          <w:szCs w:val="34"/>
        </w:rPr>
        <w:t xml:space="preserve">PROCEDURES and </w:t>
      </w:r>
    </w:p>
    <w:p w14:paraId="60E18F1F" w14:textId="48151E61" w:rsidR="000C0E56" w:rsidRPr="00D1174C" w:rsidRDefault="001775A2" w:rsidP="000C0E56">
      <w:pPr>
        <w:rPr>
          <w:b/>
          <w:sz w:val="48"/>
          <w:szCs w:val="34"/>
        </w:rPr>
      </w:pPr>
      <w:r w:rsidRPr="00D1174C">
        <w:rPr>
          <w:b/>
          <w:sz w:val="48"/>
          <w:szCs w:val="34"/>
        </w:rPr>
        <w:t>PRACTICES</w:t>
      </w:r>
    </w:p>
    <w:p w14:paraId="483C8A87" w14:textId="1CD90594" w:rsidR="00B050CC" w:rsidRDefault="00B050CC" w:rsidP="000C0E56">
      <w:pPr>
        <w:rPr>
          <w:b/>
          <w:sz w:val="42"/>
          <w:szCs w:val="28"/>
        </w:rPr>
      </w:pPr>
    </w:p>
    <w:p w14:paraId="559B36F5" w14:textId="0DB9E4A3" w:rsidR="00B050CC" w:rsidRPr="001949A0" w:rsidRDefault="00627093" w:rsidP="000C0E56">
      <w:pPr>
        <w:rPr>
          <w:b/>
          <w:sz w:val="36"/>
        </w:rPr>
      </w:pPr>
      <w:r>
        <w:rPr>
          <w:b/>
          <w:sz w:val="36"/>
        </w:rPr>
        <w:t>September</w:t>
      </w:r>
      <w:r w:rsidR="00B050CC" w:rsidRPr="001949A0">
        <w:rPr>
          <w:b/>
          <w:sz w:val="36"/>
        </w:rPr>
        <w:t xml:space="preserve"> 20</w:t>
      </w:r>
      <w:r w:rsidR="001949A0">
        <w:rPr>
          <w:b/>
          <w:sz w:val="36"/>
        </w:rPr>
        <w:t>20</w:t>
      </w:r>
    </w:p>
    <w:p w14:paraId="3E982DA5" w14:textId="77777777" w:rsidR="000C0E56" w:rsidRPr="001949A0" w:rsidRDefault="000C0E56" w:rsidP="000C0E56">
      <w:pPr>
        <w:rPr>
          <w:b/>
          <w:sz w:val="38"/>
        </w:rPr>
      </w:pPr>
    </w:p>
    <w:p w14:paraId="6F1BE835" w14:textId="048AA94F" w:rsidR="000C0E56" w:rsidRPr="001949A0" w:rsidRDefault="000C0E56" w:rsidP="000C0E56">
      <w:pPr>
        <w:rPr>
          <w:sz w:val="26"/>
        </w:rPr>
      </w:pPr>
      <w:bookmarkStart w:id="0" w:name="_Hlk66117709"/>
      <w:r w:rsidRPr="001949A0">
        <w:rPr>
          <w:sz w:val="26"/>
        </w:rPr>
        <w:t xml:space="preserve">Policy statement drawn up according to Best Practice Guidance from the Baptist </w:t>
      </w:r>
      <w:r w:rsidR="00A000C7" w:rsidRPr="001949A0">
        <w:rPr>
          <w:sz w:val="26"/>
        </w:rPr>
        <w:t>Union of Great Britain Churches</w:t>
      </w:r>
      <w:r w:rsidRPr="001949A0">
        <w:rPr>
          <w:sz w:val="26"/>
        </w:rPr>
        <w:t xml:space="preserve"> and agreed at a Church Meeting on </w:t>
      </w:r>
      <w:r w:rsidR="00ED6C00">
        <w:rPr>
          <w:sz w:val="26"/>
        </w:rPr>
        <w:t>Monday 27</w:t>
      </w:r>
      <w:r w:rsidR="00ED6C00" w:rsidRPr="00ED6C00">
        <w:rPr>
          <w:sz w:val="26"/>
          <w:vertAlign w:val="superscript"/>
        </w:rPr>
        <w:t>th</w:t>
      </w:r>
      <w:r w:rsidR="00ED6C00">
        <w:rPr>
          <w:sz w:val="26"/>
        </w:rPr>
        <w:t xml:space="preserve"> September 2020.</w:t>
      </w:r>
    </w:p>
    <w:bookmarkEnd w:id="0"/>
    <w:p w14:paraId="1CA82E38" w14:textId="77777777" w:rsidR="000C0E56" w:rsidRPr="001949A0" w:rsidRDefault="000C0E56" w:rsidP="000C0E56">
      <w:pPr>
        <w:rPr>
          <w:sz w:val="26"/>
        </w:rPr>
      </w:pPr>
    </w:p>
    <w:p w14:paraId="7B01E2A5" w14:textId="3624C7AD" w:rsidR="001775A2" w:rsidRPr="001949A0" w:rsidRDefault="001775A2" w:rsidP="000C0E56">
      <w:pPr>
        <w:rPr>
          <w:sz w:val="26"/>
        </w:rPr>
      </w:pPr>
      <w:r w:rsidRPr="001949A0">
        <w:rPr>
          <w:sz w:val="26"/>
        </w:rPr>
        <w:t>The Safeguarding policy, procedures and practices will be reviewed on an annual basis by the D</w:t>
      </w:r>
      <w:r w:rsidR="00A50C27">
        <w:rPr>
          <w:sz w:val="26"/>
        </w:rPr>
        <w:t xml:space="preserve">esignated </w:t>
      </w:r>
      <w:r w:rsidRPr="001949A0">
        <w:rPr>
          <w:sz w:val="26"/>
        </w:rPr>
        <w:t>P</w:t>
      </w:r>
      <w:r w:rsidR="00A50C27">
        <w:rPr>
          <w:sz w:val="26"/>
        </w:rPr>
        <w:t xml:space="preserve">erson for </w:t>
      </w:r>
      <w:r w:rsidRPr="001949A0">
        <w:rPr>
          <w:sz w:val="26"/>
        </w:rPr>
        <w:t>S</w:t>
      </w:r>
      <w:r w:rsidR="00A50C27">
        <w:rPr>
          <w:sz w:val="26"/>
        </w:rPr>
        <w:t>afeguarding</w:t>
      </w:r>
      <w:r w:rsidRPr="001949A0">
        <w:rPr>
          <w:sz w:val="26"/>
        </w:rPr>
        <w:t xml:space="preserve"> and </w:t>
      </w:r>
      <w:r w:rsidR="00A50C27">
        <w:rPr>
          <w:sz w:val="26"/>
        </w:rPr>
        <w:t xml:space="preserve">the </w:t>
      </w:r>
      <w:r w:rsidRPr="001949A0">
        <w:rPr>
          <w:sz w:val="26"/>
        </w:rPr>
        <w:t xml:space="preserve">Safeguarding Trustee, reporting back to the </w:t>
      </w:r>
      <w:r w:rsidR="00CD13DD">
        <w:rPr>
          <w:sz w:val="26"/>
        </w:rPr>
        <w:t xml:space="preserve">trustees, </w:t>
      </w:r>
      <w:r w:rsidR="00A50C27">
        <w:rPr>
          <w:sz w:val="26"/>
        </w:rPr>
        <w:t>elders and deacons</w:t>
      </w:r>
      <w:r w:rsidRPr="001949A0">
        <w:rPr>
          <w:sz w:val="26"/>
        </w:rPr>
        <w:t>.</w:t>
      </w:r>
    </w:p>
    <w:p w14:paraId="210F9526" w14:textId="77777777" w:rsidR="00AC6299" w:rsidRDefault="00AC6299" w:rsidP="00AC6299"/>
    <w:p w14:paraId="6DD99C3B" w14:textId="77777777" w:rsidR="00AC6299" w:rsidRDefault="00AC6299" w:rsidP="00AC6299"/>
    <w:p w14:paraId="29582E5D" w14:textId="3DB9EEEB" w:rsidR="000C0E56" w:rsidRPr="001949A0" w:rsidRDefault="00ED6C00" w:rsidP="000C0E56">
      <w:pPr>
        <w:rPr>
          <w:sz w:val="20"/>
          <w:szCs w:val="16"/>
        </w:rPr>
      </w:pPr>
      <w:r>
        <w:rPr>
          <w:sz w:val="26"/>
        </w:rPr>
        <w:tab/>
        <w:t xml:space="preserve"> </w:t>
      </w:r>
    </w:p>
    <w:p w14:paraId="71238A44" w14:textId="6AF86B38" w:rsidR="00B33998" w:rsidRDefault="00B33998" w:rsidP="00B33998">
      <w:pPr>
        <w:pStyle w:val="TOC1"/>
      </w:pPr>
    </w:p>
    <w:p w14:paraId="6252EE55" w14:textId="2936DC1B" w:rsidR="001949A0" w:rsidRPr="00627093" w:rsidRDefault="001949A0" w:rsidP="00627093">
      <w:pPr>
        <w:ind w:left="1560" w:right="1270"/>
        <w:jc w:val="center"/>
        <w:rPr>
          <w:b/>
          <w:bCs/>
          <w:i/>
          <w:iCs/>
          <w:sz w:val="28"/>
          <w:szCs w:val="28"/>
        </w:rPr>
      </w:pPr>
      <w:bookmarkStart w:id="1" w:name="_Hlk66118061"/>
      <w:r w:rsidRPr="00627093">
        <w:rPr>
          <w:b/>
          <w:bCs/>
          <w:i/>
          <w:iCs/>
          <w:sz w:val="28"/>
          <w:szCs w:val="28"/>
        </w:rPr>
        <w:t>Safeguarding means those things we do to promote the welfare of children, young people and adults. As God’s Church, we are called to love and care for one another, so we all have a role to play in ensuring that our church is a safe place to be.</w:t>
      </w:r>
    </w:p>
    <w:bookmarkEnd w:id="1"/>
    <w:p w14:paraId="6EE18F18" w14:textId="5E3B8A92" w:rsidR="00AC6299" w:rsidRDefault="00AC6299" w:rsidP="001949A0"/>
    <w:p w14:paraId="2D3FF0CF" w14:textId="09061303" w:rsidR="00AC6299" w:rsidRDefault="00AC6299" w:rsidP="001949A0"/>
    <w:p w14:paraId="49141D73" w14:textId="77777777" w:rsidR="00AC6299" w:rsidRDefault="00AC6299" w:rsidP="001949A0"/>
    <w:p w14:paraId="68F32FE0" w14:textId="5480888E" w:rsidR="001949A0" w:rsidRDefault="001949A0" w:rsidP="001949A0"/>
    <w:tbl>
      <w:tblPr>
        <w:tblpPr w:leftFromText="180" w:rightFromText="180" w:vertAnchor="text" w:horzAnchor="margin" w:tblpY="-13"/>
        <w:tblW w:w="9634" w:type="dxa"/>
        <w:tblCellMar>
          <w:left w:w="0" w:type="dxa"/>
          <w:right w:w="0" w:type="dxa"/>
        </w:tblCellMar>
        <w:tblLook w:val="04A0" w:firstRow="1" w:lastRow="0" w:firstColumn="1" w:lastColumn="0" w:noHBand="0" w:noVBand="1"/>
      </w:tblPr>
      <w:tblGrid>
        <w:gridCol w:w="1691"/>
        <w:gridCol w:w="1276"/>
        <w:gridCol w:w="6667"/>
      </w:tblGrid>
      <w:tr w:rsidR="00AC6299" w14:paraId="5BA0B1AE" w14:textId="77777777" w:rsidTr="00AC6299">
        <w:tc>
          <w:tcPr>
            <w:tcW w:w="16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9C3AAED" w14:textId="77777777" w:rsidR="00AC6299" w:rsidRDefault="00AC6299" w:rsidP="00AC6299">
            <w:pPr>
              <w:rPr>
                <w:b/>
                <w:bCs/>
              </w:rPr>
            </w:pPr>
            <w:r>
              <w:rPr>
                <w:b/>
                <w:bCs/>
              </w:rPr>
              <w:t>Date</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28143D3" w14:textId="77777777" w:rsidR="00AC6299" w:rsidRDefault="00AC6299" w:rsidP="00AC6299">
            <w:pPr>
              <w:rPr>
                <w:b/>
                <w:bCs/>
              </w:rPr>
            </w:pPr>
            <w:r>
              <w:rPr>
                <w:b/>
                <w:bCs/>
              </w:rPr>
              <w:t>Revision</w:t>
            </w:r>
          </w:p>
        </w:tc>
        <w:tc>
          <w:tcPr>
            <w:tcW w:w="666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413EE11" w14:textId="77777777" w:rsidR="00AC6299" w:rsidRDefault="00AC6299" w:rsidP="00AC6299">
            <w:pPr>
              <w:rPr>
                <w:b/>
                <w:bCs/>
              </w:rPr>
            </w:pPr>
            <w:r>
              <w:rPr>
                <w:b/>
                <w:bCs/>
              </w:rPr>
              <w:t>Comment</w:t>
            </w:r>
          </w:p>
        </w:tc>
      </w:tr>
      <w:tr w:rsidR="00AC6299" w14:paraId="68B2367B" w14:textId="77777777" w:rsidTr="00AC6299">
        <w:tc>
          <w:tcPr>
            <w:tcW w:w="16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ECD4032" w14:textId="77777777" w:rsidR="00AC6299" w:rsidRDefault="00AC6299" w:rsidP="00AC6299">
            <w:r>
              <w:t>Sept 2020</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14:paraId="63248BCA" w14:textId="77777777" w:rsidR="00AC6299" w:rsidRDefault="00AC6299" w:rsidP="00AC6299">
            <w:r>
              <w:t>Original</w:t>
            </w:r>
          </w:p>
        </w:tc>
        <w:tc>
          <w:tcPr>
            <w:tcW w:w="6667" w:type="dxa"/>
            <w:tcBorders>
              <w:top w:val="nil"/>
              <w:left w:val="nil"/>
              <w:bottom w:val="single" w:sz="8" w:space="0" w:color="auto"/>
              <w:right w:val="single" w:sz="8" w:space="0" w:color="auto"/>
            </w:tcBorders>
            <w:tcMar>
              <w:top w:w="0" w:type="dxa"/>
              <w:left w:w="108" w:type="dxa"/>
              <w:bottom w:w="0" w:type="dxa"/>
              <w:right w:w="108" w:type="dxa"/>
            </w:tcMar>
          </w:tcPr>
          <w:p w14:paraId="0C13A51E" w14:textId="77777777" w:rsidR="00AC6299" w:rsidRDefault="00AC6299" w:rsidP="00AC6299"/>
        </w:tc>
      </w:tr>
      <w:tr w:rsidR="00AC6299" w14:paraId="7C35572A" w14:textId="77777777" w:rsidTr="00603FAB">
        <w:tc>
          <w:tcPr>
            <w:tcW w:w="16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E0EA92" w14:textId="77777777" w:rsidR="00AC6299" w:rsidRDefault="00AC6299" w:rsidP="00AC6299">
            <w:r>
              <w:t>Oct 2022</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14:paraId="2A93AD5F" w14:textId="77777777" w:rsidR="00AC6299" w:rsidRDefault="00AC6299" w:rsidP="00AC6299">
            <w:r>
              <w:t>Rev 1</w:t>
            </w:r>
          </w:p>
        </w:tc>
        <w:tc>
          <w:tcPr>
            <w:tcW w:w="6667" w:type="dxa"/>
            <w:tcBorders>
              <w:top w:val="nil"/>
              <w:left w:val="nil"/>
              <w:bottom w:val="single" w:sz="8" w:space="0" w:color="auto"/>
              <w:right w:val="single" w:sz="8" w:space="0" w:color="auto"/>
            </w:tcBorders>
            <w:tcMar>
              <w:top w:w="0" w:type="dxa"/>
              <w:left w:w="108" w:type="dxa"/>
              <w:bottom w:w="0" w:type="dxa"/>
              <w:right w:w="108" w:type="dxa"/>
            </w:tcMar>
            <w:hideMark/>
          </w:tcPr>
          <w:p w14:paraId="7E6ED02D" w14:textId="5AB6620C" w:rsidR="00AC6299" w:rsidRDefault="00AC6299" w:rsidP="00AC6299">
            <w:r>
              <w:t>Minor updates following annual review, including changes to named office holders</w:t>
            </w:r>
            <w:r w:rsidR="00105FCB">
              <w:t>.</w:t>
            </w:r>
          </w:p>
        </w:tc>
      </w:tr>
      <w:tr w:rsidR="00AC6299" w14:paraId="39B3F48B" w14:textId="77777777" w:rsidTr="00603FAB">
        <w:tc>
          <w:tcPr>
            <w:tcW w:w="16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55DDA2D" w14:textId="254F1C3D" w:rsidR="00AC6299" w:rsidRDefault="00C97A82" w:rsidP="00AC6299">
            <w:r>
              <w:t>Nov</w:t>
            </w:r>
            <w:r w:rsidR="005B2C23">
              <w:t xml:space="preserve"> 2023</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C87A3D3" w14:textId="0A1AC4A5" w:rsidR="00AC6299" w:rsidRDefault="005B2C23" w:rsidP="00AC6299">
            <w:r>
              <w:t>Rev 2</w:t>
            </w:r>
          </w:p>
        </w:tc>
        <w:tc>
          <w:tcPr>
            <w:tcW w:w="666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A4A754" w14:textId="1AE290A0" w:rsidR="00AC6299" w:rsidRDefault="00D944F9" w:rsidP="00AC6299">
            <w:r>
              <w:t>Updates following review of revised template policy from the EMBA</w:t>
            </w:r>
            <w:r w:rsidR="00F6764A">
              <w:t>, including changes to named contacts</w:t>
            </w:r>
          </w:p>
        </w:tc>
      </w:tr>
      <w:tr w:rsidR="00EB7D8E" w14:paraId="4615A136" w14:textId="77777777" w:rsidTr="00603FAB">
        <w:tc>
          <w:tcPr>
            <w:tcW w:w="16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C3C4203" w14:textId="7B4C2487" w:rsidR="00EB7D8E" w:rsidRDefault="00EB7D8E" w:rsidP="00AC6299">
            <w:r>
              <w:t>Nov 2024</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EBD2BE2" w14:textId="4ED5D9C7" w:rsidR="00EB7D8E" w:rsidRDefault="00EB7D8E" w:rsidP="00AC6299">
            <w:r>
              <w:t>Rev 3</w:t>
            </w:r>
          </w:p>
        </w:tc>
        <w:tc>
          <w:tcPr>
            <w:tcW w:w="666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A4938D1" w14:textId="7698578F" w:rsidR="00EB7D8E" w:rsidRDefault="00234AB6" w:rsidP="00AC6299">
            <w:r>
              <w:t>Minor updates following annual review, including changes in contacting MASH services</w:t>
            </w:r>
          </w:p>
        </w:tc>
      </w:tr>
    </w:tbl>
    <w:p w14:paraId="620383CE" w14:textId="3BE455F8" w:rsidR="001949A0" w:rsidRDefault="001949A0" w:rsidP="001949A0"/>
    <w:p w14:paraId="41C2E6A8" w14:textId="6D179385" w:rsidR="001949A0" w:rsidRDefault="001949A0" w:rsidP="001949A0"/>
    <w:p w14:paraId="3C834303" w14:textId="77777777" w:rsidR="001949A0" w:rsidRPr="001949A0" w:rsidRDefault="001949A0" w:rsidP="001949A0"/>
    <w:p w14:paraId="78A45961" w14:textId="77777777" w:rsidR="00AC6299" w:rsidRDefault="00AC6299" w:rsidP="00AC6299">
      <w:r>
        <w:t>NB There is a one-page summary at the end of this document.</w:t>
      </w:r>
    </w:p>
    <w:p w14:paraId="3D7FCD6C" w14:textId="05F79901" w:rsidR="001949A0" w:rsidRDefault="001949A0" w:rsidP="001949A0"/>
    <w:sdt>
      <w:sdtPr>
        <w:rPr>
          <w:rFonts w:ascii="Calibri" w:hAnsi="Calibri" w:cs="Times New Roman"/>
          <w:b w:val="0"/>
          <w:bCs w:val="0"/>
          <w:noProof w:val="0"/>
          <w:color w:val="auto"/>
          <w:sz w:val="22"/>
          <w:szCs w:val="22"/>
        </w:rPr>
        <w:id w:val="395407044"/>
        <w:docPartObj>
          <w:docPartGallery w:val="Table of Contents"/>
          <w:docPartUnique/>
        </w:docPartObj>
      </w:sdtPr>
      <w:sdtEndPr/>
      <w:sdtContent>
        <w:p w14:paraId="4A02CC84" w14:textId="39D223F7" w:rsidR="00CD5F5D" w:rsidRDefault="000C0E56">
          <w:pPr>
            <w:pStyle w:val="TOC1"/>
            <w:rPr>
              <w:rFonts w:eastAsiaTheme="minorEastAsia" w:cstheme="minorBidi"/>
              <w:b w:val="0"/>
              <w:bCs w:val="0"/>
              <w:color w:val="auto"/>
              <w:kern w:val="2"/>
              <w:sz w:val="24"/>
              <w:szCs w:val="24"/>
              <w:lang w:eastAsia="en-GB"/>
              <w14:ligatures w14:val="standardContextual"/>
            </w:rPr>
          </w:pPr>
          <w:r>
            <w:fldChar w:fldCharType="begin"/>
          </w:r>
          <w:r>
            <w:instrText xml:space="preserve"> TOC \o "1-5" \h \z \u </w:instrText>
          </w:r>
          <w:r>
            <w:fldChar w:fldCharType="separate"/>
          </w:r>
          <w:hyperlink w:anchor="_Toc184985684" w:history="1">
            <w:r w:rsidR="00CD5F5D" w:rsidRPr="009211D3">
              <w:rPr>
                <w:rStyle w:val="Hyperlink"/>
              </w:rPr>
              <w:t>DEFINITIONS OF TERMS</w:t>
            </w:r>
            <w:r w:rsidR="00CD5F5D">
              <w:rPr>
                <w:webHidden/>
              </w:rPr>
              <w:tab/>
            </w:r>
            <w:r w:rsidR="00CD5F5D">
              <w:rPr>
                <w:webHidden/>
              </w:rPr>
              <w:fldChar w:fldCharType="begin"/>
            </w:r>
            <w:r w:rsidR="00CD5F5D">
              <w:rPr>
                <w:webHidden/>
              </w:rPr>
              <w:instrText xml:space="preserve"> PAGEREF _Toc184985684 \h </w:instrText>
            </w:r>
            <w:r w:rsidR="00CD5F5D">
              <w:rPr>
                <w:webHidden/>
              </w:rPr>
            </w:r>
            <w:r w:rsidR="00CD5F5D">
              <w:rPr>
                <w:webHidden/>
              </w:rPr>
              <w:fldChar w:fldCharType="separate"/>
            </w:r>
            <w:r w:rsidR="00CD5F5D">
              <w:rPr>
                <w:webHidden/>
              </w:rPr>
              <w:t>4</w:t>
            </w:r>
            <w:r w:rsidR="00CD5F5D">
              <w:rPr>
                <w:webHidden/>
              </w:rPr>
              <w:fldChar w:fldCharType="end"/>
            </w:r>
          </w:hyperlink>
        </w:p>
        <w:p w14:paraId="686CB4CC" w14:textId="4DEAFC56" w:rsidR="00CD5F5D" w:rsidRDefault="00CD5F5D">
          <w:pPr>
            <w:pStyle w:val="TOC2"/>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85" w:history="1">
            <w:r w:rsidRPr="009211D3">
              <w:rPr>
                <w:rStyle w:val="Hyperlink"/>
                <w:noProof/>
              </w:rPr>
              <w:t>SECTION 1 – SAFEGUARDING POLICY STATEMENT</w:t>
            </w:r>
            <w:r>
              <w:rPr>
                <w:noProof/>
                <w:webHidden/>
              </w:rPr>
              <w:tab/>
            </w:r>
            <w:r>
              <w:rPr>
                <w:noProof/>
                <w:webHidden/>
              </w:rPr>
              <w:fldChar w:fldCharType="begin"/>
            </w:r>
            <w:r>
              <w:rPr>
                <w:noProof/>
                <w:webHidden/>
              </w:rPr>
              <w:instrText xml:space="preserve"> PAGEREF _Toc184985685 \h </w:instrText>
            </w:r>
            <w:r>
              <w:rPr>
                <w:noProof/>
                <w:webHidden/>
              </w:rPr>
            </w:r>
            <w:r>
              <w:rPr>
                <w:noProof/>
                <w:webHidden/>
              </w:rPr>
              <w:fldChar w:fldCharType="separate"/>
            </w:r>
            <w:r>
              <w:rPr>
                <w:noProof/>
                <w:webHidden/>
              </w:rPr>
              <w:t>5</w:t>
            </w:r>
            <w:r>
              <w:rPr>
                <w:noProof/>
                <w:webHidden/>
              </w:rPr>
              <w:fldChar w:fldCharType="end"/>
            </w:r>
          </w:hyperlink>
        </w:p>
        <w:p w14:paraId="2D60F5F0" w14:textId="19044C75" w:rsidR="00CD5F5D" w:rsidRDefault="00CD5F5D">
          <w:pPr>
            <w:pStyle w:val="TOC2"/>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86" w:history="1">
            <w:r w:rsidRPr="009211D3">
              <w:rPr>
                <w:rStyle w:val="Hyperlink"/>
                <w:noProof/>
              </w:rPr>
              <w:t>SECTION 2 - SAFEGUARDING PROCEDURES</w:t>
            </w:r>
            <w:r>
              <w:rPr>
                <w:noProof/>
                <w:webHidden/>
              </w:rPr>
              <w:tab/>
            </w:r>
            <w:r>
              <w:rPr>
                <w:noProof/>
                <w:webHidden/>
              </w:rPr>
              <w:fldChar w:fldCharType="begin"/>
            </w:r>
            <w:r>
              <w:rPr>
                <w:noProof/>
                <w:webHidden/>
              </w:rPr>
              <w:instrText xml:space="preserve"> PAGEREF _Toc184985686 \h </w:instrText>
            </w:r>
            <w:r>
              <w:rPr>
                <w:noProof/>
                <w:webHidden/>
              </w:rPr>
            </w:r>
            <w:r>
              <w:rPr>
                <w:noProof/>
                <w:webHidden/>
              </w:rPr>
              <w:fldChar w:fldCharType="separate"/>
            </w:r>
            <w:r>
              <w:rPr>
                <w:noProof/>
                <w:webHidden/>
              </w:rPr>
              <w:t>7</w:t>
            </w:r>
            <w:r>
              <w:rPr>
                <w:noProof/>
                <w:webHidden/>
              </w:rPr>
              <w:fldChar w:fldCharType="end"/>
            </w:r>
          </w:hyperlink>
        </w:p>
        <w:p w14:paraId="7BC7CD61" w14:textId="434BD646" w:rsidR="00CD5F5D" w:rsidRDefault="00CD5F5D">
          <w:pPr>
            <w:pStyle w:val="TOC3"/>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87" w:history="1">
            <w:r w:rsidRPr="009211D3">
              <w:rPr>
                <w:rStyle w:val="Hyperlink"/>
                <w:noProof/>
              </w:rPr>
              <w:t>INTRODUCTION</w:t>
            </w:r>
            <w:r>
              <w:rPr>
                <w:noProof/>
                <w:webHidden/>
              </w:rPr>
              <w:tab/>
            </w:r>
            <w:r>
              <w:rPr>
                <w:noProof/>
                <w:webHidden/>
              </w:rPr>
              <w:fldChar w:fldCharType="begin"/>
            </w:r>
            <w:r>
              <w:rPr>
                <w:noProof/>
                <w:webHidden/>
              </w:rPr>
              <w:instrText xml:space="preserve"> PAGEREF _Toc184985687 \h </w:instrText>
            </w:r>
            <w:r>
              <w:rPr>
                <w:noProof/>
                <w:webHidden/>
              </w:rPr>
            </w:r>
            <w:r>
              <w:rPr>
                <w:noProof/>
                <w:webHidden/>
              </w:rPr>
              <w:fldChar w:fldCharType="separate"/>
            </w:r>
            <w:r>
              <w:rPr>
                <w:noProof/>
                <w:webHidden/>
              </w:rPr>
              <w:t>7</w:t>
            </w:r>
            <w:r>
              <w:rPr>
                <w:noProof/>
                <w:webHidden/>
              </w:rPr>
              <w:fldChar w:fldCharType="end"/>
            </w:r>
          </w:hyperlink>
        </w:p>
        <w:p w14:paraId="3B1EF03C" w14:textId="207A2574" w:rsidR="00CD5F5D" w:rsidRDefault="00CD5F5D">
          <w:pPr>
            <w:pStyle w:val="TOC3"/>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88" w:history="1">
            <w:r w:rsidRPr="009211D3">
              <w:rPr>
                <w:rStyle w:val="Hyperlink"/>
                <w:noProof/>
              </w:rPr>
              <w:t>2.1 PROCEDURE FOR RECOGNISING, RESPONDING TO AND REPORTING ABUSE</w:t>
            </w:r>
            <w:r>
              <w:rPr>
                <w:noProof/>
                <w:webHidden/>
              </w:rPr>
              <w:tab/>
            </w:r>
            <w:r>
              <w:rPr>
                <w:noProof/>
                <w:webHidden/>
              </w:rPr>
              <w:fldChar w:fldCharType="begin"/>
            </w:r>
            <w:r>
              <w:rPr>
                <w:noProof/>
                <w:webHidden/>
              </w:rPr>
              <w:instrText xml:space="preserve"> PAGEREF _Toc184985688 \h </w:instrText>
            </w:r>
            <w:r>
              <w:rPr>
                <w:noProof/>
                <w:webHidden/>
              </w:rPr>
            </w:r>
            <w:r>
              <w:rPr>
                <w:noProof/>
                <w:webHidden/>
              </w:rPr>
              <w:fldChar w:fldCharType="separate"/>
            </w:r>
            <w:r>
              <w:rPr>
                <w:noProof/>
                <w:webHidden/>
              </w:rPr>
              <w:t>8</w:t>
            </w:r>
            <w:r>
              <w:rPr>
                <w:noProof/>
                <w:webHidden/>
              </w:rPr>
              <w:fldChar w:fldCharType="end"/>
            </w:r>
          </w:hyperlink>
        </w:p>
        <w:p w14:paraId="2CF2FA26" w14:textId="5E511DEA"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89" w:history="1">
            <w:r w:rsidRPr="009211D3">
              <w:rPr>
                <w:rStyle w:val="Hyperlink"/>
                <w:noProof/>
              </w:rPr>
              <w:t>2.1.1 What to do if Abuse is Suspected or Disclosed</w:t>
            </w:r>
            <w:r>
              <w:rPr>
                <w:noProof/>
                <w:webHidden/>
              </w:rPr>
              <w:tab/>
            </w:r>
            <w:r>
              <w:rPr>
                <w:noProof/>
                <w:webHidden/>
              </w:rPr>
              <w:fldChar w:fldCharType="begin"/>
            </w:r>
            <w:r>
              <w:rPr>
                <w:noProof/>
                <w:webHidden/>
              </w:rPr>
              <w:instrText xml:space="preserve"> PAGEREF _Toc184985689 \h </w:instrText>
            </w:r>
            <w:r>
              <w:rPr>
                <w:noProof/>
                <w:webHidden/>
              </w:rPr>
            </w:r>
            <w:r>
              <w:rPr>
                <w:noProof/>
                <w:webHidden/>
              </w:rPr>
              <w:fldChar w:fldCharType="separate"/>
            </w:r>
            <w:r>
              <w:rPr>
                <w:noProof/>
                <w:webHidden/>
              </w:rPr>
              <w:t>8</w:t>
            </w:r>
            <w:r>
              <w:rPr>
                <w:noProof/>
                <w:webHidden/>
              </w:rPr>
              <w:fldChar w:fldCharType="end"/>
            </w:r>
          </w:hyperlink>
        </w:p>
        <w:p w14:paraId="0073612B" w14:textId="2A00B725"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0" w:history="1">
            <w:r w:rsidRPr="009211D3">
              <w:rPr>
                <w:rStyle w:val="Hyperlink"/>
                <w:noProof/>
              </w:rPr>
              <w:t>2.1.2 Responding to Concerns</w:t>
            </w:r>
            <w:r>
              <w:rPr>
                <w:noProof/>
                <w:webHidden/>
              </w:rPr>
              <w:tab/>
            </w:r>
            <w:r>
              <w:rPr>
                <w:noProof/>
                <w:webHidden/>
              </w:rPr>
              <w:fldChar w:fldCharType="begin"/>
            </w:r>
            <w:r>
              <w:rPr>
                <w:noProof/>
                <w:webHidden/>
              </w:rPr>
              <w:instrText xml:space="preserve"> PAGEREF _Toc184985690 \h </w:instrText>
            </w:r>
            <w:r>
              <w:rPr>
                <w:noProof/>
                <w:webHidden/>
              </w:rPr>
            </w:r>
            <w:r>
              <w:rPr>
                <w:noProof/>
                <w:webHidden/>
              </w:rPr>
              <w:fldChar w:fldCharType="separate"/>
            </w:r>
            <w:r>
              <w:rPr>
                <w:noProof/>
                <w:webHidden/>
              </w:rPr>
              <w:t>9</w:t>
            </w:r>
            <w:r>
              <w:rPr>
                <w:noProof/>
                <w:webHidden/>
              </w:rPr>
              <w:fldChar w:fldCharType="end"/>
            </w:r>
          </w:hyperlink>
        </w:p>
        <w:p w14:paraId="65636E88" w14:textId="0FEC8FD0"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1" w:history="1">
            <w:r w:rsidRPr="009211D3">
              <w:rPr>
                <w:rStyle w:val="Hyperlink"/>
                <w:noProof/>
              </w:rPr>
              <w:t>2.1.3 Responding to Concerns Raised about Adults at Risk</w:t>
            </w:r>
            <w:r>
              <w:rPr>
                <w:noProof/>
                <w:webHidden/>
              </w:rPr>
              <w:tab/>
            </w:r>
            <w:r>
              <w:rPr>
                <w:noProof/>
                <w:webHidden/>
              </w:rPr>
              <w:fldChar w:fldCharType="begin"/>
            </w:r>
            <w:r>
              <w:rPr>
                <w:noProof/>
                <w:webHidden/>
              </w:rPr>
              <w:instrText xml:space="preserve"> PAGEREF _Toc184985691 \h </w:instrText>
            </w:r>
            <w:r>
              <w:rPr>
                <w:noProof/>
                <w:webHidden/>
              </w:rPr>
            </w:r>
            <w:r>
              <w:rPr>
                <w:noProof/>
                <w:webHidden/>
              </w:rPr>
              <w:fldChar w:fldCharType="separate"/>
            </w:r>
            <w:r>
              <w:rPr>
                <w:noProof/>
                <w:webHidden/>
              </w:rPr>
              <w:t>10</w:t>
            </w:r>
            <w:r>
              <w:rPr>
                <w:noProof/>
                <w:webHidden/>
              </w:rPr>
              <w:fldChar w:fldCharType="end"/>
            </w:r>
          </w:hyperlink>
        </w:p>
        <w:p w14:paraId="3294554A" w14:textId="7A8FFF24"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2" w:history="1">
            <w:r w:rsidRPr="009211D3">
              <w:rPr>
                <w:rStyle w:val="Hyperlink"/>
                <w:noProof/>
              </w:rPr>
              <w:t>2.1.4 Allegations Against Workers</w:t>
            </w:r>
            <w:r>
              <w:rPr>
                <w:noProof/>
                <w:webHidden/>
              </w:rPr>
              <w:tab/>
            </w:r>
            <w:r>
              <w:rPr>
                <w:noProof/>
                <w:webHidden/>
              </w:rPr>
              <w:fldChar w:fldCharType="begin"/>
            </w:r>
            <w:r>
              <w:rPr>
                <w:noProof/>
                <w:webHidden/>
              </w:rPr>
              <w:instrText xml:space="preserve"> PAGEREF _Toc184985692 \h </w:instrText>
            </w:r>
            <w:r>
              <w:rPr>
                <w:noProof/>
                <w:webHidden/>
              </w:rPr>
            </w:r>
            <w:r>
              <w:rPr>
                <w:noProof/>
                <w:webHidden/>
              </w:rPr>
              <w:fldChar w:fldCharType="separate"/>
            </w:r>
            <w:r>
              <w:rPr>
                <w:noProof/>
                <w:webHidden/>
              </w:rPr>
              <w:t>10</w:t>
            </w:r>
            <w:r>
              <w:rPr>
                <w:noProof/>
                <w:webHidden/>
              </w:rPr>
              <w:fldChar w:fldCharType="end"/>
            </w:r>
          </w:hyperlink>
        </w:p>
        <w:p w14:paraId="7F98BCD0" w14:textId="0E2DE9BE"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3" w:history="1">
            <w:r w:rsidRPr="009211D3">
              <w:rPr>
                <w:rStyle w:val="Hyperlink"/>
                <w:noProof/>
              </w:rPr>
              <w:t>2.1.5 Abuse of Trust</w:t>
            </w:r>
            <w:r>
              <w:rPr>
                <w:noProof/>
                <w:webHidden/>
              </w:rPr>
              <w:tab/>
            </w:r>
            <w:r>
              <w:rPr>
                <w:noProof/>
                <w:webHidden/>
              </w:rPr>
              <w:fldChar w:fldCharType="begin"/>
            </w:r>
            <w:r>
              <w:rPr>
                <w:noProof/>
                <w:webHidden/>
              </w:rPr>
              <w:instrText xml:space="preserve"> PAGEREF _Toc184985693 \h </w:instrText>
            </w:r>
            <w:r>
              <w:rPr>
                <w:noProof/>
                <w:webHidden/>
              </w:rPr>
            </w:r>
            <w:r>
              <w:rPr>
                <w:noProof/>
                <w:webHidden/>
              </w:rPr>
              <w:fldChar w:fldCharType="separate"/>
            </w:r>
            <w:r>
              <w:rPr>
                <w:noProof/>
                <w:webHidden/>
              </w:rPr>
              <w:t>11</w:t>
            </w:r>
            <w:r>
              <w:rPr>
                <w:noProof/>
                <w:webHidden/>
              </w:rPr>
              <w:fldChar w:fldCharType="end"/>
            </w:r>
          </w:hyperlink>
        </w:p>
        <w:p w14:paraId="21907BF7" w14:textId="313EDE21"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4" w:history="1">
            <w:r w:rsidRPr="009211D3">
              <w:rPr>
                <w:rStyle w:val="Hyperlink"/>
                <w:noProof/>
              </w:rPr>
              <w:t>2.1.6 Allegations Made Against Children and Adults at Risk</w:t>
            </w:r>
            <w:r>
              <w:rPr>
                <w:noProof/>
                <w:webHidden/>
              </w:rPr>
              <w:tab/>
            </w:r>
            <w:r>
              <w:rPr>
                <w:noProof/>
                <w:webHidden/>
              </w:rPr>
              <w:fldChar w:fldCharType="begin"/>
            </w:r>
            <w:r>
              <w:rPr>
                <w:noProof/>
                <w:webHidden/>
              </w:rPr>
              <w:instrText xml:space="preserve"> PAGEREF _Toc184985694 \h </w:instrText>
            </w:r>
            <w:r>
              <w:rPr>
                <w:noProof/>
                <w:webHidden/>
              </w:rPr>
            </w:r>
            <w:r>
              <w:rPr>
                <w:noProof/>
                <w:webHidden/>
              </w:rPr>
              <w:fldChar w:fldCharType="separate"/>
            </w:r>
            <w:r>
              <w:rPr>
                <w:noProof/>
                <w:webHidden/>
              </w:rPr>
              <w:t>11</w:t>
            </w:r>
            <w:r>
              <w:rPr>
                <w:noProof/>
                <w:webHidden/>
              </w:rPr>
              <w:fldChar w:fldCharType="end"/>
            </w:r>
          </w:hyperlink>
        </w:p>
        <w:p w14:paraId="3EF064B5" w14:textId="55F797EA"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5" w:history="1">
            <w:r w:rsidRPr="009211D3">
              <w:rPr>
                <w:rStyle w:val="Hyperlink"/>
                <w:noProof/>
              </w:rPr>
              <w:t>2.1.7 Pastoral Care</w:t>
            </w:r>
            <w:r>
              <w:rPr>
                <w:noProof/>
                <w:webHidden/>
              </w:rPr>
              <w:tab/>
            </w:r>
            <w:r>
              <w:rPr>
                <w:noProof/>
                <w:webHidden/>
              </w:rPr>
              <w:fldChar w:fldCharType="begin"/>
            </w:r>
            <w:r>
              <w:rPr>
                <w:noProof/>
                <w:webHidden/>
              </w:rPr>
              <w:instrText xml:space="preserve"> PAGEREF _Toc184985695 \h </w:instrText>
            </w:r>
            <w:r>
              <w:rPr>
                <w:noProof/>
                <w:webHidden/>
              </w:rPr>
            </w:r>
            <w:r>
              <w:rPr>
                <w:noProof/>
                <w:webHidden/>
              </w:rPr>
              <w:fldChar w:fldCharType="separate"/>
            </w:r>
            <w:r>
              <w:rPr>
                <w:noProof/>
                <w:webHidden/>
              </w:rPr>
              <w:t>12</w:t>
            </w:r>
            <w:r>
              <w:rPr>
                <w:noProof/>
                <w:webHidden/>
              </w:rPr>
              <w:fldChar w:fldCharType="end"/>
            </w:r>
          </w:hyperlink>
        </w:p>
        <w:p w14:paraId="27545384" w14:textId="1BC95231" w:rsidR="00CD5F5D" w:rsidRDefault="00CD5F5D">
          <w:pPr>
            <w:pStyle w:val="TOC3"/>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6" w:history="1">
            <w:r w:rsidRPr="009211D3">
              <w:rPr>
                <w:rStyle w:val="Hyperlink"/>
                <w:noProof/>
              </w:rPr>
              <w:t>2.2 SAFER RECRUITMENT</w:t>
            </w:r>
            <w:r>
              <w:rPr>
                <w:noProof/>
                <w:webHidden/>
              </w:rPr>
              <w:tab/>
            </w:r>
            <w:r>
              <w:rPr>
                <w:noProof/>
                <w:webHidden/>
              </w:rPr>
              <w:fldChar w:fldCharType="begin"/>
            </w:r>
            <w:r>
              <w:rPr>
                <w:noProof/>
                <w:webHidden/>
              </w:rPr>
              <w:instrText xml:space="preserve"> PAGEREF _Toc184985696 \h </w:instrText>
            </w:r>
            <w:r>
              <w:rPr>
                <w:noProof/>
                <w:webHidden/>
              </w:rPr>
            </w:r>
            <w:r>
              <w:rPr>
                <w:noProof/>
                <w:webHidden/>
              </w:rPr>
              <w:fldChar w:fldCharType="separate"/>
            </w:r>
            <w:r>
              <w:rPr>
                <w:noProof/>
                <w:webHidden/>
              </w:rPr>
              <w:t>13</w:t>
            </w:r>
            <w:r>
              <w:rPr>
                <w:noProof/>
                <w:webHidden/>
              </w:rPr>
              <w:fldChar w:fldCharType="end"/>
            </w:r>
          </w:hyperlink>
        </w:p>
        <w:p w14:paraId="6914A7AC" w14:textId="53F6142F" w:rsidR="00CD5F5D" w:rsidRDefault="00CD5F5D">
          <w:pPr>
            <w:pStyle w:val="TOC3"/>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7" w:history="1">
            <w:r w:rsidRPr="009211D3">
              <w:rPr>
                <w:rStyle w:val="Hyperlink"/>
                <w:noProof/>
              </w:rPr>
              <w:t>2.3 SAFER BEHAVIOUR</w:t>
            </w:r>
            <w:r>
              <w:rPr>
                <w:noProof/>
                <w:webHidden/>
              </w:rPr>
              <w:tab/>
            </w:r>
            <w:r>
              <w:rPr>
                <w:noProof/>
                <w:webHidden/>
              </w:rPr>
              <w:fldChar w:fldCharType="begin"/>
            </w:r>
            <w:r>
              <w:rPr>
                <w:noProof/>
                <w:webHidden/>
              </w:rPr>
              <w:instrText xml:space="preserve"> PAGEREF _Toc184985697 \h </w:instrText>
            </w:r>
            <w:r>
              <w:rPr>
                <w:noProof/>
                <w:webHidden/>
              </w:rPr>
            </w:r>
            <w:r>
              <w:rPr>
                <w:noProof/>
                <w:webHidden/>
              </w:rPr>
              <w:fldChar w:fldCharType="separate"/>
            </w:r>
            <w:r>
              <w:rPr>
                <w:noProof/>
                <w:webHidden/>
              </w:rPr>
              <w:t>14</w:t>
            </w:r>
            <w:r>
              <w:rPr>
                <w:noProof/>
                <w:webHidden/>
              </w:rPr>
              <w:fldChar w:fldCharType="end"/>
            </w:r>
          </w:hyperlink>
        </w:p>
        <w:p w14:paraId="58715E94" w14:textId="5D56975C" w:rsidR="00CD5F5D" w:rsidRDefault="00CD5F5D">
          <w:pPr>
            <w:pStyle w:val="TOC2"/>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8" w:history="1">
            <w:r w:rsidRPr="009211D3">
              <w:rPr>
                <w:rStyle w:val="Hyperlink"/>
                <w:noProof/>
              </w:rPr>
              <w:t>SECTION 3 - BEST PRACTICE GUIDELINES</w:t>
            </w:r>
            <w:r>
              <w:rPr>
                <w:noProof/>
                <w:webHidden/>
              </w:rPr>
              <w:tab/>
            </w:r>
            <w:r>
              <w:rPr>
                <w:noProof/>
                <w:webHidden/>
              </w:rPr>
              <w:fldChar w:fldCharType="begin"/>
            </w:r>
            <w:r>
              <w:rPr>
                <w:noProof/>
                <w:webHidden/>
              </w:rPr>
              <w:instrText xml:space="preserve"> PAGEREF _Toc184985698 \h </w:instrText>
            </w:r>
            <w:r>
              <w:rPr>
                <w:noProof/>
                <w:webHidden/>
              </w:rPr>
            </w:r>
            <w:r>
              <w:rPr>
                <w:noProof/>
                <w:webHidden/>
              </w:rPr>
              <w:fldChar w:fldCharType="separate"/>
            </w:r>
            <w:r>
              <w:rPr>
                <w:noProof/>
                <w:webHidden/>
              </w:rPr>
              <w:t>16</w:t>
            </w:r>
            <w:r>
              <w:rPr>
                <w:noProof/>
                <w:webHidden/>
              </w:rPr>
              <w:fldChar w:fldCharType="end"/>
            </w:r>
          </w:hyperlink>
        </w:p>
        <w:p w14:paraId="10463F97" w14:textId="65496544" w:rsidR="00CD5F5D" w:rsidRDefault="00CD5F5D">
          <w:pPr>
            <w:pStyle w:val="TOC3"/>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699" w:history="1">
            <w:r w:rsidRPr="009211D3">
              <w:rPr>
                <w:rStyle w:val="Hyperlink"/>
                <w:noProof/>
              </w:rPr>
              <w:t>3.1 – WORKING WITH CHILDREN</w:t>
            </w:r>
            <w:r>
              <w:rPr>
                <w:noProof/>
                <w:webHidden/>
              </w:rPr>
              <w:tab/>
            </w:r>
            <w:r>
              <w:rPr>
                <w:noProof/>
                <w:webHidden/>
              </w:rPr>
              <w:fldChar w:fldCharType="begin"/>
            </w:r>
            <w:r>
              <w:rPr>
                <w:noProof/>
                <w:webHidden/>
              </w:rPr>
              <w:instrText xml:space="preserve"> PAGEREF _Toc184985699 \h </w:instrText>
            </w:r>
            <w:r>
              <w:rPr>
                <w:noProof/>
                <w:webHidden/>
              </w:rPr>
            </w:r>
            <w:r>
              <w:rPr>
                <w:noProof/>
                <w:webHidden/>
              </w:rPr>
              <w:fldChar w:fldCharType="separate"/>
            </w:r>
            <w:r>
              <w:rPr>
                <w:noProof/>
                <w:webHidden/>
              </w:rPr>
              <w:t>16</w:t>
            </w:r>
            <w:r>
              <w:rPr>
                <w:noProof/>
                <w:webHidden/>
              </w:rPr>
              <w:fldChar w:fldCharType="end"/>
            </w:r>
          </w:hyperlink>
        </w:p>
        <w:p w14:paraId="720245F1" w14:textId="4817C0E2"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0" w:history="1">
            <w:r w:rsidRPr="009211D3">
              <w:rPr>
                <w:rStyle w:val="Hyperlink"/>
                <w:noProof/>
              </w:rPr>
              <w:t>3.1.1 Ratios</w:t>
            </w:r>
            <w:r>
              <w:rPr>
                <w:noProof/>
                <w:webHidden/>
              </w:rPr>
              <w:tab/>
            </w:r>
            <w:r>
              <w:rPr>
                <w:noProof/>
                <w:webHidden/>
              </w:rPr>
              <w:fldChar w:fldCharType="begin"/>
            </w:r>
            <w:r>
              <w:rPr>
                <w:noProof/>
                <w:webHidden/>
              </w:rPr>
              <w:instrText xml:space="preserve"> PAGEREF _Toc184985700 \h </w:instrText>
            </w:r>
            <w:r>
              <w:rPr>
                <w:noProof/>
                <w:webHidden/>
              </w:rPr>
            </w:r>
            <w:r>
              <w:rPr>
                <w:noProof/>
                <w:webHidden/>
              </w:rPr>
              <w:fldChar w:fldCharType="separate"/>
            </w:r>
            <w:r>
              <w:rPr>
                <w:noProof/>
                <w:webHidden/>
              </w:rPr>
              <w:t>16</w:t>
            </w:r>
            <w:r>
              <w:rPr>
                <w:noProof/>
                <w:webHidden/>
              </w:rPr>
              <w:fldChar w:fldCharType="end"/>
            </w:r>
          </w:hyperlink>
        </w:p>
        <w:p w14:paraId="5C421055" w14:textId="032CD958"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1" w:history="1">
            <w:r w:rsidRPr="009211D3">
              <w:rPr>
                <w:rStyle w:val="Hyperlink"/>
                <w:noProof/>
              </w:rPr>
              <w:t>3.1.2 Children with Special Needs</w:t>
            </w:r>
            <w:r>
              <w:rPr>
                <w:noProof/>
                <w:webHidden/>
              </w:rPr>
              <w:tab/>
            </w:r>
            <w:r>
              <w:rPr>
                <w:noProof/>
                <w:webHidden/>
              </w:rPr>
              <w:fldChar w:fldCharType="begin"/>
            </w:r>
            <w:r>
              <w:rPr>
                <w:noProof/>
                <w:webHidden/>
              </w:rPr>
              <w:instrText xml:space="preserve"> PAGEREF _Toc184985701 \h </w:instrText>
            </w:r>
            <w:r>
              <w:rPr>
                <w:noProof/>
                <w:webHidden/>
              </w:rPr>
            </w:r>
            <w:r>
              <w:rPr>
                <w:noProof/>
                <w:webHidden/>
              </w:rPr>
              <w:fldChar w:fldCharType="separate"/>
            </w:r>
            <w:r>
              <w:rPr>
                <w:noProof/>
                <w:webHidden/>
              </w:rPr>
              <w:t>16</w:t>
            </w:r>
            <w:r>
              <w:rPr>
                <w:noProof/>
                <w:webHidden/>
              </w:rPr>
              <w:fldChar w:fldCharType="end"/>
            </w:r>
          </w:hyperlink>
        </w:p>
        <w:p w14:paraId="6D79685D" w14:textId="5D831296"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2" w:history="1">
            <w:r w:rsidRPr="009211D3">
              <w:rPr>
                <w:rStyle w:val="Hyperlink"/>
                <w:noProof/>
              </w:rPr>
              <w:t>3.1.3 Visiting Children or Young People at Home</w:t>
            </w:r>
            <w:r>
              <w:rPr>
                <w:noProof/>
                <w:webHidden/>
              </w:rPr>
              <w:tab/>
            </w:r>
            <w:r>
              <w:rPr>
                <w:noProof/>
                <w:webHidden/>
              </w:rPr>
              <w:fldChar w:fldCharType="begin"/>
            </w:r>
            <w:r>
              <w:rPr>
                <w:noProof/>
                <w:webHidden/>
              </w:rPr>
              <w:instrText xml:space="preserve"> PAGEREF _Toc184985702 \h </w:instrText>
            </w:r>
            <w:r>
              <w:rPr>
                <w:noProof/>
                <w:webHidden/>
              </w:rPr>
            </w:r>
            <w:r>
              <w:rPr>
                <w:noProof/>
                <w:webHidden/>
              </w:rPr>
              <w:fldChar w:fldCharType="separate"/>
            </w:r>
            <w:r>
              <w:rPr>
                <w:noProof/>
                <w:webHidden/>
              </w:rPr>
              <w:t>16</w:t>
            </w:r>
            <w:r>
              <w:rPr>
                <w:noProof/>
                <w:webHidden/>
              </w:rPr>
              <w:fldChar w:fldCharType="end"/>
            </w:r>
          </w:hyperlink>
        </w:p>
        <w:p w14:paraId="65A5AFAB" w14:textId="55A7BCD2"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3" w:history="1">
            <w:r w:rsidRPr="009211D3">
              <w:rPr>
                <w:rStyle w:val="Hyperlink"/>
                <w:noProof/>
              </w:rPr>
              <w:t>3.1.4 Children with no adult supervision</w:t>
            </w:r>
            <w:r>
              <w:rPr>
                <w:noProof/>
                <w:webHidden/>
              </w:rPr>
              <w:tab/>
            </w:r>
            <w:r>
              <w:rPr>
                <w:noProof/>
                <w:webHidden/>
              </w:rPr>
              <w:fldChar w:fldCharType="begin"/>
            </w:r>
            <w:r>
              <w:rPr>
                <w:noProof/>
                <w:webHidden/>
              </w:rPr>
              <w:instrText xml:space="preserve"> PAGEREF _Toc184985703 \h </w:instrText>
            </w:r>
            <w:r>
              <w:rPr>
                <w:noProof/>
                <w:webHidden/>
              </w:rPr>
            </w:r>
            <w:r>
              <w:rPr>
                <w:noProof/>
                <w:webHidden/>
              </w:rPr>
              <w:fldChar w:fldCharType="separate"/>
            </w:r>
            <w:r>
              <w:rPr>
                <w:noProof/>
                <w:webHidden/>
              </w:rPr>
              <w:t>16</w:t>
            </w:r>
            <w:r>
              <w:rPr>
                <w:noProof/>
                <w:webHidden/>
              </w:rPr>
              <w:fldChar w:fldCharType="end"/>
            </w:r>
          </w:hyperlink>
        </w:p>
        <w:p w14:paraId="205124F0" w14:textId="007F83C4"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4" w:history="1">
            <w:r w:rsidRPr="009211D3">
              <w:rPr>
                <w:rStyle w:val="Hyperlink"/>
                <w:noProof/>
              </w:rPr>
              <w:t>3.1.5 Mentoring</w:t>
            </w:r>
            <w:r>
              <w:rPr>
                <w:noProof/>
                <w:webHidden/>
              </w:rPr>
              <w:tab/>
            </w:r>
            <w:r>
              <w:rPr>
                <w:noProof/>
                <w:webHidden/>
              </w:rPr>
              <w:fldChar w:fldCharType="begin"/>
            </w:r>
            <w:r>
              <w:rPr>
                <w:noProof/>
                <w:webHidden/>
              </w:rPr>
              <w:instrText xml:space="preserve"> PAGEREF _Toc184985704 \h </w:instrText>
            </w:r>
            <w:r>
              <w:rPr>
                <w:noProof/>
                <w:webHidden/>
              </w:rPr>
            </w:r>
            <w:r>
              <w:rPr>
                <w:noProof/>
                <w:webHidden/>
              </w:rPr>
              <w:fldChar w:fldCharType="separate"/>
            </w:r>
            <w:r>
              <w:rPr>
                <w:noProof/>
                <w:webHidden/>
              </w:rPr>
              <w:t>17</w:t>
            </w:r>
            <w:r>
              <w:rPr>
                <w:noProof/>
                <w:webHidden/>
              </w:rPr>
              <w:fldChar w:fldCharType="end"/>
            </w:r>
          </w:hyperlink>
        </w:p>
        <w:p w14:paraId="6402E1A7" w14:textId="549C3EA4"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5" w:history="1">
            <w:r w:rsidRPr="009211D3">
              <w:rPr>
                <w:rStyle w:val="Hyperlink"/>
                <w:noProof/>
              </w:rPr>
              <w:t>3.1.6 Peer Group Activities for Young People</w:t>
            </w:r>
            <w:r>
              <w:rPr>
                <w:noProof/>
                <w:webHidden/>
              </w:rPr>
              <w:tab/>
            </w:r>
            <w:r>
              <w:rPr>
                <w:noProof/>
                <w:webHidden/>
              </w:rPr>
              <w:fldChar w:fldCharType="begin"/>
            </w:r>
            <w:r>
              <w:rPr>
                <w:noProof/>
                <w:webHidden/>
              </w:rPr>
              <w:instrText xml:space="preserve"> PAGEREF _Toc184985705 \h </w:instrText>
            </w:r>
            <w:r>
              <w:rPr>
                <w:noProof/>
                <w:webHidden/>
              </w:rPr>
            </w:r>
            <w:r>
              <w:rPr>
                <w:noProof/>
                <w:webHidden/>
              </w:rPr>
              <w:fldChar w:fldCharType="separate"/>
            </w:r>
            <w:r>
              <w:rPr>
                <w:noProof/>
                <w:webHidden/>
              </w:rPr>
              <w:t>17</w:t>
            </w:r>
            <w:r>
              <w:rPr>
                <w:noProof/>
                <w:webHidden/>
              </w:rPr>
              <w:fldChar w:fldCharType="end"/>
            </w:r>
          </w:hyperlink>
        </w:p>
        <w:p w14:paraId="5D97B508" w14:textId="3922B8C6"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6" w:history="1">
            <w:r w:rsidRPr="009211D3">
              <w:rPr>
                <w:rStyle w:val="Hyperlink"/>
                <w:noProof/>
              </w:rPr>
              <w:t>3.1.7 Physical Contact</w:t>
            </w:r>
            <w:r>
              <w:rPr>
                <w:noProof/>
                <w:webHidden/>
              </w:rPr>
              <w:tab/>
            </w:r>
            <w:r>
              <w:rPr>
                <w:noProof/>
                <w:webHidden/>
              </w:rPr>
              <w:fldChar w:fldCharType="begin"/>
            </w:r>
            <w:r>
              <w:rPr>
                <w:noProof/>
                <w:webHidden/>
              </w:rPr>
              <w:instrText xml:space="preserve"> PAGEREF _Toc184985706 \h </w:instrText>
            </w:r>
            <w:r>
              <w:rPr>
                <w:noProof/>
                <w:webHidden/>
              </w:rPr>
            </w:r>
            <w:r>
              <w:rPr>
                <w:noProof/>
                <w:webHidden/>
              </w:rPr>
              <w:fldChar w:fldCharType="separate"/>
            </w:r>
            <w:r>
              <w:rPr>
                <w:noProof/>
                <w:webHidden/>
              </w:rPr>
              <w:t>17</w:t>
            </w:r>
            <w:r>
              <w:rPr>
                <w:noProof/>
                <w:webHidden/>
              </w:rPr>
              <w:fldChar w:fldCharType="end"/>
            </w:r>
          </w:hyperlink>
        </w:p>
        <w:p w14:paraId="2008ED4B" w14:textId="2D5A6DE0"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7" w:history="1">
            <w:r w:rsidRPr="009211D3">
              <w:rPr>
                <w:rStyle w:val="Hyperlink"/>
                <w:noProof/>
              </w:rPr>
              <w:t>3.1.8 Digital Communication with Young People</w:t>
            </w:r>
            <w:r>
              <w:rPr>
                <w:noProof/>
                <w:webHidden/>
              </w:rPr>
              <w:tab/>
            </w:r>
            <w:r>
              <w:rPr>
                <w:noProof/>
                <w:webHidden/>
              </w:rPr>
              <w:fldChar w:fldCharType="begin"/>
            </w:r>
            <w:r>
              <w:rPr>
                <w:noProof/>
                <w:webHidden/>
              </w:rPr>
              <w:instrText xml:space="preserve"> PAGEREF _Toc184985707 \h </w:instrText>
            </w:r>
            <w:r>
              <w:rPr>
                <w:noProof/>
                <w:webHidden/>
              </w:rPr>
            </w:r>
            <w:r>
              <w:rPr>
                <w:noProof/>
                <w:webHidden/>
              </w:rPr>
              <w:fldChar w:fldCharType="separate"/>
            </w:r>
            <w:r>
              <w:rPr>
                <w:noProof/>
                <w:webHidden/>
              </w:rPr>
              <w:t>17</w:t>
            </w:r>
            <w:r>
              <w:rPr>
                <w:noProof/>
                <w:webHidden/>
              </w:rPr>
              <w:fldChar w:fldCharType="end"/>
            </w:r>
          </w:hyperlink>
        </w:p>
        <w:p w14:paraId="1184139E" w14:textId="046C33A5" w:rsidR="00CD5F5D" w:rsidRDefault="00CD5F5D">
          <w:pPr>
            <w:pStyle w:val="TOC3"/>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8" w:history="1">
            <w:r w:rsidRPr="009211D3">
              <w:rPr>
                <w:rStyle w:val="Hyperlink"/>
                <w:noProof/>
              </w:rPr>
              <w:t>3.2 WORKING WITH ADULTS AT RISK</w:t>
            </w:r>
            <w:r>
              <w:rPr>
                <w:noProof/>
                <w:webHidden/>
              </w:rPr>
              <w:tab/>
            </w:r>
            <w:r>
              <w:rPr>
                <w:noProof/>
                <w:webHidden/>
              </w:rPr>
              <w:fldChar w:fldCharType="begin"/>
            </w:r>
            <w:r>
              <w:rPr>
                <w:noProof/>
                <w:webHidden/>
              </w:rPr>
              <w:instrText xml:space="preserve"> PAGEREF _Toc184985708 \h </w:instrText>
            </w:r>
            <w:r>
              <w:rPr>
                <w:noProof/>
                <w:webHidden/>
              </w:rPr>
            </w:r>
            <w:r>
              <w:rPr>
                <w:noProof/>
                <w:webHidden/>
              </w:rPr>
              <w:fldChar w:fldCharType="separate"/>
            </w:r>
            <w:r>
              <w:rPr>
                <w:noProof/>
                <w:webHidden/>
              </w:rPr>
              <w:t>20</w:t>
            </w:r>
            <w:r>
              <w:rPr>
                <w:noProof/>
                <w:webHidden/>
              </w:rPr>
              <w:fldChar w:fldCharType="end"/>
            </w:r>
          </w:hyperlink>
        </w:p>
        <w:p w14:paraId="12F13ED0" w14:textId="5406DC0E"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09" w:history="1">
            <w:r w:rsidRPr="009211D3">
              <w:rPr>
                <w:rStyle w:val="Hyperlink"/>
                <w:noProof/>
              </w:rPr>
              <w:t>3.2.1 Premises</w:t>
            </w:r>
            <w:r>
              <w:rPr>
                <w:noProof/>
                <w:webHidden/>
              </w:rPr>
              <w:tab/>
            </w:r>
            <w:r>
              <w:rPr>
                <w:noProof/>
                <w:webHidden/>
              </w:rPr>
              <w:fldChar w:fldCharType="begin"/>
            </w:r>
            <w:r>
              <w:rPr>
                <w:noProof/>
                <w:webHidden/>
              </w:rPr>
              <w:instrText xml:space="preserve"> PAGEREF _Toc184985709 \h </w:instrText>
            </w:r>
            <w:r>
              <w:rPr>
                <w:noProof/>
                <w:webHidden/>
              </w:rPr>
            </w:r>
            <w:r>
              <w:rPr>
                <w:noProof/>
                <w:webHidden/>
              </w:rPr>
              <w:fldChar w:fldCharType="separate"/>
            </w:r>
            <w:r>
              <w:rPr>
                <w:noProof/>
                <w:webHidden/>
              </w:rPr>
              <w:t>20</w:t>
            </w:r>
            <w:r>
              <w:rPr>
                <w:noProof/>
                <w:webHidden/>
              </w:rPr>
              <w:fldChar w:fldCharType="end"/>
            </w:r>
          </w:hyperlink>
        </w:p>
        <w:p w14:paraId="4C035DB2" w14:textId="10116D49"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0" w:history="1">
            <w:r w:rsidRPr="009211D3">
              <w:rPr>
                <w:rStyle w:val="Hyperlink"/>
                <w:noProof/>
              </w:rPr>
              <w:t>3.2.2 Language</w:t>
            </w:r>
            <w:r>
              <w:rPr>
                <w:noProof/>
                <w:webHidden/>
              </w:rPr>
              <w:tab/>
            </w:r>
            <w:r>
              <w:rPr>
                <w:noProof/>
                <w:webHidden/>
              </w:rPr>
              <w:fldChar w:fldCharType="begin"/>
            </w:r>
            <w:r>
              <w:rPr>
                <w:noProof/>
                <w:webHidden/>
              </w:rPr>
              <w:instrText xml:space="preserve"> PAGEREF _Toc184985710 \h </w:instrText>
            </w:r>
            <w:r>
              <w:rPr>
                <w:noProof/>
                <w:webHidden/>
              </w:rPr>
            </w:r>
            <w:r>
              <w:rPr>
                <w:noProof/>
                <w:webHidden/>
              </w:rPr>
              <w:fldChar w:fldCharType="separate"/>
            </w:r>
            <w:r>
              <w:rPr>
                <w:noProof/>
                <w:webHidden/>
              </w:rPr>
              <w:t>20</w:t>
            </w:r>
            <w:r>
              <w:rPr>
                <w:noProof/>
                <w:webHidden/>
              </w:rPr>
              <w:fldChar w:fldCharType="end"/>
            </w:r>
          </w:hyperlink>
        </w:p>
        <w:p w14:paraId="382E4EFB" w14:textId="76B39B9C"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1" w:history="1">
            <w:r w:rsidRPr="009211D3">
              <w:rPr>
                <w:rStyle w:val="Hyperlink"/>
                <w:noProof/>
              </w:rPr>
              <w:t>3.2.3 Worship</w:t>
            </w:r>
            <w:r>
              <w:rPr>
                <w:noProof/>
                <w:webHidden/>
              </w:rPr>
              <w:tab/>
            </w:r>
            <w:r>
              <w:rPr>
                <w:noProof/>
                <w:webHidden/>
              </w:rPr>
              <w:fldChar w:fldCharType="begin"/>
            </w:r>
            <w:r>
              <w:rPr>
                <w:noProof/>
                <w:webHidden/>
              </w:rPr>
              <w:instrText xml:space="preserve"> PAGEREF _Toc184985711 \h </w:instrText>
            </w:r>
            <w:r>
              <w:rPr>
                <w:noProof/>
                <w:webHidden/>
              </w:rPr>
            </w:r>
            <w:r>
              <w:rPr>
                <w:noProof/>
                <w:webHidden/>
              </w:rPr>
              <w:fldChar w:fldCharType="separate"/>
            </w:r>
            <w:r>
              <w:rPr>
                <w:noProof/>
                <w:webHidden/>
              </w:rPr>
              <w:t>20</w:t>
            </w:r>
            <w:r>
              <w:rPr>
                <w:noProof/>
                <w:webHidden/>
              </w:rPr>
              <w:fldChar w:fldCharType="end"/>
            </w:r>
          </w:hyperlink>
        </w:p>
        <w:p w14:paraId="6398BA70" w14:textId="2BC8BC24"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2" w:history="1">
            <w:r w:rsidRPr="009211D3">
              <w:rPr>
                <w:rStyle w:val="Hyperlink"/>
                <w:noProof/>
              </w:rPr>
              <w:t>3.2.4 Insurance</w:t>
            </w:r>
            <w:r>
              <w:rPr>
                <w:noProof/>
                <w:webHidden/>
              </w:rPr>
              <w:tab/>
            </w:r>
            <w:r>
              <w:rPr>
                <w:noProof/>
                <w:webHidden/>
              </w:rPr>
              <w:fldChar w:fldCharType="begin"/>
            </w:r>
            <w:r>
              <w:rPr>
                <w:noProof/>
                <w:webHidden/>
              </w:rPr>
              <w:instrText xml:space="preserve"> PAGEREF _Toc184985712 \h </w:instrText>
            </w:r>
            <w:r>
              <w:rPr>
                <w:noProof/>
                <w:webHidden/>
              </w:rPr>
            </w:r>
            <w:r>
              <w:rPr>
                <w:noProof/>
                <w:webHidden/>
              </w:rPr>
              <w:fldChar w:fldCharType="separate"/>
            </w:r>
            <w:r>
              <w:rPr>
                <w:noProof/>
                <w:webHidden/>
              </w:rPr>
              <w:t>20</w:t>
            </w:r>
            <w:r>
              <w:rPr>
                <w:noProof/>
                <w:webHidden/>
              </w:rPr>
              <w:fldChar w:fldCharType="end"/>
            </w:r>
          </w:hyperlink>
        </w:p>
        <w:p w14:paraId="753550EC" w14:textId="0B1DD400"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3" w:history="1">
            <w:r w:rsidRPr="009211D3">
              <w:rPr>
                <w:rStyle w:val="Hyperlink"/>
                <w:noProof/>
              </w:rPr>
              <w:t>3.2.5 Financial integrity</w:t>
            </w:r>
            <w:r>
              <w:rPr>
                <w:noProof/>
                <w:webHidden/>
              </w:rPr>
              <w:tab/>
            </w:r>
            <w:r>
              <w:rPr>
                <w:noProof/>
                <w:webHidden/>
              </w:rPr>
              <w:fldChar w:fldCharType="begin"/>
            </w:r>
            <w:r>
              <w:rPr>
                <w:noProof/>
                <w:webHidden/>
              </w:rPr>
              <w:instrText xml:space="preserve"> PAGEREF _Toc184985713 \h </w:instrText>
            </w:r>
            <w:r>
              <w:rPr>
                <w:noProof/>
                <w:webHidden/>
              </w:rPr>
            </w:r>
            <w:r>
              <w:rPr>
                <w:noProof/>
                <w:webHidden/>
              </w:rPr>
              <w:fldChar w:fldCharType="separate"/>
            </w:r>
            <w:r>
              <w:rPr>
                <w:noProof/>
                <w:webHidden/>
              </w:rPr>
              <w:t>20</w:t>
            </w:r>
            <w:r>
              <w:rPr>
                <w:noProof/>
                <w:webHidden/>
              </w:rPr>
              <w:fldChar w:fldCharType="end"/>
            </w:r>
          </w:hyperlink>
        </w:p>
        <w:p w14:paraId="196E5FB4" w14:textId="7265A6A3"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4" w:history="1">
            <w:r w:rsidRPr="009211D3">
              <w:rPr>
                <w:rStyle w:val="Hyperlink"/>
                <w:noProof/>
              </w:rPr>
              <w:t>3.2.6 Photographs</w:t>
            </w:r>
            <w:r>
              <w:rPr>
                <w:noProof/>
                <w:webHidden/>
              </w:rPr>
              <w:tab/>
            </w:r>
            <w:r>
              <w:rPr>
                <w:noProof/>
                <w:webHidden/>
              </w:rPr>
              <w:fldChar w:fldCharType="begin"/>
            </w:r>
            <w:r>
              <w:rPr>
                <w:noProof/>
                <w:webHidden/>
              </w:rPr>
              <w:instrText xml:space="preserve"> PAGEREF _Toc184985714 \h </w:instrText>
            </w:r>
            <w:r>
              <w:rPr>
                <w:noProof/>
                <w:webHidden/>
              </w:rPr>
            </w:r>
            <w:r>
              <w:rPr>
                <w:noProof/>
                <w:webHidden/>
              </w:rPr>
              <w:fldChar w:fldCharType="separate"/>
            </w:r>
            <w:r>
              <w:rPr>
                <w:noProof/>
                <w:webHidden/>
              </w:rPr>
              <w:t>21</w:t>
            </w:r>
            <w:r>
              <w:rPr>
                <w:noProof/>
                <w:webHidden/>
              </w:rPr>
              <w:fldChar w:fldCharType="end"/>
            </w:r>
          </w:hyperlink>
        </w:p>
        <w:p w14:paraId="3A5A3A82" w14:textId="5E88A269"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5" w:history="1">
            <w:r w:rsidRPr="009211D3">
              <w:rPr>
                <w:rStyle w:val="Hyperlink"/>
                <w:noProof/>
              </w:rPr>
              <w:t>3.2.7 Live Streaming Services</w:t>
            </w:r>
            <w:r>
              <w:rPr>
                <w:noProof/>
                <w:webHidden/>
              </w:rPr>
              <w:tab/>
            </w:r>
            <w:r>
              <w:rPr>
                <w:noProof/>
                <w:webHidden/>
              </w:rPr>
              <w:fldChar w:fldCharType="begin"/>
            </w:r>
            <w:r>
              <w:rPr>
                <w:noProof/>
                <w:webHidden/>
              </w:rPr>
              <w:instrText xml:space="preserve"> PAGEREF _Toc184985715 \h </w:instrText>
            </w:r>
            <w:r>
              <w:rPr>
                <w:noProof/>
                <w:webHidden/>
              </w:rPr>
            </w:r>
            <w:r>
              <w:rPr>
                <w:noProof/>
                <w:webHidden/>
              </w:rPr>
              <w:fldChar w:fldCharType="separate"/>
            </w:r>
            <w:r>
              <w:rPr>
                <w:noProof/>
                <w:webHidden/>
              </w:rPr>
              <w:t>21</w:t>
            </w:r>
            <w:r>
              <w:rPr>
                <w:noProof/>
                <w:webHidden/>
              </w:rPr>
              <w:fldChar w:fldCharType="end"/>
            </w:r>
          </w:hyperlink>
        </w:p>
        <w:p w14:paraId="328356F5" w14:textId="2FB6F7B6"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6" w:history="1">
            <w:r w:rsidRPr="009211D3">
              <w:rPr>
                <w:rStyle w:val="Hyperlink"/>
                <w:noProof/>
              </w:rPr>
              <w:t>3.2.8 Computers</w:t>
            </w:r>
            <w:r>
              <w:rPr>
                <w:noProof/>
                <w:webHidden/>
              </w:rPr>
              <w:tab/>
            </w:r>
            <w:r>
              <w:rPr>
                <w:noProof/>
                <w:webHidden/>
              </w:rPr>
              <w:fldChar w:fldCharType="begin"/>
            </w:r>
            <w:r>
              <w:rPr>
                <w:noProof/>
                <w:webHidden/>
              </w:rPr>
              <w:instrText xml:space="preserve"> PAGEREF _Toc184985716 \h </w:instrText>
            </w:r>
            <w:r>
              <w:rPr>
                <w:noProof/>
                <w:webHidden/>
              </w:rPr>
            </w:r>
            <w:r>
              <w:rPr>
                <w:noProof/>
                <w:webHidden/>
              </w:rPr>
              <w:fldChar w:fldCharType="separate"/>
            </w:r>
            <w:r>
              <w:rPr>
                <w:noProof/>
                <w:webHidden/>
              </w:rPr>
              <w:t>21</w:t>
            </w:r>
            <w:r>
              <w:rPr>
                <w:noProof/>
                <w:webHidden/>
              </w:rPr>
              <w:fldChar w:fldCharType="end"/>
            </w:r>
          </w:hyperlink>
        </w:p>
        <w:p w14:paraId="73ABC4A6" w14:textId="1A49E509"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7" w:history="1">
            <w:r w:rsidRPr="009211D3">
              <w:rPr>
                <w:rStyle w:val="Hyperlink"/>
                <w:noProof/>
              </w:rPr>
              <w:t>3.2.9 Record keeping</w:t>
            </w:r>
            <w:r>
              <w:rPr>
                <w:noProof/>
                <w:webHidden/>
              </w:rPr>
              <w:tab/>
            </w:r>
            <w:r>
              <w:rPr>
                <w:noProof/>
                <w:webHidden/>
              </w:rPr>
              <w:fldChar w:fldCharType="begin"/>
            </w:r>
            <w:r>
              <w:rPr>
                <w:noProof/>
                <w:webHidden/>
              </w:rPr>
              <w:instrText xml:space="preserve"> PAGEREF _Toc184985717 \h </w:instrText>
            </w:r>
            <w:r>
              <w:rPr>
                <w:noProof/>
                <w:webHidden/>
              </w:rPr>
            </w:r>
            <w:r>
              <w:rPr>
                <w:noProof/>
                <w:webHidden/>
              </w:rPr>
              <w:fldChar w:fldCharType="separate"/>
            </w:r>
            <w:r>
              <w:rPr>
                <w:noProof/>
                <w:webHidden/>
              </w:rPr>
              <w:t>21</w:t>
            </w:r>
            <w:r>
              <w:rPr>
                <w:noProof/>
                <w:webHidden/>
              </w:rPr>
              <w:fldChar w:fldCharType="end"/>
            </w:r>
          </w:hyperlink>
        </w:p>
        <w:p w14:paraId="1FA417BB" w14:textId="277275CB"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8" w:history="1">
            <w:r w:rsidRPr="009211D3">
              <w:rPr>
                <w:rStyle w:val="Hyperlink"/>
                <w:noProof/>
              </w:rPr>
              <w:t>3.2.10 Pastoral Relationships</w:t>
            </w:r>
            <w:r>
              <w:rPr>
                <w:noProof/>
                <w:webHidden/>
              </w:rPr>
              <w:tab/>
            </w:r>
            <w:r>
              <w:rPr>
                <w:noProof/>
                <w:webHidden/>
              </w:rPr>
              <w:fldChar w:fldCharType="begin"/>
            </w:r>
            <w:r>
              <w:rPr>
                <w:noProof/>
                <w:webHidden/>
              </w:rPr>
              <w:instrText xml:space="preserve"> PAGEREF _Toc184985718 \h </w:instrText>
            </w:r>
            <w:r>
              <w:rPr>
                <w:noProof/>
                <w:webHidden/>
              </w:rPr>
            </w:r>
            <w:r>
              <w:rPr>
                <w:noProof/>
                <w:webHidden/>
              </w:rPr>
              <w:fldChar w:fldCharType="separate"/>
            </w:r>
            <w:r>
              <w:rPr>
                <w:noProof/>
                <w:webHidden/>
              </w:rPr>
              <w:t>21</w:t>
            </w:r>
            <w:r>
              <w:rPr>
                <w:noProof/>
                <w:webHidden/>
              </w:rPr>
              <w:fldChar w:fldCharType="end"/>
            </w:r>
          </w:hyperlink>
        </w:p>
        <w:p w14:paraId="752F2B7C" w14:textId="7C67105B" w:rsidR="00CD5F5D" w:rsidRDefault="00CD5F5D">
          <w:pPr>
            <w:pStyle w:val="TOC3"/>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19" w:history="1">
            <w:r w:rsidRPr="009211D3">
              <w:rPr>
                <w:rStyle w:val="Hyperlink"/>
                <w:noProof/>
              </w:rPr>
              <w:t>3.3 HEALTH AND SAFETY - Safe Practice and Safe Premises</w:t>
            </w:r>
            <w:r>
              <w:rPr>
                <w:noProof/>
                <w:webHidden/>
              </w:rPr>
              <w:tab/>
            </w:r>
            <w:r>
              <w:rPr>
                <w:noProof/>
                <w:webHidden/>
              </w:rPr>
              <w:fldChar w:fldCharType="begin"/>
            </w:r>
            <w:r>
              <w:rPr>
                <w:noProof/>
                <w:webHidden/>
              </w:rPr>
              <w:instrText xml:space="preserve"> PAGEREF _Toc184985719 \h </w:instrText>
            </w:r>
            <w:r>
              <w:rPr>
                <w:noProof/>
                <w:webHidden/>
              </w:rPr>
            </w:r>
            <w:r>
              <w:rPr>
                <w:noProof/>
                <w:webHidden/>
              </w:rPr>
              <w:fldChar w:fldCharType="separate"/>
            </w:r>
            <w:r>
              <w:rPr>
                <w:noProof/>
                <w:webHidden/>
              </w:rPr>
              <w:t>22</w:t>
            </w:r>
            <w:r>
              <w:rPr>
                <w:noProof/>
                <w:webHidden/>
              </w:rPr>
              <w:fldChar w:fldCharType="end"/>
            </w:r>
          </w:hyperlink>
        </w:p>
        <w:p w14:paraId="2DA429FC" w14:textId="61E9A631"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0" w:history="1">
            <w:r w:rsidRPr="009211D3">
              <w:rPr>
                <w:rStyle w:val="Hyperlink"/>
                <w:noProof/>
              </w:rPr>
              <w:t>3.3.1 Consent forms</w:t>
            </w:r>
            <w:r>
              <w:rPr>
                <w:noProof/>
                <w:webHidden/>
              </w:rPr>
              <w:tab/>
            </w:r>
            <w:r>
              <w:rPr>
                <w:noProof/>
                <w:webHidden/>
              </w:rPr>
              <w:fldChar w:fldCharType="begin"/>
            </w:r>
            <w:r>
              <w:rPr>
                <w:noProof/>
                <w:webHidden/>
              </w:rPr>
              <w:instrText xml:space="preserve"> PAGEREF _Toc184985720 \h </w:instrText>
            </w:r>
            <w:r>
              <w:rPr>
                <w:noProof/>
                <w:webHidden/>
              </w:rPr>
            </w:r>
            <w:r>
              <w:rPr>
                <w:noProof/>
                <w:webHidden/>
              </w:rPr>
              <w:fldChar w:fldCharType="separate"/>
            </w:r>
            <w:r>
              <w:rPr>
                <w:noProof/>
                <w:webHidden/>
              </w:rPr>
              <w:t>22</w:t>
            </w:r>
            <w:r>
              <w:rPr>
                <w:noProof/>
                <w:webHidden/>
              </w:rPr>
              <w:fldChar w:fldCharType="end"/>
            </w:r>
          </w:hyperlink>
        </w:p>
        <w:p w14:paraId="0DEB7ECB" w14:textId="4DEB4A90"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1" w:history="1">
            <w:r w:rsidRPr="009211D3">
              <w:rPr>
                <w:rStyle w:val="Hyperlink"/>
                <w:noProof/>
              </w:rPr>
              <w:t>3.3.2 Health and Safety</w:t>
            </w:r>
            <w:r>
              <w:rPr>
                <w:noProof/>
                <w:webHidden/>
              </w:rPr>
              <w:tab/>
            </w:r>
            <w:r>
              <w:rPr>
                <w:noProof/>
                <w:webHidden/>
              </w:rPr>
              <w:fldChar w:fldCharType="begin"/>
            </w:r>
            <w:r>
              <w:rPr>
                <w:noProof/>
                <w:webHidden/>
              </w:rPr>
              <w:instrText xml:space="preserve"> PAGEREF _Toc184985721 \h </w:instrText>
            </w:r>
            <w:r>
              <w:rPr>
                <w:noProof/>
                <w:webHidden/>
              </w:rPr>
            </w:r>
            <w:r>
              <w:rPr>
                <w:noProof/>
                <w:webHidden/>
              </w:rPr>
              <w:fldChar w:fldCharType="separate"/>
            </w:r>
            <w:r>
              <w:rPr>
                <w:noProof/>
                <w:webHidden/>
              </w:rPr>
              <w:t>22</w:t>
            </w:r>
            <w:r>
              <w:rPr>
                <w:noProof/>
                <w:webHidden/>
              </w:rPr>
              <w:fldChar w:fldCharType="end"/>
            </w:r>
          </w:hyperlink>
        </w:p>
        <w:p w14:paraId="1E6BE7D9" w14:textId="509F42FB"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2" w:history="1">
            <w:r w:rsidRPr="009211D3">
              <w:rPr>
                <w:rStyle w:val="Hyperlink"/>
                <w:noProof/>
              </w:rPr>
              <w:t>3.3.3 Fire</w:t>
            </w:r>
            <w:r>
              <w:rPr>
                <w:noProof/>
                <w:webHidden/>
              </w:rPr>
              <w:tab/>
            </w:r>
            <w:r>
              <w:rPr>
                <w:noProof/>
                <w:webHidden/>
              </w:rPr>
              <w:fldChar w:fldCharType="begin"/>
            </w:r>
            <w:r>
              <w:rPr>
                <w:noProof/>
                <w:webHidden/>
              </w:rPr>
              <w:instrText xml:space="preserve"> PAGEREF _Toc184985722 \h </w:instrText>
            </w:r>
            <w:r>
              <w:rPr>
                <w:noProof/>
                <w:webHidden/>
              </w:rPr>
            </w:r>
            <w:r>
              <w:rPr>
                <w:noProof/>
                <w:webHidden/>
              </w:rPr>
              <w:fldChar w:fldCharType="separate"/>
            </w:r>
            <w:r>
              <w:rPr>
                <w:noProof/>
                <w:webHidden/>
              </w:rPr>
              <w:t>22</w:t>
            </w:r>
            <w:r>
              <w:rPr>
                <w:noProof/>
                <w:webHidden/>
              </w:rPr>
              <w:fldChar w:fldCharType="end"/>
            </w:r>
          </w:hyperlink>
        </w:p>
        <w:p w14:paraId="2CAA28DB" w14:textId="5F7D89F8"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3" w:history="1">
            <w:r w:rsidRPr="009211D3">
              <w:rPr>
                <w:rStyle w:val="Hyperlink"/>
                <w:noProof/>
              </w:rPr>
              <w:t>3.3.4 First Aid</w:t>
            </w:r>
            <w:r>
              <w:rPr>
                <w:noProof/>
                <w:webHidden/>
              </w:rPr>
              <w:tab/>
            </w:r>
            <w:r>
              <w:rPr>
                <w:noProof/>
                <w:webHidden/>
              </w:rPr>
              <w:fldChar w:fldCharType="begin"/>
            </w:r>
            <w:r>
              <w:rPr>
                <w:noProof/>
                <w:webHidden/>
              </w:rPr>
              <w:instrText xml:space="preserve"> PAGEREF _Toc184985723 \h </w:instrText>
            </w:r>
            <w:r>
              <w:rPr>
                <w:noProof/>
                <w:webHidden/>
              </w:rPr>
            </w:r>
            <w:r>
              <w:rPr>
                <w:noProof/>
                <w:webHidden/>
              </w:rPr>
              <w:fldChar w:fldCharType="separate"/>
            </w:r>
            <w:r>
              <w:rPr>
                <w:noProof/>
                <w:webHidden/>
              </w:rPr>
              <w:t>22</w:t>
            </w:r>
            <w:r>
              <w:rPr>
                <w:noProof/>
                <w:webHidden/>
              </w:rPr>
              <w:fldChar w:fldCharType="end"/>
            </w:r>
          </w:hyperlink>
        </w:p>
        <w:p w14:paraId="16EE15CE" w14:textId="45972D70"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4" w:history="1">
            <w:r w:rsidRPr="009211D3">
              <w:rPr>
                <w:rStyle w:val="Hyperlink"/>
                <w:noProof/>
              </w:rPr>
              <w:t>3.3.5 Supervision of Groups</w:t>
            </w:r>
            <w:r>
              <w:rPr>
                <w:noProof/>
                <w:webHidden/>
              </w:rPr>
              <w:tab/>
            </w:r>
            <w:r>
              <w:rPr>
                <w:noProof/>
                <w:webHidden/>
              </w:rPr>
              <w:fldChar w:fldCharType="begin"/>
            </w:r>
            <w:r>
              <w:rPr>
                <w:noProof/>
                <w:webHidden/>
              </w:rPr>
              <w:instrText xml:space="preserve"> PAGEREF _Toc184985724 \h </w:instrText>
            </w:r>
            <w:r>
              <w:rPr>
                <w:noProof/>
                <w:webHidden/>
              </w:rPr>
            </w:r>
            <w:r>
              <w:rPr>
                <w:noProof/>
                <w:webHidden/>
              </w:rPr>
              <w:fldChar w:fldCharType="separate"/>
            </w:r>
            <w:r>
              <w:rPr>
                <w:noProof/>
                <w:webHidden/>
              </w:rPr>
              <w:t>22</w:t>
            </w:r>
            <w:r>
              <w:rPr>
                <w:noProof/>
                <w:webHidden/>
              </w:rPr>
              <w:fldChar w:fldCharType="end"/>
            </w:r>
          </w:hyperlink>
        </w:p>
        <w:p w14:paraId="46C734CF" w14:textId="242590CB"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5" w:history="1">
            <w:r w:rsidRPr="009211D3">
              <w:rPr>
                <w:rStyle w:val="Hyperlink"/>
                <w:noProof/>
              </w:rPr>
              <w:t>3.3.6 Food Hygiene</w:t>
            </w:r>
            <w:r>
              <w:rPr>
                <w:noProof/>
                <w:webHidden/>
              </w:rPr>
              <w:tab/>
            </w:r>
            <w:r>
              <w:rPr>
                <w:noProof/>
                <w:webHidden/>
              </w:rPr>
              <w:fldChar w:fldCharType="begin"/>
            </w:r>
            <w:r>
              <w:rPr>
                <w:noProof/>
                <w:webHidden/>
              </w:rPr>
              <w:instrText xml:space="preserve"> PAGEREF _Toc184985725 \h </w:instrText>
            </w:r>
            <w:r>
              <w:rPr>
                <w:noProof/>
                <w:webHidden/>
              </w:rPr>
            </w:r>
            <w:r>
              <w:rPr>
                <w:noProof/>
                <w:webHidden/>
              </w:rPr>
              <w:fldChar w:fldCharType="separate"/>
            </w:r>
            <w:r>
              <w:rPr>
                <w:noProof/>
                <w:webHidden/>
              </w:rPr>
              <w:t>22</w:t>
            </w:r>
            <w:r>
              <w:rPr>
                <w:noProof/>
                <w:webHidden/>
              </w:rPr>
              <w:fldChar w:fldCharType="end"/>
            </w:r>
          </w:hyperlink>
        </w:p>
        <w:p w14:paraId="6341D325" w14:textId="5AD2EC35"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6" w:history="1">
            <w:r w:rsidRPr="009211D3">
              <w:rPr>
                <w:rStyle w:val="Hyperlink"/>
                <w:noProof/>
              </w:rPr>
              <w:t>3.3.7 Risk Assessment</w:t>
            </w:r>
            <w:r>
              <w:rPr>
                <w:noProof/>
                <w:webHidden/>
              </w:rPr>
              <w:tab/>
            </w:r>
            <w:r>
              <w:rPr>
                <w:noProof/>
                <w:webHidden/>
              </w:rPr>
              <w:fldChar w:fldCharType="begin"/>
            </w:r>
            <w:r>
              <w:rPr>
                <w:noProof/>
                <w:webHidden/>
              </w:rPr>
              <w:instrText xml:space="preserve"> PAGEREF _Toc184985726 \h </w:instrText>
            </w:r>
            <w:r>
              <w:rPr>
                <w:noProof/>
                <w:webHidden/>
              </w:rPr>
            </w:r>
            <w:r>
              <w:rPr>
                <w:noProof/>
                <w:webHidden/>
              </w:rPr>
              <w:fldChar w:fldCharType="separate"/>
            </w:r>
            <w:r>
              <w:rPr>
                <w:noProof/>
                <w:webHidden/>
              </w:rPr>
              <w:t>22</w:t>
            </w:r>
            <w:r>
              <w:rPr>
                <w:noProof/>
                <w:webHidden/>
              </w:rPr>
              <w:fldChar w:fldCharType="end"/>
            </w:r>
          </w:hyperlink>
        </w:p>
        <w:p w14:paraId="6F4E2C7F" w14:textId="00735461"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7" w:history="1">
            <w:r w:rsidRPr="009211D3">
              <w:rPr>
                <w:rStyle w:val="Hyperlink"/>
                <w:noProof/>
              </w:rPr>
              <w:t>3.3.8 Insurance</w:t>
            </w:r>
            <w:r>
              <w:rPr>
                <w:noProof/>
                <w:webHidden/>
              </w:rPr>
              <w:tab/>
            </w:r>
            <w:r>
              <w:rPr>
                <w:noProof/>
                <w:webHidden/>
              </w:rPr>
              <w:fldChar w:fldCharType="begin"/>
            </w:r>
            <w:r>
              <w:rPr>
                <w:noProof/>
                <w:webHidden/>
              </w:rPr>
              <w:instrText xml:space="preserve"> PAGEREF _Toc184985727 \h </w:instrText>
            </w:r>
            <w:r>
              <w:rPr>
                <w:noProof/>
                <w:webHidden/>
              </w:rPr>
            </w:r>
            <w:r>
              <w:rPr>
                <w:noProof/>
                <w:webHidden/>
              </w:rPr>
              <w:fldChar w:fldCharType="separate"/>
            </w:r>
            <w:r>
              <w:rPr>
                <w:noProof/>
                <w:webHidden/>
              </w:rPr>
              <w:t>22</w:t>
            </w:r>
            <w:r>
              <w:rPr>
                <w:noProof/>
                <w:webHidden/>
              </w:rPr>
              <w:fldChar w:fldCharType="end"/>
            </w:r>
          </w:hyperlink>
        </w:p>
        <w:p w14:paraId="250E0038" w14:textId="1895DA44"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8" w:history="1">
            <w:r w:rsidRPr="009211D3">
              <w:rPr>
                <w:rStyle w:val="Hyperlink"/>
                <w:noProof/>
              </w:rPr>
              <w:t>3.3.9 Transport</w:t>
            </w:r>
            <w:r>
              <w:rPr>
                <w:noProof/>
                <w:webHidden/>
              </w:rPr>
              <w:tab/>
            </w:r>
            <w:r>
              <w:rPr>
                <w:noProof/>
                <w:webHidden/>
              </w:rPr>
              <w:fldChar w:fldCharType="begin"/>
            </w:r>
            <w:r>
              <w:rPr>
                <w:noProof/>
                <w:webHidden/>
              </w:rPr>
              <w:instrText xml:space="preserve"> PAGEREF _Toc184985728 \h </w:instrText>
            </w:r>
            <w:r>
              <w:rPr>
                <w:noProof/>
                <w:webHidden/>
              </w:rPr>
            </w:r>
            <w:r>
              <w:rPr>
                <w:noProof/>
                <w:webHidden/>
              </w:rPr>
              <w:fldChar w:fldCharType="separate"/>
            </w:r>
            <w:r>
              <w:rPr>
                <w:noProof/>
                <w:webHidden/>
              </w:rPr>
              <w:t>22</w:t>
            </w:r>
            <w:r>
              <w:rPr>
                <w:noProof/>
                <w:webHidden/>
              </w:rPr>
              <w:fldChar w:fldCharType="end"/>
            </w:r>
          </w:hyperlink>
        </w:p>
        <w:p w14:paraId="252B3664" w14:textId="3B97F9D1"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29" w:history="1">
            <w:r w:rsidRPr="009211D3">
              <w:rPr>
                <w:rStyle w:val="Hyperlink"/>
                <w:noProof/>
              </w:rPr>
              <w:t>3.3.10 Outings and Overnight Events involving Children</w:t>
            </w:r>
            <w:r>
              <w:rPr>
                <w:noProof/>
                <w:webHidden/>
              </w:rPr>
              <w:tab/>
            </w:r>
            <w:r>
              <w:rPr>
                <w:noProof/>
                <w:webHidden/>
              </w:rPr>
              <w:fldChar w:fldCharType="begin"/>
            </w:r>
            <w:r>
              <w:rPr>
                <w:noProof/>
                <w:webHidden/>
              </w:rPr>
              <w:instrText xml:space="preserve"> PAGEREF _Toc184985729 \h </w:instrText>
            </w:r>
            <w:r>
              <w:rPr>
                <w:noProof/>
                <w:webHidden/>
              </w:rPr>
            </w:r>
            <w:r>
              <w:rPr>
                <w:noProof/>
                <w:webHidden/>
              </w:rPr>
              <w:fldChar w:fldCharType="separate"/>
            </w:r>
            <w:r>
              <w:rPr>
                <w:noProof/>
                <w:webHidden/>
              </w:rPr>
              <w:t>23</w:t>
            </w:r>
            <w:r>
              <w:rPr>
                <w:noProof/>
                <w:webHidden/>
              </w:rPr>
              <w:fldChar w:fldCharType="end"/>
            </w:r>
          </w:hyperlink>
        </w:p>
        <w:p w14:paraId="05D27033" w14:textId="4D2639A2"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0" w:history="1">
            <w:r w:rsidRPr="009211D3">
              <w:rPr>
                <w:rStyle w:val="Hyperlink"/>
                <w:noProof/>
              </w:rPr>
              <w:t>3.3.11 Outings and Overnight Events involving Adults at Risk</w:t>
            </w:r>
            <w:r>
              <w:rPr>
                <w:noProof/>
                <w:webHidden/>
              </w:rPr>
              <w:tab/>
            </w:r>
            <w:r>
              <w:rPr>
                <w:noProof/>
                <w:webHidden/>
              </w:rPr>
              <w:fldChar w:fldCharType="begin"/>
            </w:r>
            <w:r>
              <w:rPr>
                <w:noProof/>
                <w:webHidden/>
              </w:rPr>
              <w:instrText xml:space="preserve"> PAGEREF _Toc184985730 \h </w:instrText>
            </w:r>
            <w:r>
              <w:rPr>
                <w:noProof/>
                <w:webHidden/>
              </w:rPr>
            </w:r>
            <w:r>
              <w:rPr>
                <w:noProof/>
                <w:webHidden/>
              </w:rPr>
              <w:fldChar w:fldCharType="separate"/>
            </w:r>
            <w:r>
              <w:rPr>
                <w:noProof/>
                <w:webHidden/>
              </w:rPr>
              <w:t>24</w:t>
            </w:r>
            <w:r>
              <w:rPr>
                <w:noProof/>
                <w:webHidden/>
              </w:rPr>
              <w:fldChar w:fldCharType="end"/>
            </w:r>
          </w:hyperlink>
        </w:p>
        <w:p w14:paraId="75270E25" w14:textId="2B702F2F" w:rsidR="00CD5F5D" w:rsidRDefault="00CD5F5D">
          <w:pPr>
            <w:pStyle w:val="TOC4"/>
            <w:tabs>
              <w:tab w:val="left" w:pos="1680"/>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1" w:history="1">
            <w:r w:rsidRPr="009211D3">
              <w:rPr>
                <w:rStyle w:val="Hyperlink"/>
                <w:noProof/>
              </w:rPr>
              <w:t>3.3.12</w:t>
            </w:r>
            <w:r>
              <w:rPr>
                <w:rFonts w:asciiTheme="minorHAnsi" w:eastAsiaTheme="minorEastAsia" w:hAnsiTheme="minorHAnsi" w:cstheme="minorBidi"/>
                <w:noProof/>
                <w:kern w:val="2"/>
                <w:sz w:val="24"/>
                <w:szCs w:val="24"/>
                <w:lang w:eastAsia="en-GB"/>
                <w14:ligatures w14:val="standardContextual"/>
              </w:rPr>
              <w:tab/>
            </w:r>
            <w:r w:rsidRPr="009211D3">
              <w:rPr>
                <w:rStyle w:val="Hyperlink"/>
                <w:noProof/>
              </w:rPr>
              <w:t>Hiring of Church Premises</w:t>
            </w:r>
            <w:r>
              <w:rPr>
                <w:noProof/>
                <w:webHidden/>
              </w:rPr>
              <w:tab/>
            </w:r>
            <w:r>
              <w:rPr>
                <w:noProof/>
                <w:webHidden/>
              </w:rPr>
              <w:fldChar w:fldCharType="begin"/>
            </w:r>
            <w:r>
              <w:rPr>
                <w:noProof/>
                <w:webHidden/>
              </w:rPr>
              <w:instrText xml:space="preserve"> PAGEREF _Toc184985731 \h </w:instrText>
            </w:r>
            <w:r>
              <w:rPr>
                <w:noProof/>
                <w:webHidden/>
              </w:rPr>
            </w:r>
            <w:r>
              <w:rPr>
                <w:noProof/>
                <w:webHidden/>
              </w:rPr>
              <w:fldChar w:fldCharType="separate"/>
            </w:r>
            <w:r>
              <w:rPr>
                <w:noProof/>
                <w:webHidden/>
              </w:rPr>
              <w:t>25</w:t>
            </w:r>
            <w:r>
              <w:rPr>
                <w:noProof/>
                <w:webHidden/>
              </w:rPr>
              <w:fldChar w:fldCharType="end"/>
            </w:r>
          </w:hyperlink>
        </w:p>
        <w:p w14:paraId="7656956D" w14:textId="13962B30" w:rsidR="00CD5F5D" w:rsidRDefault="00CD5F5D">
          <w:pPr>
            <w:pStyle w:val="TOC3"/>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2" w:history="1">
            <w:r w:rsidRPr="009211D3">
              <w:rPr>
                <w:rStyle w:val="Hyperlink"/>
                <w:noProof/>
              </w:rPr>
              <w:t>3.4 SAFER COMMUNITY</w:t>
            </w:r>
            <w:r>
              <w:rPr>
                <w:noProof/>
                <w:webHidden/>
              </w:rPr>
              <w:tab/>
            </w:r>
            <w:r>
              <w:rPr>
                <w:noProof/>
                <w:webHidden/>
              </w:rPr>
              <w:fldChar w:fldCharType="begin"/>
            </w:r>
            <w:r>
              <w:rPr>
                <w:noProof/>
                <w:webHidden/>
              </w:rPr>
              <w:instrText xml:space="preserve"> PAGEREF _Toc184985732 \h </w:instrText>
            </w:r>
            <w:r>
              <w:rPr>
                <w:noProof/>
                <w:webHidden/>
              </w:rPr>
            </w:r>
            <w:r>
              <w:rPr>
                <w:noProof/>
                <w:webHidden/>
              </w:rPr>
              <w:fldChar w:fldCharType="separate"/>
            </w:r>
            <w:r>
              <w:rPr>
                <w:noProof/>
                <w:webHidden/>
              </w:rPr>
              <w:t>26</w:t>
            </w:r>
            <w:r>
              <w:rPr>
                <w:noProof/>
                <w:webHidden/>
              </w:rPr>
              <w:fldChar w:fldCharType="end"/>
            </w:r>
          </w:hyperlink>
        </w:p>
        <w:p w14:paraId="72AF7DB1" w14:textId="2D9A2889"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3" w:history="1">
            <w:r w:rsidRPr="009211D3">
              <w:rPr>
                <w:rStyle w:val="Hyperlink"/>
                <w:noProof/>
              </w:rPr>
              <w:t>3.4.1 Bullying</w:t>
            </w:r>
            <w:r>
              <w:rPr>
                <w:noProof/>
                <w:webHidden/>
              </w:rPr>
              <w:tab/>
            </w:r>
            <w:r>
              <w:rPr>
                <w:noProof/>
                <w:webHidden/>
              </w:rPr>
              <w:fldChar w:fldCharType="begin"/>
            </w:r>
            <w:r>
              <w:rPr>
                <w:noProof/>
                <w:webHidden/>
              </w:rPr>
              <w:instrText xml:space="preserve"> PAGEREF _Toc184985733 \h </w:instrText>
            </w:r>
            <w:r>
              <w:rPr>
                <w:noProof/>
                <w:webHidden/>
              </w:rPr>
            </w:r>
            <w:r>
              <w:rPr>
                <w:noProof/>
                <w:webHidden/>
              </w:rPr>
              <w:fldChar w:fldCharType="separate"/>
            </w:r>
            <w:r>
              <w:rPr>
                <w:noProof/>
                <w:webHidden/>
              </w:rPr>
              <w:t>26</w:t>
            </w:r>
            <w:r>
              <w:rPr>
                <w:noProof/>
                <w:webHidden/>
              </w:rPr>
              <w:fldChar w:fldCharType="end"/>
            </w:r>
          </w:hyperlink>
        </w:p>
        <w:p w14:paraId="5175DC52" w14:textId="3A430E55"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4" w:history="1">
            <w:r w:rsidRPr="009211D3">
              <w:rPr>
                <w:rStyle w:val="Hyperlink"/>
                <w:noProof/>
              </w:rPr>
              <w:t>3.4.2 Working with Alleged or Known Offenders</w:t>
            </w:r>
            <w:r>
              <w:rPr>
                <w:noProof/>
                <w:webHidden/>
              </w:rPr>
              <w:tab/>
            </w:r>
            <w:r>
              <w:rPr>
                <w:noProof/>
                <w:webHidden/>
              </w:rPr>
              <w:fldChar w:fldCharType="begin"/>
            </w:r>
            <w:r>
              <w:rPr>
                <w:noProof/>
                <w:webHidden/>
              </w:rPr>
              <w:instrText xml:space="preserve"> PAGEREF _Toc184985734 \h </w:instrText>
            </w:r>
            <w:r>
              <w:rPr>
                <w:noProof/>
                <w:webHidden/>
              </w:rPr>
            </w:r>
            <w:r>
              <w:rPr>
                <w:noProof/>
                <w:webHidden/>
              </w:rPr>
              <w:fldChar w:fldCharType="separate"/>
            </w:r>
            <w:r>
              <w:rPr>
                <w:noProof/>
                <w:webHidden/>
              </w:rPr>
              <w:t>27</w:t>
            </w:r>
            <w:r>
              <w:rPr>
                <w:noProof/>
                <w:webHidden/>
              </w:rPr>
              <w:fldChar w:fldCharType="end"/>
            </w:r>
          </w:hyperlink>
        </w:p>
        <w:p w14:paraId="31921AB8" w14:textId="641BCE35" w:rsidR="00CD5F5D" w:rsidRDefault="00CD5F5D">
          <w:pPr>
            <w:pStyle w:val="TOC4"/>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5" w:history="1">
            <w:r w:rsidRPr="009211D3">
              <w:rPr>
                <w:rStyle w:val="Hyperlink"/>
                <w:noProof/>
                <w:shd w:val="clear" w:color="auto" w:fill="FFFFFF"/>
              </w:rPr>
              <w:t>3</w:t>
            </w:r>
            <w:r w:rsidRPr="009211D3">
              <w:rPr>
                <w:rStyle w:val="Hyperlink"/>
                <w:noProof/>
              </w:rPr>
              <w:t>.4.3 Alleged or known offenders who are themselves adults at risk</w:t>
            </w:r>
            <w:r>
              <w:rPr>
                <w:noProof/>
                <w:webHidden/>
              </w:rPr>
              <w:tab/>
            </w:r>
            <w:r>
              <w:rPr>
                <w:noProof/>
                <w:webHidden/>
              </w:rPr>
              <w:fldChar w:fldCharType="begin"/>
            </w:r>
            <w:r>
              <w:rPr>
                <w:noProof/>
                <w:webHidden/>
              </w:rPr>
              <w:instrText xml:space="preserve"> PAGEREF _Toc184985735 \h </w:instrText>
            </w:r>
            <w:r>
              <w:rPr>
                <w:noProof/>
                <w:webHidden/>
              </w:rPr>
            </w:r>
            <w:r>
              <w:rPr>
                <w:noProof/>
                <w:webHidden/>
              </w:rPr>
              <w:fldChar w:fldCharType="separate"/>
            </w:r>
            <w:r>
              <w:rPr>
                <w:noProof/>
                <w:webHidden/>
              </w:rPr>
              <w:t>28</w:t>
            </w:r>
            <w:r>
              <w:rPr>
                <w:noProof/>
                <w:webHidden/>
              </w:rPr>
              <w:fldChar w:fldCharType="end"/>
            </w:r>
          </w:hyperlink>
        </w:p>
        <w:p w14:paraId="4D17D205" w14:textId="1E8965F1" w:rsidR="00CD5F5D" w:rsidRDefault="00CD5F5D">
          <w:pPr>
            <w:pStyle w:val="TOC2"/>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6" w:history="1">
            <w:r w:rsidRPr="009211D3">
              <w:rPr>
                <w:rStyle w:val="Hyperlink"/>
                <w:noProof/>
              </w:rPr>
              <w:t>SECTION 4 - USEFUL CONTACTS</w:t>
            </w:r>
            <w:r>
              <w:rPr>
                <w:noProof/>
                <w:webHidden/>
              </w:rPr>
              <w:tab/>
            </w:r>
            <w:r>
              <w:rPr>
                <w:noProof/>
                <w:webHidden/>
              </w:rPr>
              <w:fldChar w:fldCharType="begin"/>
            </w:r>
            <w:r>
              <w:rPr>
                <w:noProof/>
                <w:webHidden/>
              </w:rPr>
              <w:instrText xml:space="preserve"> PAGEREF _Toc184985736 \h </w:instrText>
            </w:r>
            <w:r>
              <w:rPr>
                <w:noProof/>
                <w:webHidden/>
              </w:rPr>
            </w:r>
            <w:r>
              <w:rPr>
                <w:noProof/>
                <w:webHidden/>
              </w:rPr>
              <w:fldChar w:fldCharType="separate"/>
            </w:r>
            <w:r>
              <w:rPr>
                <w:noProof/>
                <w:webHidden/>
              </w:rPr>
              <w:t>29</w:t>
            </w:r>
            <w:r>
              <w:rPr>
                <w:noProof/>
                <w:webHidden/>
              </w:rPr>
              <w:fldChar w:fldCharType="end"/>
            </w:r>
          </w:hyperlink>
        </w:p>
        <w:p w14:paraId="25E0E71B" w14:textId="43ECEC6C" w:rsidR="00CD5F5D" w:rsidRDefault="00CD5F5D">
          <w:pPr>
            <w:pStyle w:val="TOC2"/>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7" w:history="1">
            <w:r w:rsidRPr="009211D3">
              <w:rPr>
                <w:rStyle w:val="Hyperlink"/>
                <w:noProof/>
              </w:rPr>
              <w:t>APPENDIX 1 - DEFINITIONS OF ABUSE</w:t>
            </w:r>
            <w:r>
              <w:rPr>
                <w:noProof/>
                <w:webHidden/>
              </w:rPr>
              <w:tab/>
            </w:r>
            <w:r>
              <w:rPr>
                <w:noProof/>
                <w:webHidden/>
              </w:rPr>
              <w:fldChar w:fldCharType="begin"/>
            </w:r>
            <w:r>
              <w:rPr>
                <w:noProof/>
                <w:webHidden/>
              </w:rPr>
              <w:instrText xml:space="preserve"> PAGEREF _Toc184985737 \h </w:instrText>
            </w:r>
            <w:r>
              <w:rPr>
                <w:noProof/>
                <w:webHidden/>
              </w:rPr>
            </w:r>
            <w:r>
              <w:rPr>
                <w:noProof/>
                <w:webHidden/>
              </w:rPr>
              <w:fldChar w:fldCharType="separate"/>
            </w:r>
            <w:r>
              <w:rPr>
                <w:noProof/>
                <w:webHidden/>
              </w:rPr>
              <w:t>30</w:t>
            </w:r>
            <w:r>
              <w:rPr>
                <w:noProof/>
                <w:webHidden/>
              </w:rPr>
              <w:fldChar w:fldCharType="end"/>
            </w:r>
          </w:hyperlink>
        </w:p>
        <w:p w14:paraId="400EAFC1" w14:textId="2AEDC846" w:rsidR="00CD5F5D" w:rsidRDefault="00CD5F5D">
          <w:pPr>
            <w:pStyle w:val="TOC2"/>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8" w:history="1">
            <w:r w:rsidRPr="009211D3">
              <w:rPr>
                <w:rStyle w:val="Hyperlink"/>
                <w:noProof/>
              </w:rPr>
              <w:t>APPENDIX 2 – DETAILED GUIDANCE ON REPORTING REQUIREMENTS</w:t>
            </w:r>
            <w:r>
              <w:rPr>
                <w:noProof/>
                <w:webHidden/>
              </w:rPr>
              <w:tab/>
            </w:r>
            <w:r>
              <w:rPr>
                <w:noProof/>
                <w:webHidden/>
              </w:rPr>
              <w:fldChar w:fldCharType="begin"/>
            </w:r>
            <w:r>
              <w:rPr>
                <w:noProof/>
                <w:webHidden/>
              </w:rPr>
              <w:instrText xml:space="preserve"> PAGEREF _Toc184985738 \h </w:instrText>
            </w:r>
            <w:r>
              <w:rPr>
                <w:noProof/>
                <w:webHidden/>
              </w:rPr>
            </w:r>
            <w:r>
              <w:rPr>
                <w:noProof/>
                <w:webHidden/>
              </w:rPr>
              <w:fldChar w:fldCharType="separate"/>
            </w:r>
            <w:r>
              <w:rPr>
                <w:noProof/>
                <w:webHidden/>
              </w:rPr>
              <w:t>33</w:t>
            </w:r>
            <w:r>
              <w:rPr>
                <w:noProof/>
                <w:webHidden/>
              </w:rPr>
              <w:fldChar w:fldCharType="end"/>
            </w:r>
          </w:hyperlink>
        </w:p>
        <w:p w14:paraId="0E795AC1" w14:textId="0A459D3A" w:rsidR="00CD5F5D" w:rsidRDefault="00CD5F5D">
          <w:pPr>
            <w:pStyle w:val="TOC2"/>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39" w:history="1">
            <w:r w:rsidRPr="009211D3">
              <w:rPr>
                <w:rStyle w:val="Hyperlink"/>
                <w:noProof/>
              </w:rPr>
              <w:t>APPENDIX 3 – SAFEGUARDING INCIDENT FORM</w:t>
            </w:r>
            <w:r>
              <w:rPr>
                <w:noProof/>
                <w:webHidden/>
              </w:rPr>
              <w:tab/>
            </w:r>
            <w:r>
              <w:rPr>
                <w:noProof/>
                <w:webHidden/>
              </w:rPr>
              <w:fldChar w:fldCharType="begin"/>
            </w:r>
            <w:r>
              <w:rPr>
                <w:noProof/>
                <w:webHidden/>
              </w:rPr>
              <w:instrText xml:space="preserve"> PAGEREF _Toc184985739 \h </w:instrText>
            </w:r>
            <w:r>
              <w:rPr>
                <w:noProof/>
                <w:webHidden/>
              </w:rPr>
            </w:r>
            <w:r>
              <w:rPr>
                <w:noProof/>
                <w:webHidden/>
              </w:rPr>
              <w:fldChar w:fldCharType="separate"/>
            </w:r>
            <w:r>
              <w:rPr>
                <w:noProof/>
                <w:webHidden/>
              </w:rPr>
              <w:t>36</w:t>
            </w:r>
            <w:r>
              <w:rPr>
                <w:noProof/>
                <w:webHidden/>
              </w:rPr>
              <w:fldChar w:fldCharType="end"/>
            </w:r>
          </w:hyperlink>
        </w:p>
        <w:p w14:paraId="609B5735" w14:textId="0C501922" w:rsidR="00CD5F5D" w:rsidRDefault="00CD5F5D">
          <w:pPr>
            <w:pStyle w:val="TOC2"/>
            <w:tabs>
              <w:tab w:val="right" w:leader="dot" w:pos="9624"/>
            </w:tabs>
            <w:rPr>
              <w:rFonts w:asciiTheme="minorHAnsi" w:eastAsiaTheme="minorEastAsia" w:hAnsiTheme="minorHAnsi" w:cstheme="minorBidi"/>
              <w:noProof/>
              <w:kern w:val="2"/>
              <w:sz w:val="24"/>
              <w:szCs w:val="24"/>
              <w:lang w:eastAsia="en-GB"/>
              <w14:ligatures w14:val="standardContextual"/>
            </w:rPr>
          </w:pPr>
          <w:hyperlink w:anchor="_Toc184985740" w:history="1">
            <w:r w:rsidRPr="009211D3">
              <w:rPr>
                <w:rStyle w:val="Hyperlink"/>
                <w:rFonts w:eastAsiaTheme="minorHAnsi"/>
                <w:noProof/>
              </w:rPr>
              <w:t>APPENDIX 4 - Safeguarding Roles and Responsibilities</w:t>
            </w:r>
            <w:r>
              <w:rPr>
                <w:noProof/>
                <w:webHidden/>
              </w:rPr>
              <w:tab/>
            </w:r>
            <w:r>
              <w:rPr>
                <w:noProof/>
                <w:webHidden/>
              </w:rPr>
              <w:fldChar w:fldCharType="begin"/>
            </w:r>
            <w:r>
              <w:rPr>
                <w:noProof/>
                <w:webHidden/>
              </w:rPr>
              <w:instrText xml:space="preserve"> PAGEREF _Toc184985740 \h </w:instrText>
            </w:r>
            <w:r>
              <w:rPr>
                <w:noProof/>
                <w:webHidden/>
              </w:rPr>
            </w:r>
            <w:r>
              <w:rPr>
                <w:noProof/>
                <w:webHidden/>
              </w:rPr>
              <w:fldChar w:fldCharType="separate"/>
            </w:r>
            <w:r>
              <w:rPr>
                <w:noProof/>
                <w:webHidden/>
              </w:rPr>
              <w:t>39</w:t>
            </w:r>
            <w:r>
              <w:rPr>
                <w:noProof/>
                <w:webHidden/>
              </w:rPr>
              <w:fldChar w:fldCharType="end"/>
            </w:r>
          </w:hyperlink>
        </w:p>
        <w:p w14:paraId="426D75D4" w14:textId="1E0494EF" w:rsidR="00CD5F5D" w:rsidRDefault="00CD5F5D">
          <w:pPr>
            <w:pStyle w:val="TOC1"/>
            <w:rPr>
              <w:rFonts w:eastAsiaTheme="minorEastAsia" w:cstheme="minorBidi"/>
              <w:b w:val="0"/>
              <w:bCs w:val="0"/>
              <w:color w:val="auto"/>
              <w:kern w:val="2"/>
              <w:sz w:val="24"/>
              <w:szCs w:val="24"/>
              <w:lang w:eastAsia="en-GB"/>
              <w14:ligatures w14:val="standardContextual"/>
            </w:rPr>
          </w:pPr>
          <w:hyperlink w:anchor="_Toc184985741" w:history="1">
            <w:r w:rsidRPr="009211D3">
              <w:rPr>
                <w:rStyle w:val="Hyperlink"/>
              </w:rPr>
              <w:t>For more information</w:t>
            </w:r>
            <w:r>
              <w:rPr>
                <w:webHidden/>
              </w:rPr>
              <w:tab/>
            </w:r>
            <w:r>
              <w:rPr>
                <w:webHidden/>
              </w:rPr>
              <w:fldChar w:fldCharType="begin"/>
            </w:r>
            <w:r>
              <w:rPr>
                <w:webHidden/>
              </w:rPr>
              <w:instrText xml:space="preserve"> PAGEREF _Toc184985741 \h </w:instrText>
            </w:r>
            <w:r>
              <w:rPr>
                <w:webHidden/>
              </w:rPr>
            </w:r>
            <w:r>
              <w:rPr>
                <w:webHidden/>
              </w:rPr>
              <w:fldChar w:fldCharType="separate"/>
            </w:r>
            <w:r>
              <w:rPr>
                <w:webHidden/>
              </w:rPr>
              <w:t>40</w:t>
            </w:r>
            <w:r>
              <w:rPr>
                <w:webHidden/>
              </w:rPr>
              <w:fldChar w:fldCharType="end"/>
            </w:r>
          </w:hyperlink>
        </w:p>
        <w:p w14:paraId="5A86F4B9" w14:textId="7C4E1D3B" w:rsidR="000C0E56" w:rsidRDefault="000C0E56" w:rsidP="00B33998">
          <w:pPr>
            <w:pStyle w:val="TOC1"/>
          </w:pPr>
          <w:r>
            <w:fldChar w:fldCharType="end"/>
          </w:r>
          <w:r>
            <w:t xml:space="preserve"> </w:t>
          </w:r>
        </w:p>
        <w:p w14:paraId="066734CD" w14:textId="77777777" w:rsidR="000C0E56" w:rsidRDefault="004964FE" w:rsidP="000C0E56"/>
      </w:sdtContent>
    </w:sdt>
    <w:p w14:paraId="40615CE9" w14:textId="77777777" w:rsidR="000C0E56" w:rsidRDefault="000C0E56">
      <w:pPr>
        <w:rPr>
          <w:rFonts w:asciiTheme="minorHAnsi" w:hAnsiTheme="minorHAnsi" w:cstheme="minorHAnsi"/>
          <w:b/>
        </w:rPr>
      </w:pPr>
    </w:p>
    <w:p w14:paraId="72363893" w14:textId="77777777" w:rsidR="000C0E56" w:rsidRDefault="000C0E56">
      <w:pPr>
        <w:rPr>
          <w:rFonts w:asciiTheme="minorHAnsi" w:hAnsiTheme="minorHAnsi" w:cstheme="minorHAnsi"/>
          <w:b/>
        </w:rPr>
      </w:pPr>
      <w:r>
        <w:rPr>
          <w:rFonts w:asciiTheme="minorHAnsi" w:hAnsiTheme="minorHAnsi" w:cstheme="minorHAnsi"/>
          <w:b/>
        </w:rPr>
        <w:br w:type="page"/>
      </w:r>
    </w:p>
    <w:p w14:paraId="252548C1" w14:textId="77777777" w:rsidR="000C0E56" w:rsidRDefault="000C0E56" w:rsidP="0069258D">
      <w:pPr>
        <w:spacing w:line="264" w:lineRule="auto"/>
        <w:rPr>
          <w:rFonts w:asciiTheme="minorHAnsi" w:hAnsiTheme="minorHAnsi" w:cstheme="minorHAnsi"/>
          <w:b/>
        </w:rPr>
      </w:pPr>
      <w:r>
        <w:rPr>
          <w:rFonts w:asciiTheme="minorHAnsi" w:hAnsiTheme="minorHAnsi" w:cstheme="minorHAnsi"/>
          <w:b/>
        </w:rPr>
        <w:lastRenderedPageBreak/>
        <w:t>INTRODUCTION</w:t>
      </w:r>
    </w:p>
    <w:p w14:paraId="2264D694" w14:textId="77777777" w:rsidR="000C0E56" w:rsidRDefault="000C0E56" w:rsidP="0069258D">
      <w:pPr>
        <w:spacing w:line="264" w:lineRule="auto"/>
        <w:rPr>
          <w:rFonts w:asciiTheme="minorHAnsi" w:hAnsiTheme="minorHAnsi" w:cstheme="minorHAnsi"/>
          <w:b/>
        </w:rPr>
      </w:pPr>
    </w:p>
    <w:p w14:paraId="1188A3AA" w14:textId="26FCA051" w:rsidR="001775A2" w:rsidRPr="001775A2" w:rsidRDefault="001775A2" w:rsidP="001775A2">
      <w:pPr>
        <w:pStyle w:val="NoSpacing"/>
      </w:pPr>
      <w:r>
        <w:rPr>
          <w:rFonts w:asciiTheme="minorHAnsi" w:hAnsiTheme="minorHAnsi" w:cstheme="minorHAnsi"/>
        </w:rPr>
        <w:t>We</w:t>
      </w:r>
      <w:r w:rsidR="000C0E56" w:rsidRPr="001775A2">
        <w:rPr>
          <w:rFonts w:asciiTheme="minorHAnsi" w:hAnsiTheme="minorHAnsi" w:cstheme="minorHAnsi"/>
        </w:rPr>
        <w:t xml:space="preserve"> used the guidance to safeguarding policy, procedures and best practice put together by the Baptist Union of Great Britain </w:t>
      </w:r>
      <w:r w:rsidRPr="001775A2">
        <w:rPr>
          <w:rFonts w:asciiTheme="minorHAnsi" w:hAnsiTheme="minorHAnsi" w:cstheme="minorHAnsi"/>
        </w:rPr>
        <w:t>when reviewing and developing the framework</w:t>
      </w:r>
      <w:r>
        <w:rPr>
          <w:rFonts w:asciiTheme="minorHAnsi" w:hAnsiTheme="minorHAnsi" w:cstheme="minorHAnsi"/>
        </w:rPr>
        <w:t xml:space="preserve"> for our church. This document</w:t>
      </w:r>
      <w:r w:rsidRPr="001775A2">
        <w:rPr>
          <w:rFonts w:asciiTheme="minorHAnsi" w:hAnsiTheme="minorHAnsi" w:cstheme="minorHAnsi"/>
        </w:rPr>
        <w:t xml:space="preserve"> is </w:t>
      </w:r>
      <w:r w:rsidRPr="001775A2">
        <w:t xml:space="preserve">divided into four sections: </w:t>
      </w:r>
    </w:p>
    <w:p w14:paraId="41FB7791" w14:textId="77777777" w:rsidR="001775A2" w:rsidRDefault="001775A2" w:rsidP="001775A2">
      <w:pPr>
        <w:pStyle w:val="NoSpacing"/>
      </w:pPr>
    </w:p>
    <w:p w14:paraId="6726C21A" w14:textId="77777777" w:rsidR="001775A2" w:rsidRDefault="001775A2" w:rsidP="0018622D">
      <w:pPr>
        <w:pStyle w:val="NoSpacing"/>
        <w:numPr>
          <w:ilvl w:val="0"/>
          <w:numId w:val="39"/>
        </w:numPr>
      </w:pPr>
      <w:r w:rsidRPr="001775A2">
        <w:rPr>
          <w:b/>
        </w:rPr>
        <w:t>Safeguarding Policy Statement</w:t>
      </w:r>
      <w:r>
        <w:t xml:space="preserve"> </w:t>
      </w:r>
    </w:p>
    <w:p w14:paraId="54F143C6" w14:textId="77777777" w:rsidR="001775A2" w:rsidRDefault="001775A2" w:rsidP="001775A2">
      <w:pPr>
        <w:pStyle w:val="NoSpacing"/>
        <w:ind w:left="720"/>
      </w:pPr>
    </w:p>
    <w:p w14:paraId="46C1E516" w14:textId="77777777" w:rsidR="001775A2" w:rsidRDefault="001775A2" w:rsidP="001775A2">
      <w:pPr>
        <w:pStyle w:val="NoSpacing"/>
        <w:numPr>
          <w:ilvl w:val="0"/>
          <w:numId w:val="39"/>
        </w:numPr>
      </w:pPr>
      <w:r w:rsidRPr="000C1DA6">
        <w:rPr>
          <w:b/>
        </w:rPr>
        <w:t>Safeguarding Procedures</w:t>
      </w:r>
      <w:r>
        <w:t xml:space="preserve"> </w:t>
      </w:r>
    </w:p>
    <w:p w14:paraId="177E54E3" w14:textId="77777777" w:rsidR="001775A2" w:rsidRDefault="001775A2" w:rsidP="001775A2">
      <w:pPr>
        <w:pStyle w:val="ListParagraph"/>
        <w:rPr>
          <w:b/>
        </w:rPr>
      </w:pPr>
    </w:p>
    <w:p w14:paraId="648B3E69" w14:textId="77777777" w:rsidR="001775A2" w:rsidRDefault="001775A2" w:rsidP="001775A2">
      <w:pPr>
        <w:pStyle w:val="NoSpacing"/>
        <w:numPr>
          <w:ilvl w:val="0"/>
          <w:numId w:val="39"/>
        </w:numPr>
      </w:pPr>
      <w:r w:rsidRPr="00001FED">
        <w:rPr>
          <w:b/>
        </w:rPr>
        <w:t xml:space="preserve">Best Practice Guidelines </w:t>
      </w:r>
    </w:p>
    <w:p w14:paraId="4CE639F4" w14:textId="77777777" w:rsidR="001775A2" w:rsidRDefault="001775A2" w:rsidP="001775A2">
      <w:pPr>
        <w:pStyle w:val="NoSpacing"/>
      </w:pPr>
    </w:p>
    <w:p w14:paraId="374A307D" w14:textId="77777777" w:rsidR="001775A2" w:rsidRPr="00001FED" w:rsidRDefault="001775A2" w:rsidP="001775A2">
      <w:pPr>
        <w:pStyle w:val="NoSpacing"/>
        <w:numPr>
          <w:ilvl w:val="0"/>
          <w:numId w:val="39"/>
        </w:numPr>
        <w:rPr>
          <w:b/>
        </w:rPr>
      </w:pPr>
      <w:r>
        <w:rPr>
          <w:b/>
        </w:rPr>
        <w:t>Useful C</w:t>
      </w:r>
      <w:r w:rsidRPr="00001FED">
        <w:rPr>
          <w:b/>
        </w:rPr>
        <w:t>ontacts</w:t>
      </w:r>
    </w:p>
    <w:p w14:paraId="34330600" w14:textId="77777777" w:rsidR="000C0E56" w:rsidRDefault="000C0E56" w:rsidP="0069258D">
      <w:pPr>
        <w:spacing w:line="264" w:lineRule="auto"/>
        <w:rPr>
          <w:rFonts w:asciiTheme="minorHAnsi" w:hAnsiTheme="minorHAnsi" w:cstheme="minorHAnsi"/>
          <w:b/>
        </w:rPr>
      </w:pPr>
    </w:p>
    <w:p w14:paraId="2479F8A1" w14:textId="77777777" w:rsidR="001775A2" w:rsidRDefault="001775A2" w:rsidP="0069258D">
      <w:pPr>
        <w:spacing w:line="264" w:lineRule="auto"/>
        <w:rPr>
          <w:rFonts w:asciiTheme="minorHAnsi" w:hAnsiTheme="minorHAnsi" w:cstheme="minorHAnsi"/>
          <w:b/>
        </w:rPr>
      </w:pPr>
    </w:p>
    <w:p w14:paraId="76440F07" w14:textId="77777777" w:rsidR="001775A2" w:rsidRPr="00A63FF3" w:rsidRDefault="001775A2" w:rsidP="001775A2">
      <w:pPr>
        <w:pStyle w:val="Heading1"/>
      </w:pPr>
      <w:bookmarkStart w:id="2" w:name="_Toc497390715"/>
      <w:bookmarkStart w:id="3" w:name="_Toc184985684"/>
      <w:r w:rsidRPr="00A63FF3">
        <w:t>DEFINITIONS OF TERMS</w:t>
      </w:r>
      <w:bookmarkEnd w:id="2"/>
      <w:bookmarkEnd w:id="3"/>
    </w:p>
    <w:p w14:paraId="2C0177E1" w14:textId="77777777" w:rsidR="001775A2" w:rsidRPr="0069258D" w:rsidRDefault="001775A2" w:rsidP="001775A2">
      <w:pPr>
        <w:pStyle w:val="BodyText2"/>
        <w:rPr>
          <w:sz w:val="24"/>
          <w:szCs w:val="24"/>
        </w:rPr>
      </w:pPr>
      <w:proofErr w:type="gramStart"/>
      <w:r>
        <w:rPr>
          <w:b w:val="0"/>
          <w:i w:val="0"/>
          <w:sz w:val="22"/>
          <w:szCs w:val="22"/>
        </w:rPr>
        <w:t>For the purpose of</w:t>
      </w:r>
      <w:proofErr w:type="gramEnd"/>
      <w:r>
        <w:rPr>
          <w:b w:val="0"/>
          <w:i w:val="0"/>
          <w:sz w:val="22"/>
          <w:szCs w:val="22"/>
        </w:rPr>
        <w:t xml:space="preserve"> this document,</w:t>
      </w:r>
      <w:r w:rsidRPr="0069258D">
        <w:rPr>
          <w:b w:val="0"/>
          <w:i w:val="0"/>
          <w:sz w:val="22"/>
          <w:szCs w:val="22"/>
        </w:rPr>
        <w:t xml:space="preserve"> the term ‘child’ refers to anyone under the age of 18 years. </w:t>
      </w:r>
    </w:p>
    <w:p w14:paraId="4F60C1C9" w14:textId="77777777" w:rsidR="001775A2" w:rsidRPr="0069258D" w:rsidRDefault="001775A2" w:rsidP="001775A2">
      <w:pPr>
        <w:spacing w:after="60" w:line="264" w:lineRule="auto"/>
        <w:rPr>
          <w:rFonts w:asciiTheme="minorHAnsi" w:hAnsiTheme="minorHAnsi" w:cs="Leelawadee"/>
        </w:rPr>
      </w:pPr>
      <w:r w:rsidRPr="0069258D">
        <w:rPr>
          <w:rFonts w:asciiTheme="minorHAnsi" w:hAnsiTheme="minorHAnsi" w:cs="Leelawadee"/>
        </w:rPr>
        <w:t>There is no standard single definition for an adult at risk, so for our policy we are using the following simple definition taken from CCPAS (Churches’ Child Protection Advisory Service):</w:t>
      </w:r>
    </w:p>
    <w:p w14:paraId="4DF72E0F" w14:textId="6DD6566A" w:rsidR="001775A2" w:rsidRDefault="001775A2" w:rsidP="001775A2">
      <w:pPr>
        <w:shd w:val="clear" w:color="auto" w:fill="DEEAF6" w:themeFill="accent1" w:themeFillTint="33"/>
        <w:spacing w:line="264" w:lineRule="auto"/>
        <w:rPr>
          <w:rFonts w:asciiTheme="minorHAnsi" w:hAnsiTheme="minorHAnsi" w:cs="Leelawadee"/>
          <w:i/>
        </w:rPr>
      </w:pPr>
      <w:r w:rsidRPr="0069258D">
        <w:rPr>
          <w:rFonts w:asciiTheme="minorHAnsi" w:hAnsiTheme="minorHAnsi" w:cs="Leelawadee"/>
          <w:i/>
        </w:rPr>
        <w:t xml:space="preserve"> ‘Any adult aged 18 or over who due to disability, mental function, age, illness or traumatic circumstances may not be able to take care or protect themselves against the risk of significant harm, abuse, bullying, harassment, mistreatment or exploitation</w:t>
      </w:r>
      <w:r w:rsidR="00805FD1">
        <w:rPr>
          <w:rFonts w:asciiTheme="minorHAnsi" w:hAnsiTheme="minorHAnsi" w:cs="Leelawadee"/>
          <w:i/>
        </w:rPr>
        <w:t>.</w:t>
      </w:r>
      <w:r w:rsidRPr="0069258D">
        <w:rPr>
          <w:rFonts w:asciiTheme="minorHAnsi" w:hAnsiTheme="minorHAnsi" w:cs="Leelawadee"/>
          <w:i/>
        </w:rPr>
        <w:t>’</w:t>
      </w:r>
    </w:p>
    <w:p w14:paraId="1EAEE0D3" w14:textId="77777777" w:rsidR="001775A2" w:rsidRDefault="001775A2" w:rsidP="001775A2">
      <w:pPr>
        <w:pStyle w:val="NoSpacing"/>
        <w:rPr>
          <w:rFonts w:ascii="MV Boli" w:hAnsi="MV Boli" w:cs="MV Boli"/>
        </w:rPr>
      </w:pPr>
    </w:p>
    <w:p w14:paraId="35F3BD4B" w14:textId="77777777" w:rsidR="001775A2" w:rsidRDefault="001775A2" w:rsidP="001775A2">
      <w:pPr>
        <w:pStyle w:val="NoSpacing"/>
        <w:rPr>
          <w:rFonts w:ascii="MV Boli" w:hAnsi="MV Boli" w:cs="MV Boli"/>
        </w:rPr>
      </w:pPr>
    </w:p>
    <w:p w14:paraId="62B1BA64" w14:textId="77777777" w:rsidR="001775A2" w:rsidRDefault="001775A2" w:rsidP="0069258D">
      <w:pPr>
        <w:spacing w:line="264" w:lineRule="auto"/>
        <w:rPr>
          <w:rFonts w:asciiTheme="minorHAnsi" w:hAnsiTheme="minorHAnsi" w:cstheme="minorHAnsi"/>
          <w:b/>
        </w:rPr>
      </w:pPr>
    </w:p>
    <w:p w14:paraId="5748677E" w14:textId="77777777" w:rsidR="000C0E56" w:rsidRDefault="000C0E56" w:rsidP="0069258D">
      <w:pPr>
        <w:spacing w:line="264" w:lineRule="auto"/>
        <w:rPr>
          <w:rFonts w:asciiTheme="minorHAnsi" w:hAnsiTheme="minorHAnsi" w:cstheme="minorHAnsi"/>
          <w:b/>
        </w:rPr>
      </w:pPr>
    </w:p>
    <w:p w14:paraId="0FB72C76" w14:textId="77777777" w:rsidR="001775A2" w:rsidRDefault="001775A2">
      <w:pPr>
        <w:rPr>
          <w:rFonts w:asciiTheme="minorHAnsi" w:hAnsiTheme="minorHAnsi" w:cstheme="minorHAnsi"/>
          <w:b/>
        </w:rPr>
      </w:pPr>
      <w:r>
        <w:rPr>
          <w:rFonts w:asciiTheme="minorHAnsi" w:hAnsiTheme="minorHAnsi" w:cstheme="minorHAnsi"/>
          <w:b/>
        </w:rPr>
        <w:br w:type="page"/>
      </w:r>
    </w:p>
    <w:p w14:paraId="01315CA0" w14:textId="77777777" w:rsidR="001775A2" w:rsidRPr="00FD138E" w:rsidRDefault="001775A2" w:rsidP="001775A2">
      <w:pPr>
        <w:pStyle w:val="Heading2"/>
      </w:pPr>
      <w:bookmarkStart w:id="4" w:name="_Toc497390716"/>
      <w:bookmarkStart w:id="5" w:name="_Toc184985685"/>
      <w:r w:rsidRPr="00FD138E">
        <w:lastRenderedPageBreak/>
        <w:t>SECTION 1 – SAFEGUARDING POLICY STATEMENT</w:t>
      </w:r>
      <w:bookmarkEnd w:id="4"/>
      <w:bookmarkEnd w:id="5"/>
    </w:p>
    <w:p w14:paraId="5DBB0A9D" w14:textId="77777777" w:rsidR="001775A2" w:rsidRDefault="001775A2" w:rsidP="001775A2">
      <w:pPr>
        <w:rPr>
          <w:b/>
          <w:sz w:val="28"/>
          <w:szCs w:val="28"/>
        </w:rPr>
      </w:pPr>
    </w:p>
    <w:p w14:paraId="6B93147B" w14:textId="77777777" w:rsidR="001775A2" w:rsidRPr="00AA6311" w:rsidRDefault="001775A2" w:rsidP="001775A2">
      <w:r w:rsidRPr="000C1DA6">
        <w:rPr>
          <w:b/>
          <w:sz w:val="28"/>
          <w:szCs w:val="28"/>
        </w:rPr>
        <w:t>SAF</w:t>
      </w:r>
      <w:r>
        <w:rPr>
          <w:b/>
          <w:sz w:val="28"/>
          <w:szCs w:val="28"/>
        </w:rPr>
        <w:t>EGUARDING POLICY STATEMENT FOR SUTTON BONINGTON</w:t>
      </w:r>
      <w:r w:rsidRPr="000C1DA6">
        <w:rPr>
          <w:b/>
          <w:sz w:val="28"/>
          <w:szCs w:val="28"/>
        </w:rPr>
        <w:t xml:space="preserve"> BAPTIST CHURCH</w:t>
      </w:r>
    </w:p>
    <w:p w14:paraId="38757830" w14:textId="77777777" w:rsidR="00EF0C1E" w:rsidRPr="00EF0C1E" w:rsidRDefault="00EF0C1E" w:rsidP="00EF0C1E">
      <w:pPr>
        <w:shd w:val="clear" w:color="auto" w:fill="FFFFFF"/>
        <w:spacing w:before="100" w:beforeAutospacing="1" w:after="100" w:afterAutospacing="1"/>
        <w:rPr>
          <w:rFonts w:asciiTheme="minorHAnsi" w:eastAsia="Times New Roman" w:hAnsiTheme="minorHAnsi" w:cstheme="minorHAnsi"/>
          <w:color w:val="333333"/>
          <w:lang w:eastAsia="en-GB"/>
        </w:rPr>
      </w:pPr>
      <w:r w:rsidRPr="00EF0C1E">
        <w:rPr>
          <w:rFonts w:asciiTheme="minorHAnsi" w:eastAsia="Times New Roman" w:hAnsiTheme="minorHAnsi" w:cstheme="minorHAnsi"/>
          <w:color w:val="333333"/>
          <w:lang w:eastAsia="en-GB"/>
        </w:rPr>
        <w:t>The purpose of Sutton Bonington Baptist Church is:</w:t>
      </w:r>
    </w:p>
    <w:p w14:paraId="0D908BE7" w14:textId="77777777" w:rsidR="00EF0C1E" w:rsidRPr="00A67315" w:rsidRDefault="00EF0C1E" w:rsidP="00EF0C1E">
      <w:pPr>
        <w:pStyle w:val="NoSpacing"/>
        <w:jc w:val="center"/>
        <w:rPr>
          <w:rFonts w:asciiTheme="minorHAnsi" w:hAnsiTheme="minorHAnsi" w:cstheme="minorHAnsi"/>
          <w:i/>
          <w:iCs/>
          <w:sz w:val="24"/>
          <w:szCs w:val="24"/>
          <w:lang w:eastAsia="en-GB"/>
        </w:rPr>
      </w:pPr>
      <w:r w:rsidRPr="00A67315">
        <w:rPr>
          <w:rFonts w:asciiTheme="minorHAnsi" w:hAnsiTheme="minorHAnsi" w:cstheme="minorHAnsi"/>
          <w:i/>
          <w:iCs/>
          <w:sz w:val="24"/>
          <w:szCs w:val="24"/>
          <w:lang w:eastAsia="en-GB"/>
        </w:rPr>
        <w:t>To be a growing community that makes disciples</w:t>
      </w:r>
    </w:p>
    <w:p w14:paraId="7D53D4D0" w14:textId="77777777" w:rsidR="00EF0C1E" w:rsidRPr="00A67315" w:rsidRDefault="00EF0C1E" w:rsidP="00EF0C1E">
      <w:pPr>
        <w:pStyle w:val="NoSpacing"/>
        <w:jc w:val="center"/>
        <w:rPr>
          <w:rFonts w:asciiTheme="minorHAnsi" w:hAnsiTheme="minorHAnsi" w:cstheme="minorHAnsi"/>
          <w:i/>
          <w:iCs/>
          <w:sz w:val="24"/>
          <w:szCs w:val="24"/>
          <w:lang w:eastAsia="en-GB"/>
        </w:rPr>
      </w:pPr>
      <w:r w:rsidRPr="00A67315">
        <w:rPr>
          <w:rFonts w:asciiTheme="minorHAnsi" w:hAnsiTheme="minorHAnsi" w:cstheme="minorHAnsi"/>
          <w:i/>
          <w:iCs/>
          <w:sz w:val="24"/>
          <w:szCs w:val="24"/>
          <w:lang w:eastAsia="en-GB"/>
        </w:rPr>
        <w:t>who live faithfully for Christ in today’s world</w:t>
      </w:r>
      <w:r>
        <w:rPr>
          <w:rFonts w:asciiTheme="minorHAnsi" w:hAnsiTheme="minorHAnsi" w:cstheme="minorHAnsi"/>
          <w:i/>
          <w:iCs/>
          <w:sz w:val="24"/>
          <w:szCs w:val="24"/>
          <w:lang w:eastAsia="en-GB"/>
        </w:rPr>
        <w:t>.</w:t>
      </w:r>
    </w:p>
    <w:p w14:paraId="1813F2A4" w14:textId="79063F58" w:rsidR="00983BDD" w:rsidRPr="00B7181B" w:rsidRDefault="00956F44" w:rsidP="00B7181B">
      <w:pPr>
        <w:pStyle w:val="BodyText"/>
        <w:widowControl w:val="0"/>
        <w:spacing w:line="264" w:lineRule="auto"/>
        <w:rPr>
          <w:rFonts w:asciiTheme="minorHAnsi" w:hAnsiTheme="minorHAnsi" w:cstheme="minorHAnsi"/>
        </w:rPr>
      </w:pPr>
      <w:r w:rsidRPr="00B7181B">
        <w:rPr>
          <w:rFonts w:asciiTheme="minorHAnsi" w:hAnsiTheme="minorHAnsi" w:cstheme="minorHAnsi"/>
        </w:rPr>
        <w:t xml:space="preserve">In </w:t>
      </w:r>
      <w:r w:rsidR="00EF0C1E">
        <w:rPr>
          <w:rFonts w:asciiTheme="minorHAnsi" w:hAnsiTheme="minorHAnsi" w:cstheme="minorHAnsi"/>
        </w:rPr>
        <w:t>living this out,</w:t>
      </w:r>
      <w:r w:rsidR="00785197" w:rsidRPr="00B7181B">
        <w:rPr>
          <w:rFonts w:asciiTheme="minorHAnsi" w:hAnsiTheme="minorHAnsi" w:cstheme="minorHAnsi"/>
        </w:rPr>
        <w:t xml:space="preserve"> we</w:t>
      </w:r>
      <w:r w:rsidR="00983BDD" w:rsidRPr="00B7181B">
        <w:rPr>
          <w:rFonts w:asciiTheme="minorHAnsi" w:hAnsiTheme="minorHAnsi" w:cstheme="minorHAnsi"/>
        </w:rPr>
        <w:t>:</w:t>
      </w:r>
    </w:p>
    <w:p w14:paraId="50503E17" w14:textId="6242DDF5" w:rsidR="00F430BE" w:rsidRPr="0069258D" w:rsidRDefault="00785197" w:rsidP="00A973D5">
      <w:pPr>
        <w:pStyle w:val="ListParagraph"/>
        <w:numPr>
          <w:ilvl w:val="0"/>
          <w:numId w:val="19"/>
        </w:numPr>
        <w:shd w:val="clear" w:color="auto" w:fill="DEEAF6" w:themeFill="accent1" w:themeFillTint="33"/>
        <w:spacing w:line="264" w:lineRule="auto"/>
        <w:rPr>
          <w:rFonts w:asciiTheme="minorHAnsi" w:hAnsiTheme="minorHAnsi"/>
        </w:rPr>
      </w:pPr>
      <w:r w:rsidRPr="0069258D">
        <w:rPr>
          <w:rFonts w:asciiTheme="minorHAnsi" w:hAnsiTheme="minorHAnsi"/>
        </w:rPr>
        <w:t>W</w:t>
      </w:r>
      <w:r w:rsidR="00983BDD" w:rsidRPr="0069258D">
        <w:rPr>
          <w:rFonts w:asciiTheme="minorHAnsi" w:hAnsiTheme="minorHAnsi"/>
        </w:rPr>
        <w:t xml:space="preserve">elcome </w:t>
      </w:r>
      <w:r w:rsidR="00866B4A">
        <w:rPr>
          <w:rFonts w:asciiTheme="minorHAnsi" w:hAnsiTheme="minorHAnsi"/>
        </w:rPr>
        <w:t xml:space="preserve">anyone, including </w:t>
      </w:r>
      <w:r w:rsidR="00983BDD" w:rsidRPr="0069258D">
        <w:rPr>
          <w:rFonts w:asciiTheme="minorHAnsi" w:hAnsiTheme="minorHAnsi"/>
        </w:rPr>
        <w:t>children and adults at risk</w:t>
      </w:r>
      <w:r w:rsidR="00866B4A">
        <w:rPr>
          <w:rFonts w:asciiTheme="minorHAnsi" w:hAnsiTheme="minorHAnsi"/>
        </w:rPr>
        <w:t>,</w:t>
      </w:r>
      <w:r w:rsidR="00983BDD" w:rsidRPr="0069258D">
        <w:rPr>
          <w:rFonts w:asciiTheme="minorHAnsi" w:hAnsiTheme="minorHAnsi"/>
        </w:rPr>
        <w:t xml:space="preserve"> into the life of our community</w:t>
      </w:r>
    </w:p>
    <w:p w14:paraId="316AE142" w14:textId="77777777" w:rsidR="00F430BE" w:rsidRPr="0069258D" w:rsidRDefault="00785197" w:rsidP="00A973D5">
      <w:pPr>
        <w:pStyle w:val="ListParagraph"/>
        <w:numPr>
          <w:ilvl w:val="0"/>
          <w:numId w:val="19"/>
        </w:numPr>
        <w:shd w:val="clear" w:color="auto" w:fill="DEEAF6" w:themeFill="accent1" w:themeFillTint="33"/>
        <w:spacing w:line="264" w:lineRule="auto"/>
        <w:rPr>
          <w:rFonts w:asciiTheme="minorHAnsi" w:hAnsiTheme="minorHAnsi"/>
        </w:rPr>
      </w:pPr>
      <w:r w:rsidRPr="0069258D">
        <w:rPr>
          <w:rFonts w:asciiTheme="minorHAnsi" w:hAnsiTheme="minorHAnsi"/>
        </w:rPr>
        <w:t>R</w:t>
      </w:r>
      <w:r w:rsidR="000F35A2" w:rsidRPr="0069258D">
        <w:rPr>
          <w:rFonts w:asciiTheme="minorHAnsi" w:hAnsiTheme="minorHAnsi"/>
        </w:rPr>
        <w:t xml:space="preserve">un activities </w:t>
      </w:r>
      <w:r w:rsidR="00983BDD" w:rsidRPr="0069258D">
        <w:rPr>
          <w:rFonts w:asciiTheme="minorHAnsi" w:hAnsiTheme="minorHAnsi"/>
        </w:rPr>
        <w:t>for children and adults at risk</w:t>
      </w:r>
    </w:p>
    <w:p w14:paraId="6C505FD7" w14:textId="77777777" w:rsidR="00983BDD" w:rsidRPr="0069258D" w:rsidRDefault="00785197" w:rsidP="00A973D5">
      <w:pPr>
        <w:pStyle w:val="ListParagraph"/>
        <w:numPr>
          <w:ilvl w:val="0"/>
          <w:numId w:val="19"/>
        </w:numPr>
        <w:shd w:val="clear" w:color="auto" w:fill="DEEAF6" w:themeFill="accent1" w:themeFillTint="33"/>
        <w:spacing w:after="120" w:line="264" w:lineRule="auto"/>
        <w:rPr>
          <w:rFonts w:asciiTheme="minorHAnsi" w:hAnsiTheme="minorHAnsi"/>
        </w:rPr>
      </w:pPr>
      <w:r w:rsidRPr="0069258D">
        <w:rPr>
          <w:rFonts w:asciiTheme="minorHAnsi" w:hAnsiTheme="minorHAnsi"/>
        </w:rPr>
        <w:t>M</w:t>
      </w:r>
      <w:r w:rsidR="00983BDD" w:rsidRPr="0069258D">
        <w:rPr>
          <w:rFonts w:asciiTheme="minorHAnsi" w:hAnsiTheme="minorHAnsi"/>
        </w:rPr>
        <w:t>ake our premises available to organisations working with children and adults at risk</w:t>
      </w:r>
    </w:p>
    <w:p w14:paraId="6279A427" w14:textId="77777777" w:rsidR="00CD330F" w:rsidRPr="000C1DA6" w:rsidRDefault="00CD330F" w:rsidP="0069258D">
      <w:pPr>
        <w:pStyle w:val="NoSpacing"/>
        <w:spacing w:after="120" w:line="264" w:lineRule="auto"/>
        <w:rPr>
          <w:rFonts w:asciiTheme="minorHAnsi" w:hAnsiTheme="minorHAnsi"/>
          <w:b/>
          <w:szCs w:val="24"/>
        </w:rPr>
      </w:pPr>
      <w:r w:rsidRPr="000C1DA6">
        <w:rPr>
          <w:rFonts w:asciiTheme="minorHAnsi" w:hAnsiTheme="minorHAnsi"/>
          <w:b/>
          <w:szCs w:val="24"/>
        </w:rPr>
        <w:t>Our safeguarding responsibilities</w:t>
      </w:r>
    </w:p>
    <w:p w14:paraId="6F9B5F7B" w14:textId="77777777" w:rsidR="004F5A86" w:rsidRPr="0069258D" w:rsidRDefault="00F95F48" w:rsidP="0069258D">
      <w:pPr>
        <w:pStyle w:val="NoSpacing"/>
        <w:spacing w:after="120" w:line="264" w:lineRule="auto"/>
        <w:rPr>
          <w:rFonts w:asciiTheme="minorHAnsi" w:hAnsiTheme="minorHAnsi"/>
          <w:szCs w:val="24"/>
        </w:rPr>
      </w:pPr>
      <w:r w:rsidRPr="0069258D">
        <w:rPr>
          <w:rFonts w:asciiTheme="minorHAnsi" w:hAnsiTheme="minorHAnsi"/>
          <w:szCs w:val="24"/>
        </w:rPr>
        <w:t>The church recognises its responsibilitie</w:t>
      </w:r>
      <w:r w:rsidR="003E554A" w:rsidRPr="0069258D">
        <w:rPr>
          <w:rFonts w:asciiTheme="minorHAnsi" w:hAnsiTheme="minorHAnsi"/>
          <w:szCs w:val="24"/>
        </w:rPr>
        <w:t>s in</w:t>
      </w:r>
      <w:r w:rsidRPr="0069258D">
        <w:rPr>
          <w:rFonts w:asciiTheme="minorHAnsi" w:hAnsiTheme="minorHAnsi"/>
          <w:szCs w:val="24"/>
        </w:rPr>
        <w:t xml:space="preserve"> </w:t>
      </w:r>
      <w:r w:rsidR="0070429F" w:rsidRPr="0069258D">
        <w:rPr>
          <w:rFonts w:asciiTheme="minorHAnsi" w:hAnsiTheme="minorHAnsi"/>
          <w:szCs w:val="24"/>
        </w:rPr>
        <w:t>safeguarding all children,</w:t>
      </w:r>
      <w:r w:rsidRPr="0069258D">
        <w:rPr>
          <w:rFonts w:asciiTheme="minorHAnsi" w:hAnsiTheme="minorHAnsi"/>
          <w:szCs w:val="24"/>
        </w:rPr>
        <w:t xml:space="preserve"> young people </w:t>
      </w:r>
      <w:r w:rsidR="0070429F" w:rsidRPr="0069258D">
        <w:rPr>
          <w:rFonts w:asciiTheme="minorHAnsi" w:hAnsiTheme="minorHAnsi"/>
          <w:szCs w:val="24"/>
        </w:rPr>
        <w:t xml:space="preserve">and adults at risk, </w:t>
      </w:r>
      <w:r w:rsidRPr="0069258D">
        <w:rPr>
          <w:rFonts w:asciiTheme="minorHAnsi" w:hAnsiTheme="minorHAnsi"/>
          <w:szCs w:val="24"/>
        </w:rPr>
        <w:t xml:space="preserve">regardless </w:t>
      </w:r>
      <w:r w:rsidR="0070429F" w:rsidRPr="0069258D">
        <w:rPr>
          <w:rFonts w:asciiTheme="minorHAnsi" w:hAnsiTheme="minorHAnsi"/>
          <w:szCs w:val="24"/>
        </w:rPr>
        <w:t>of gender</w:t>
      </w:r>
      <w:r w:rsidR="0070429F" w:rsidRPr="0018622D">
        <w:rPr>
          <w:rFonts w:asciiTheme="minorHAnsi" w:hAnsiTheme="minorHAnsi"/>
          <w:szCs w:val="24"/>
        </w:rPr>
        <w:t xml:space="preserve">, </w:t>
      </w:r>
      <w:bookmarkStart w:id="6" w:name="_Hlk51772807"/>
      <w:r w:rsidR="001775A2" w:rsidRPr="0018622D">
        <w:rPr>
          <w:rFonts w:asciiTheme="minorHAnsi" w:hAnsiTheme="minorHAnsi"/>
          <w:szCs w:val="24"/>
        </w:rPr>
        <w:t>sexual orientation</w:t>
      </w:r>
      <w:bookmarkEnd w:id="6"/>
      <w:r w:rsidR="001775A2" w:rsidRPr="0018622D">
        <w:rPr>
          <w:rFonts w:asciiTheme="minorHAnsi" w:hAnsiTheme="minorHAnsi"/>
          <w:szCs w:val="24"/>
        </w:rPr>
        <w:t xml:space="preserve">, </w:t>
      </w:r>
      <w:r w:rsidR="0070429F" w:rsidRPr="0018622D">
        <w:rPr>
          <w:rFonts w:asciiTheme="minorHAnsi" w:hAnsiTheme="minorHAnsi"/>
          <w:szCs w:val="24"/>
        </w:rPr>
        <w:t xml:space="preserve">ethnicity </w:t>
      </w:r>
      <w:r w:rsidR="0070429F" w:rsidRPr="0069258D">
        <w:rPr>
          <w:rFonts w:asciiTheme="minorHAnsi" w:hAnsiTheme="minorHAnsi"/>
          <w:szCs w:val="24"/>
        </w:rPr>
        <w:t>or ability.</w:t>
      </w:r>
      <w:r w:rsidRPr="0069258D">
        <w:rPr>
          <w:rFonts w:asciiTheme="minorHAnsi" w:hAnsiTheme="minorHAnsi"/>
          <w:szCs w:val="24"/>
        </w:rPr>
        <w:t xml:space="preserve"> </w:t>
      </w:r>
    </w:p>
    <w:p w14:paraId="36AAE06E" w14:textId="77777777" w:rsidR="004F5A86" w:rsidRDefault="00956F44" w:rsidP="0069258D">
      <w:pPr>
        <w:pStyle w:val="NoSpacing"/>
        <w:spacing w:after="120" w:line="264" w:lineRule="auto"/>
        <w:rPr>
          <w:rFonts w:asciiTheme="minorHAnsi" w:hAnsiTheme="minorHAnsi"/>
          <w:szCs w:val="24"/>
        </w:rPr>
      </w:pPr>
      <w:r w:rsidRPr="0069258D">
        <w:rPr>
          <w:rFonts w:asciiTheme="minorHAnsi" w:hAnsiTheme="minorHAnsi"/>
          <w:szCs w:val="24"/>
        </w:rPr>
        <w:t>As members of this church</w:t>
      </w:r>
      <w:r w:rsidR="00B7181B">
        <w:rPr>
          <w:rFonts w:asciiTheme="minorHAnsi" w:hAnsiTheme="minorHAnsi"/>
          <w:szCs w:val="24"/>
        </w:rPr>
        <w:t>,</w:t>
      </w:r>
      <w:r w:rsidRPr="0069258D">
        <w:rPr>
          <w:rFonts w:asciiTheme="minorHAnsi" w:hAnsiTheme="minorHAnsi"/>
          <w:szCs w:val="24"/>
        </w:rPr>
        <w:t xml:space="preserve"> we commit ourselves to the nurturing, protection and safekeeping of all associated with the church and will pray for them regularly. In pursuit of this</w:t>
      </w:r>
      <w:r w:rsidR="00FF4643">
        <w:rPr>
          <w:rFonts w:asciiTheme="minorHAnsi" w:hAnsiTheme="minorHAnsi"/>
          <w:szCs w:val="24"/>
        </w:rPr>
        <w:t>,</w:t>
      </w:r>
      <w:r w:rsidRPr="0069258D">
        <w:rPr>
          <w:rFonts w:asciiTheme="minorHAnsi" w:hAnsiTheme="minorHAnsi"/>
          <w:szCs w:val="24"/>
        </w:rPr>
        <w:t xml:space="preserve"> we commit ourselves to th</w:t>
      </w:r>
      <w:r w:rsidR="00FF4643">
        <w:rPr>
          <w:rFonts w:asciiTheme="minorHAnsi" w:hAnsiTheme="minorHAnsi"/>
          <w:szCs w:val="24"/>
        </w:rPr>
        <w:t>is policy</w:t>
      </w:r>
      <w:r w:rsidRPr="0069258D">
        <w:rPr>
          <w:rFonts w:asciiTheme="minorHAnsi" w:hAnsiTheme="minorHAnsi"/>
          <w:szCs w:val="24"/>
        </w:rPr>
        <w:t xml:space="preserve"> and to the development of </w:t>
      </w:r>
      <w:r w:rsidR="00FF4643">
        <w:rPr>
          <w:rFonts w:asciiTheme="minorHAnsi" w:hAnsiTheme="minorHAnsi"/>
          <w:szCs w:val="24"/>
        </w:rPr>
        <w:t xml:space="preserve">sound </w:t>
      </w:r>
      <w:r w:rsidRPr="0069258D">
        <w:rPr>
          <w:rFonts w:asciiTheme="minorHAnsi" w:hAnsiTheme="minorHAnsi"/>
          <w:szCs w:val="24"/>
        </w:rPr>
        <w:t xml:space="preserve">procedures to ensure </w:t>
      </w:r>
      <w:r w:rsidR="00FF4643">
        <w:rPr>
          <w:rFonts w:asciiTheme="minorHAnsi" w:hAnsiTheme="minorHAnsi"/>
          <w:szCs w:val="24"/>
        </w:rPr>
        <w:t>we implement our policy well</w:t>
      </w:r>
      <w:r w:rsidRPr="0069258D">
        <w:rPr>
          <w:rFonts w:asciiTheme="minorHAnsi" w:hAnsiTheme="minorHAnsi"/>
          <w:szCs w:val="24"/>
        </w:rPr>
        <w:t>.</w:t>
      </w:r>
    </w:p>
    <w:p w14:paraId="5470A16B" w14:textId="77777777" w:rsidR="004F5A86" w:rsidRPr="0069258D" w:rsidRDefault="00956F44" w:rsidP="00A973D5">
      <w:pPr>
        <w:pStyle w:val="NoSpacing"/>
        <w:numPr>
          <w:ilvl w:val="0"/>
          <w:numId w:val="34"/>
        </w:numPr>
        <w:spacing w:after="60" w:line="264" w:lineRule="auto"/>
        <w:rPr>
          <w:rFonts w:asciiTheme="minorHAnsi" w:hAnsiTheme="minorHAnsi"/>
          <w:b/>
        </w:rPr>
      </w:pPr>
      <w:r w:rsidRPr="0069258D">
        <w:rPr>
          <w:rFonts w:asciiTheme="minorHAnsi" w:hAnsiTheme="minorHAnsi"/>
          <w:b/>
        </w:rPr>
        <w:t>Prevention and reporting of abuse</w:t>
      </w:r>
    </w:p>
    <w:p w14:paraId="7FED6E51" w14:textId="77777777" w:rsidR="0069258D" w:rsidRDefault="00956F44" w:rsidP="000C1DA6">
      <w:pPr>
        <w:pStyle w:val="NoSpacing"/>
        <w:spacing w:after="120" w:line="264" w:lineRule="auto"/>
        <w:ind w:left="720"/>
        <w:rPr>
          <w:rFonts w:asciiTheme="minorHAnsi" w:hAnsiTheme="minorHAnsi"/>
          <w:bCs/>
        </w:rPr>
      </w:pPr>
      <w:r w:rsidRPr="0069258D">
        <w:rPr>
          <w:rFonts w:asciiTheme="minorHAnsi" w:hAnsiTheme="minorHAnsi"/>
          <w:bCs/>
        </w:rPr>
        <w:t xml:space="preserve">It is the duty of each church member to </w:t>
      </w:r>
      <w:r w:rsidR="007D27A4" w:rsidRPr="0069258D">
        <w:rPr>
          <w:rFonts w:asciiTheme="minorHAnsi" w:hAnsiTheme="minorHAnsi"/>
          <w:bCs/>
        </w:rPr>
        <w:t xml:space="preserve">help </w:t>
      </w:r>
      <w:r w:rsidRPr="0069258D">
        <w:rPr>
          <w:rFonts w:asciiTheme="minorHAnsi" w:hAnsiTheme="minorHAnsi"/>
          <w:bCs/>
        </w:rPr>
        <w:t>prevent the abuse of children</w:t>
      </w:r>
      <w:r w:rsidR="007D27A4" w:rsidRPr="0069258D">
        <w:rPr>
          <w:rFonts w:asciiTheme="minorHAnsi" w:hAnsiTheme="minorHAnsi"/>
          <w:bCs/>
        </w:rPr>
        <w:t xml:space="preserve"> and adults at risk</w:t>
      </w:r>
      <w:r w:rsidRPr="0069258D">
        <w:rPr>
          <w:rFonts w:asciiTheme="minorHAnsi" w:hAnsiTheme="minorHAnsi"/>
          <w:bCs/>
        </w:rPr>
        <w:t xml:space="preserve">, and the duty of each church member to respond to concerns about the well-being of children </w:t>
      </w:r>
      <w:r w:rsidR="007D27A4" w:rsidRPr="0069258D">
        <w:rPr>
          <w:rFonts w:asciiTheme="minorHAnsi" w:hAnsiTheme="minorHAnsi"/>
          <w:bCs/>
        </w:rPr>
        <w:t>and adults at risk</w:t>
      </w:r>
      <w:r w:rsidR="000F35A2" w:rsidRPr="0069258D">
        <w:rPr>
          <w:rFonts w:asciiTheme="minorHAnsi" w:hAnsiTheme="minorHAnsi"/>
          <w:bCs/>
        </w:rPr>
        <w:t>. A</w:t>
      </w:r>
      <w:r w:rsidRPr="0069258D">
        <w:rPr>
          <w:rFonts w:asciiTheme="minorHAnsi" w:hAnsiTheme="minorHAnsi"/>
          <w:bCs/>
        </w:rPr>
        <w:t>ny abuse disclosed, discovered or suspected</w:t>
      </w:r>
      <w:r w:rsidR="000F35A2" w:rsidRPr="0069258D">
        <w:rPr>
          <w:rFonts w:asciiTheme="minorHAnsi" w:hAnsiTheme="minorHAnsi"/>
          <w:bCs/>
        </w:rPr>
        <w:t xml:space="preserve"> will be reported in accordance with our procedures</w:t>
      </w:r>
      <w:r w:rsidRPr="0069258D">
        <w:rPr>
          <w:rFonts w:asciiTheme="minorHAnsi" w:hAnsiTheme="minorHAnsi"/>
          <w:bCs/>
        </w:rPr>
        <w:t>. The church will fully co-operate with any statutory investigation into any suspected abuse linked with the church.</w:t>
      </w:r>
    </w:p>
    <w:p w14:paraId="52AE2192" w14:textId="77777777" w:rsidR="004F5A86" w:rsidRPr="0069258D" w:rsidRDefault="00956F44" w:rsidP="00A973D5">
      <w:pPr>
        <w:pStyle w:val="NoSpacing"/>
        <w:numPr>
          <w:ilvl w:val="0"/>
          <w:numId w:val="34"/>
        </w:numPr>
        <w:spacing w:after="60" w:line="264" w:lineRule="auto"/>
        <w:rPr>
          <w:rFonts w:asciiTheme="minorHAnsi" w:hAnsiTheme="minorHAnsi"/>
          <w:b/>
        </w:rPr>
      </w:pPr>
      <w:r w:rsidRPr="0069258D">
        <w:rPr>
          <w:rFonts w:asciiTheme="minorHAnsi" w:hAnsiTheme="minorHAnsi"/>
          <w:b/>
        </w:rPr>
        <w:t>Safe</w:t>
      </w:r>
      <w:r w:rsidR="00B3697D" w:rsidRPr="0069258D">
        <w:rPr>
          <w:rFonts w:asciiTheme="minorHAnsi" w:hAnsiTheme="minorHAnsi"/>
          <w:b/>
        </w:rPr>
        <w:t>r</w:t>
      </w:r>
      <w:r w:rsidRPr="0069258D">
        <w:rPr>
          <w:rFonts w:asciiTheme="minorHAnsi" w:hAnsiTheme="minorHAnsi"/>
          <w:b/>
        </w:rPr>
        <w:t xml:space="preserve"> recruitment, support and supervision of workers</w:t>
      </w:r>
    </w:p>
    <w:p w14:paraId="7D4AB986" w14:textId="77777777" w:rsidR="0069258D" w:rsidRDefault="00956F44" w:rsidP="000C1DA6">
      <w:pPr>
        <w:pStyle w:val="NoSpacing"/>
        <w:spacing w:after="120" w:line="264" w:lineRule="auto"/>
        <w:ind w:left="720"/>
        <w:rPr>
          <w:rFonts w:asciiTheme="minorHAnsi" w:hAnsiTheme="minorHAnsi"/>
          <w:bCs/>
        </w:rPr>
      </w:pPr>
      <w:r w:rsidRPr="0069258D">
        <w:rPr>
          <w:rFonts w:asciiTheme="minorHAnsi" w:hAnsiTheme="minorHAnsi"/>
          <w:bCs/>
        </w:rPr>
        <w:t>The church will exercise proper care in the selection and appointment of those working with children</w:t>
      </w:r>
      <w:r w:rsidR="00B3697D" w:rsidRPr="0069258D">
        <w:rPr>
          <w:rFonts w:asciiTheme="minorHAnsi" w:hAnsiTheme="minorHAnsi"/>
          <w:bCs/>
        </w:rPr>
        <w:t xml:space="preserve"> and adults at risk</w:t>
      </w:r>
      <w:r w:rsidR="004E50D1" w:rsidRPr="0069258D">
        <w:rPr>
          <w:rFonts w:asciiTheme="minorHAnsi" w:hAnsiTheme="minorHAnsi"/>
          <w:bCs/>
        </w:rPr>
        <w:t>, whether paid or voluntary</w:t>
      </w:r>
      <w:r w:rsidRPr="0069258D">
        <w:rPr>
          <w:rFonts w:asciiTheme="minorHAnsi" w:hAnsiTheme="minorHAnsi"/>
          <w:bCs/>
        </w:rPr>
        <w:t>. All workers will be provided with appropriate training, support and supervision to promote the safekeeping of children</w:t>
      </w:r>
      <w:r w:rsidR="00B3697D" w:rsidRPr="0069258D">
        <w:rPr>
          <w:rFonts w:asciiTheme="minorHAnsi" w:hAnsiTheme="minorHAnsi"/>
          <w:bCs/>
        </w:rPr>
        <w:t xml:space="preserve"> and adults at risk</w:t>
      </w:r>
      <w:r w:rsidRPr="0069258D">
        <w:rPr>
          <w:rFonts w:asciiTheme="minorHAnsi" w:hAnsiTheme="minorHAnsi"/>
          <w:bCs/>
        </w:rPr>
        <w:t>.</w:t>
      </w:r>
    </w:p>
    <w:p w14:paraId="36BC4191" w14:textId="77777777" w:rsidR="004F5A86" w:rsidRPr="0069258D" w:rsidRDefault="00956F44" w:rsidP="00A973D5">
      <w:pPr>
        <w:pStyle w:val="NoSpacing"/>
        <w:numPr>
          <w:ilvl w:val="0"/>
          <w:numId w:val="34"/>
        </w:numPr>
        <w:spacing w:after="60" w:line="264" w:lineRule="auto"/>
        <w:rPr>
          <w:rFonts w:asciiTheme="minorHAnsi" w:hAnsiTheme="minorHAnsi"/>
        </w:rPr>
      </w:pPr>
      <w:r w:rsidRPr="0069258D">
        <w:rPr>
          <w:rFonts w:asciiTheme="minorHAnsi" w:hAnsiTheme="minorHAnsi"/>
          <w:b/>
        </w:rPr>
        <w:t>Respecting children</w:t>
      </w:r>
      <w:r w:rsidR="00B3697D" w:rsidRPr="0069258D">
        <w:rPr>
          <w:rFonts w:asciiTheme="minorHAnsi" w:hAnsiTheme="minorHAnsi"/>
          <w:b/>
        </w:rPr>
        <w:t xml:space="preserve"> and adults at risk</w:t>
      </w:r>
    </w:p>
    <w:p w14:paraId="6F2C2320" w14:textId="6134F43E" w:rsidR="0069258D" w:rsidRPr="0069258D" w:rsidRDefault="00956F44" w:rsidP="000C1DA6">
      <w:pPr>
        <w:pStyle w:val="NoSpacing"/>
        <w:spacing w:after="120" w:line="264" w:lineRule="auto"/>
        <w:ind w:left="720"/>
        <w:rPr>
          <w:rFonts w:asciiTheme="minorHAnsi" w:hAnsiTheme="minorHAnsi"/>
          <w:bCs/>
        </w:rPr>
      </w:pPr>
      <w:r w:rsidRPr="0069258D">
        <w:rPr>
          <w:rFonts w:asciiTheme="minorHAnsi" w:hAnsiTheme="minorHAnsi"/>
          <w:bCs/>
        </w:rPr>
        <w:t xml:space="preserve">The church will </w:t>
      </w:r>
      <w:r w:rsidR="00866B4A">
        <w:rPr>
          <w:rFonts w:asciiTheme="minorHAnsi" w:hAnsiTheme="minorHAnsi"/>
          <w:bCs/>
        </w:rPr>
        <w:t>adopt</w:t>
      </w:r>
      <w:r w:rsidRPr="0069258D">
        <w:rPr>
          <w:rFonts w:asciiTheme="minorHAnsi" w:hAnsiTheme="minorHAnsi"/>
          <w:bCs/>
        </w:rPr>
        <w:t xml:space="preserve"> a code of behaviour </w:t>
      </w:r>
      <w:r w:rsidR="00866B4A">
        <w:rPr>
          <w:rFonts w:asciiTheme="minorHAnsi" w:hAnsiTheme="minorHAnsi"/>
          <w:bCs/>
        </w:rPr>
        <w:t xml:space="preserve">(Section 2.3 of the Safeguarding Policy) </w:t>
      </w:r>
      <w:r w:rsidRPr="0069258D">
        <w:rPr>
          <w:rFonts w:asciiTheme="minorHAnsi" w:hAnsiTheme="minorHAnsi"/>
          <w:bCs/>
        </w:rPr>
        <w:t xml:space="preserve">for all who are appointed to work with children </w:t>
      </w:r>
      <w:r w:rsidR="00B3697D" w:rsidRPr="0069258D">
        <w:rPr>
          <w:rFonts w:asciiTheme="minorHAnsi" w:hAnsiTheme="minorHAnsi"/>
          <w:bCs/>
        </w:rPr>
        <w:t xml:space="preserve">and adults at risk </w:t>
      </w:r>
      <w:r w:rsidRPr="0069258D">
        <w:rPr>
          <w:rFonts w:asciiTheme="minorHAnsi" w:hAnsiTheme="minorHAnsi"/>
          <w:bCs/>
        </w:rPr>
        <w:t xml:space="preserve">so that all children </w:t>
      </w:r>
      <w:r w:rsidR="00B3697D" w:rsidRPr="0069258D">
        <w:rPr>
          <w:rFonts w:asciiTheme="minorHAnsi" w:hAnsiTheme="minorHAnsi"/>
          <w:bCs/>
        </w:rPr>
        <w:t xml:space="preserve">and adults </w:t>
      </w:r>
      <w:r w:rsidRPr="0069258D">
        <w:rPr>
          <w:rFonts w:asciiTheme="minorHAnsi" w:hAnsiTheme="minorHAnsi"/>
          <w:bCs/>
        </w:rPr>
        <w:t>are shown the respect that is due to them.</w:t>
      </w:r>
    </w:p>
    <w:p w14:paraId="0B4C7F76" w14:textId="77777777" w:rsidR="004F5A86" w:rsidRPr="0069258D" w:rsidRDefault="00956F44" w:rsidP="00A973D5">
      <w:pPr>
        <w:pStyle w:val="NoSpacing"/>
        <w:numPr>
          <w:ilvl w:val="0"/>
          <w:numId w:val="34"/>
        </w:numPr>
        <w:spacing w:after="60" w:line="264" w:lineRule="auto"/>
        <w:rPr>
          <w:rFonts w:asciiTheme="minorHAnsi" w:hAnsiTheme="minorHAnsi"/>
          <w:b/>
        </w:rPr>
      </w:pPr>
      <w:r w:rsidRPr="0069258D">
        <w:rPr>
          <w:rFonts w:asciiTheme="minorHAnsi" w:hAnsiTheme="minorHAnsi"/>
          <w:b/>
        </w:rPr>
        <w:t>Safe</w:t>
      </w:r>
      <w:r w:rsidR="00B3697D" w:rsidRPr="0069258D">
        <w:rPr>
          <w:rFonts w:asciiTheme="minorHAnsi" w:hAnsiTheme="minorHAnsi"/>
          <w:b/>
        </w:rPr>
        <w:t>r</w:t>
      </w:r>
      <w:r w:rsidRPr="0069258D">
        <w:rPr>
          <w:rFonts w:asciiTheme="minorHAnsi" w:hAnsiTheme="minorHAnsi"/>
          <w:b/>
        </w:rPr>
        <w:t xml:space="preserve"> working practices</w:t>
      </w:r>
    </w:p>
    <w:p w14:paraId="10C276A9" w14:textId="77777777" w:rsidR="0069258D" w:rsidRPr="0069258D" w:rsidRDefault="00956F44" w:rsidP="000C1DA6">
      <w:pPr>
        <w:pStyle w:val="NoSpacing"/>
        <w:spacing w:after="120" w:line="264" w:lineRule="auto"/>
        <w:ind w:left="720"/>
        <w:rPr>
          <w:rFonts w:asciiTheme="minorHAnsi" w:hAnsiTheme="minorHAnsi"/>
          <w:bCs/>
        </w:rPr>
      </w:pPr>
      <w:r w:rsidRPr="0069258D">
        <w:rPr>
          <w:rFonts w:asciiTheme="minorHAnsi" w:hAnsiTheme="minorHAnsi"/>
          <w:bCs/>
        </w:rPr>
        <w:t>The church is committed to providing a</w:t>
      </w:r>
      <w:r w:rsidR="005F25B1" w:rsidRPr="0069258D">
        <w:rPr>
          <w:rFonts w:asciiTheme="minorHAnsi" w:hAnsiTheme="minorHAnsi"/>
          <w:bCs/>
        </w:rPr>
        <w:t>n</w:t>
      </w:r>
      <w:r w:rsidRPr="0069258D">
        <w:rPr>
          <w:rFonts w:asciiTheme="minorHAnsi" w:hAnsiTheme="minorHAnsi"/>
          <w:bCs/>
        </w:rPr>
        <w:t xml:space="preserve"> environment </w:t>
      </w:r>
      <w:r w:rsidR="005F25B1" w:rsidRPr="0069258D">
        <w:rPr>
          <w:rFonts w:asciiTheme="minorHAnsi" w:hAnsiTheme="minorHAnsi"/>
          <w:bCs/>
        </w:rPr>
        <w:t xml:space="preserve">that is as safe as possible </w:t>
      </w:r>
      <w:r w:rsidRPr="0069258D">
        <w:rPr>
          <w:rFonts w:asciiTheme="minorHAnsi" w:hAnsiTheme="minorHAnsi"/>
          <w:bCs/>
        </w:rPr>
        <w:t xml:space="preserve">for children </w:t>
      </w:r>
      <w:r w:rsidR="00B3697D" w:rsidRPr="0069258D">
        <w:rPr>
          <w:rFonts w:asciiTheme="minorHAnsi" w:hAnsiTheme="minorHAnsi"/>
          <w:bCs/>
        </w:rPr>
        <w:t xml:space="preserve">and adults at risk </w:t>
      </w:r>
      <w:r w:rsidRPr="0069258D">
        <w:rPr>
          <w:rFonts w:asciiTheme="minorHAnsi" w:hAnsiTheme="minorHAnsi"/>
          <w:bCs/>
        </w:rPr>
        <w:t>and will adopt ways of working with them that promote their safety and well-being.</w:t>
      </w:r>
    </w:p>
    <w:p w14:paraId="0F4EEBFE" w14:textId="77777777" w:rsidR="004F5A86" w:rsidRPr="0069258D" w:rsidRDefault="00956F44" w:rsidP="00A973D5">
      <w:pPr>
        <w:pStyle w:val="NoSpacing"/>
        <w:numPr>
          <w:ilvl w:val="0"/>
          <w:numId w:val="34"/>
        </w:numPr>
        <w:spacing w:after="60" w:line="264" w:lineRule="auto"/>
        <w:rPr>
          <w:rFonts w:asciiTheme="minorHAnsi" w:hAnsiTheme="minorHAnsi"/>
          <w:b/>
        </w:rPr>
      </w:pPr>
      <w:r w:rsidRPr="0069258D">
        <w:rPr>
          <w:rFonts w:asciiTheme="minorHAnsi" w:hAnsiTheme="minorHAnsi"/>
          <w:b/>
        </w:rPr>
        <w:t>A safe</w:t>
      </w:r>
      <w:r w:rsidR="00B3697D" w:rsidRPr="0069258D">
        <w:rPr>
          <w:rFonts w:asciiTheme="minorHAnsi" w:hAnsiTheme="minorHAnsi"/>
          <w:b/>
        </w:rPr>
        <w:t>r</w:t>
      </w:r>
      <w:r w:rsidRPr="0069258D">
        <w:rPr>
          <w:rFonts w:asciiTheme="minorHAnsi" w:hAnsiTheme="minorHAnsi"/>
          <w:b/>
        </w:rPr>
        <w:t xml:space="preserve"> community</w:t>
      </w:r>
    </w:p>
    <w:p w14:paraId="61C02465" w14:textId="12719B3F" w:rsidR="0069258D" w:rsidRDefault="00956F44" w:rsidP="000C1DA6">
      <w:pPr>
        <w:pStyle w:val="NoSpacing"/>
        <w:spacing w:after="120" w:line="264" w:lineRule="auto"/>
        <w:ind w:left="720"/>
        <w:rPr>
          <w:rFonts w:asciiTheme="minorHAnsi" w:hAnsiTheme="minorHAnsi"/>
          <w:bCs/>
        </w:rPr>
      </w:pPr>
      <w:r w:rsidRPr="0069258D">
        <w:rPr>
          <w:rFonts w:asciiTheme="minorHAnsi" w:hAnsiTheme="minorHAnsi"/>
          <w:bCs/>
        </w:rPr>
        <w:t>The church is committed to the pr</w:t>
      </w:r>
      <w:r w:rsidR="00B3697D" w:rsidRPr="0069258D">
        <w:rPr>
          <w:rFonts w:asciiTheme="minorHAnsi" w:hAnsiTheme="minorHAnsi"/>
          <w:bCs/>
        </w:rPr>
        <w:t>evention of bullying</w:t>
      </w:r>
      <w:r w:rsidRPr="0069258D">
        <w:rPr>
          <w:rFonts w:asciiTheme="minorHAnsi" w:hAnsiTheme="minorHAnsi"/>
          <w:bCs/>
        </w:rPr>
        <w:t xml:space="preserve">. The church will seek to ensure that the behaviour of any </w:t>
      </w:r>
      <w:r w:rsidR="00036EC7">
        <w:rPr>
          <w:rFonts w:asciiTheme="minorHAnsi" w:hAnsiTheme="minorHAnsi"/>
          <w:bCs/>
        </w:rPr>
        <w:t xml:space="preserve">individuals </w:t>
      </w:r>
      <w:r w:rsidRPr="0069258D">
        <w:rPr>
          <w:rFonts w:asciiTheme="minorHAnsi" w:hAnsiTheme="minorHAnsi"/>
          <w:bCs/>
        </w:rPr>
        <w:t>who may pose a risk to children</w:t>
      </w:r>
      <w:r w:rsidR="00B3697D" w:rsidRPr="0069258D">
        <w:rPr>
          <w:rFonts w:asciiTheme="minorHAnsi" w:hAnsiTheme="minorHAnsi"/>
          <w:bCs/>
        </w:rPr>
        <w:t>,</w:t>
      </w:r>
      <w:r w:rsidRPr="0069258D">
        <w:rPr>
          <w:rFonts w:asciiTheme="minorHAnsi" w:hAnsiTheme="minorHAnsi"/>
          <w:bCs/>
        </w:rPr>
        <w:t xml:space="preserve"> young people </w:t>
      </w:r>
      <w:r w:rsidR="00B3697D" w:rsidRPr="0069258D">
        <w:rPr>
          <w:rFonts w:asciiTheme="minorHAnsi" w:hAnsiTheme="minorHAnsi"/>
          <w:bCs/>
        </w:rPr>
        <w:t xml:space="preserve">and adults at risk </w:t>
      </w:r>
      <w:r w:rsidRPr="0069258D">
        <w:rPr>
          <w:rFonts w:asciiTheme="minorHAnsi" w:hAnsiTheme="minorHAnsi"/>
          <w:bCs/>
        </w:rPr>
        <w:t>in the community of the church is managed appropriately.</w:t>
      </w:r>
    </w:p>
    <w:p w14:paraId="2B5D6F05" w14:textId="449F0F7A" w:rsidR="00866B4A" w:rsidRDefault="00866B4A" w:rsidP="000C1DA6">
      <w:pPr>
        <w:pStyle w:val="NoSpacing"/>
        <w:spacing w:after="120" w:line="264" w:lineRule="auto"/>
        <w:ind w:left="720"/>
        <w:rPr>
          <w:rFonts w:asciiTheme="minorHAnsi" w:hAnsiTheme="minorHAnsi"/>
          <w:bCs/>
        </w:rPr>
      </w:pPr>
    </w:p>
    <w:p w14:paraId="2521A32C" w14:textId="77777777" w:rsidR="00627093" w:rsidRDefault="00627093" w:rsidP="000C1DA6">
      <w:pPr>
        <w:pStyle w:val="NoSpacing"/>
        <w:spacing w:after="120" w:line="264" w:lineRule="auto"/>
        <w:ind w:left="720"/>
        <w:rPr>
          <w:rFonts w:asciiTheme="minorHAnsi" w:hAnsiTheme="minorHAnsi"/>
          <w:bCs/>
        </w:rPr>
      </w:pPr>
    </w:p>
    <w:p w14:paraId="05FE6F92" w14:textId="77777777" w:rsidR="001E4953" w:rsidRDefault="001E4953" w:rsidP="001E4953">
      <w:pPr>
        <w:spacing w:line="264" w:lineRule="auto"/>
        <w:rPr>
          <w:b/>
        </w:rPr>
      </w:pPr>
      <w:r w:rsidRPr="000C1DA6">
        <w:rPr>
          <w:b/>
        </w:rPr>
        <w:lastRenderedPageBreak/>
        <w:t>Safeguarding contact points within our church</w:t>
      </w:r>
    </w:p>
    <w:p w14:paraId="0D0AE0B3" w14:textId="77777777" w:rsidR="001E4953" w:rsidRPr="000C1DA6" w:rsidRDefault="001E4953" w:rsidP="001E4953">
      <w:pPr>
        <w:spacing w:line="264" w:lineRule="auto"/>
        <w:rPr>
          <w:b/>
        </w:rPr>
      </w:pPr>
    </w:p>
    <w:p w14:paraId="755AF064" w14:textId="77777777" w:rsidR="001E4953" w:rsidRPr="0069258D" w:rsidRDefault="001E4953" w:rsidP="001E4953">
      <w:pPr>
        <w:spacing w:line="264" w:lineRule="auto"/>
        <w:rPr>
          <w:rFonts w:asciiTheme="minorHAnsi" w:hAnsiTheme="minorHAnsi"/>
        </w:rPr>
      </w:pPr>
      <w:r>
        <w:rPr>
          <w:rFonts w:asciiTheme="minorHAnsi" w:hAnsiTheme="minorHAnsi"/>
        </w:rPr>
        <w:t>Th</w:t>
      </w:r>
      <w:r w:rsidRPr="0069258D">
        <w:rPr>
          <w:rFonts w:asciiTheme="minorHAnsi" w:hAnsiTheme="minorHAnsi"/>
        </w:rPr>
        <w:t>e church has appointed the following individuals</w:t>
      </w:r>
      <w:r>
        <w:rPr>
          <w:rFonts w:asciiTheme="minorHAnsi" w:hAnsiTheme="minorHAnsi"/>
        </w:rPr>
        <w:t xml:space="preserve"> to form part of the church safeguarding team</w:t>
      </w:r>
      <w:r w:rsidRPr="0069258D">
        <w:rPr>
          <w:rFonts w:asciiTheme="minorHAnsi" w:hAnsiTheme="minorHAnsi"/>
        </w:rPr>
        <w:t>:</w:t>
      </w:r>
    </w:p>
    <w:p w14:paraId="3CC52377" w14:textId="77777777" w:rsidR="001E4953" w:rsidRPr="0069258D" w:rsidRDefault="001E4953" w:rsidP="001E4953">
      <w:pPr>
        <w:spacing w:line="264" w:lineRule="auto"/>
        <w:rPr>
          <w:rFonts w:asciiTheme="minorHAnsi" w:hAnsiTheme="minorHAnsi"/>
        </w:rPr>
      </w:pPr>
    </w:p>
    <w:p w14:paraId="71EE5EE0" w14:textId="77777777" w:rsidR="00B7181B" w:rsidRDefault="00B7181B" w:rsidP="001E4953">
      <w:pPr>
        <w:shd w:val="clear" w:color="auto" w:fill="DEEAF6" w:themeFill="accent1" w:themeFillTint="33"/>
        <w:spacing w:line="264" w:lineRule="auto"/>
        <w:rPr>
          <w:rFonts w:asciiTheme="minorHAnsi" w:hAnsiTheme="minorHAnsi"/>
          <w:b/>
        </w:rPr>
      </w:pPr>
      <w:r>
        <w:rPr>
          <w:rFonts w:asciiTheme="minorHAnsi" w:hAnsiTheme="minorHAnsi"/>
          <w:b/>
        </w:rPr>
        <w:t>KAREN GRAY</w:t>
      </w:r>
      <w:r w:rsidR="001E4953" w:rsidRPr="0069258D">
        <w:rPr>
          <w:rFonts w:asciiTheme="minorHAnsi" w:hAnsiTheme="minorHAnsi"/>
          <w:b/>
        </w:rPr>
        <w:t xml:space="preserve">, Designated Person for Safeguarding </w:t>
      </w:r>
      <w:r w:rsidR="001E4953">
        <w:rPr>
          <w:rFonts w:asciiTheme="minorHAnsi" w:hAnsiTheme="minorHAnsi"/>
          <w:b/>
        </w:rPr>
        <w:t>(DPS)</w:t>
      </w:r>
    </w:p>
    <w:p w14:paraId="60BA9EA0" w14:textId="77777777" w:rsidR="001E4953" w:rsidRPr="00B7181B" w:rsidRDefault="001E4953" w:rsidP="001E4953">
      <w:pPr>
        <w:shd w:val="clear" w:color="auto" w:fill="DEEAF6" w:themeFill="accent1" w:themeFillTint="33"/>
        <w:spacing w:line="264" w:lineRule="auto"/>
        <w:rPr>
          <w:rFonts w:asciiTheme="minorHAnsi" w:hAnsiTheme="minorHAnsi"/>
          <w:b/>
        </w:rPr>
      </w:pPr>
      <w:r w:rsidRPr="0069258D">
        <w:rPr>
          <w:rFonts w:asciiTheme="minorHAnsi" w:hAnsiTheme="minorHAnsi"/>
        </w:rPr>
        <w:t>She will advise the church on any matters related to the safeguarding of children and adults at risk and take the appropriate action when abuse is disclosed, discovered or suspected.</w:t>
      </w:r>
    </w:p>
    <w:p w14:paraId="726445A6" w14:textId="77777777" w:rsidR="001E4953" w:rsidRPr="0069258D" w:rsidRDefault="001E4953" w:rsidP="001E4953">
      <w:pPr>
        <w:shd w:val="clear" w:color="auto" w:fill="DEEAF6" w:themeFill="accent1" w:themeFillTint="33"/>
        <w:spacing w:line="264" w:lineRule="auto"/>
        <w:rPr>
          <w:rFonts w:asciiTheme="minorHAnsi" w:hAnsiTheme="minorHAnsi"/>
        </w:rPr>
      </w:pPr>
    </w:p>
    <w:p w14:paraId="0BD0F63B" w14:textId="0142A0C4" w:rsidR="001E4953" w:rsidRPr="0069258D" w:rsidRDefault="001E4953" w:rsidP="00177C8E">
      <w:pPr>
        <w:shd w:val="clear" w:color="auto" w:fill="DEEAF6" w:themeFill="accent1" w:themeFillTint="33"/>
        <w:spacing w:line="264" w:lineRule="auto"/>
        <w:ind w:left="5040" w:hanging="5040"/>
        <w:rPr>
          <w:rFonts w:asciiTheme="minorHAnsi" w:hAnsiTheme="minorHAnsi"/>
        </w:rPr>
      </w:pPr>
      <w:r>
        <w:rPr>
          <w:rFonts w:asciiTheme="minorHAnsi" w:hAnsiTheme="minorHAnsi"/>
        </w:rPr>
        <w:t>Phone number</w:t>
      </w:r>
      <w:r w:rsidR="00B7181B">
        <w:rPr>
          <w:rFonts w:asciiTheme="minorHAnsi" w:hAnsiTheme="minorHAnsi"/>
        </w:rPr>
        <w:t>:</w:t>
      </w:r>
      <w:r>
        <w:rPr>
          <w:rFonts w:asciiTheme="minorHAnsi" w:hAnsiTheme="minorHAnsi"/>
        </w:rPr>
        <w:t xml:space="preserve"> </w:t>
      </w:r>
      <w:r w:rsidR="00B7181B">
        <w:rPr>
          <w:rFonts w:asciiTheme="minorHAnsi" w:hAnsiTheme="minorHAnsi"/>
        </w:rPr>
        <w:t>01509 674 762</w:t>
      </w:r>
      <w:r w:rsidR="00523B08">
        <w:rPr>
          <w:rFonts w:asciiTheme="minorHAnsi" w:hAnsiTheme="minorHAnsi"/>
        </w:rPr>
        <w:t xml:space="preserve"> or 07443432493</w:t>
      </w:r>
      <w:r>
        <w:rPr>
          <w:rFonts w:asciiTheme="minorHAnsi" w:hAnsiTheme="minorHAnsi"/>
        </w:rPr>
        <w:t xml:space="preserve">  </w:t>
      </w:r>
      <w:r w:rsidR="00177C8E">
        <w:rPr>
          <w:rFonts w:asciiTheme="minorHAnsi" w:hAnsiTheme="minorHAnsi"/>
        </w:rPr>
        <w:tab/>
      </w:r>
      <w:r>
        <w:rPr>
          <w:rFonts w:asciiTheme="minorHAnsi" w:hAnsiTheme="minorHAnsi"/>
        </w:rPr>
        <w:t>Email address</w:t>
      </w:r>
      <w:r w:rsidR="00B7181B">
        <w:rPr>
          <w:rFonts w:asciiTheme="minorHAnsi" w:hAnsiTheme="minorHAnsi"/>
        </w:rPr>
        <w:t xml:space="preserve">: </w:t>
      </w:r>
      <w:bookmarkStart w:id="7" w:name="_Hlk66118368"/>
      <w:r w:rsidR="00015F06">
        <w:fldChar w:fldCharType="begin"/>
      </w:r>
      <w:r w:rsidR="00015F06">
        <w:instrText xml:space="preserve"> HYPERLINK "mailto:safeguarding.sbbc@gmail.com" </w:instrText>
      </w:r>
      <w:r w:rsidR="00015F06">
        <w:fldChar w:fldCharType="separate"/>
      </w:r>
      <w:r w:rsidR="00177C8E" w:rsidRPr="00226D75">
        <w:rPr>
          <w:rStyle w:val="Hyperlink"/>
          <w:rFonts w:asciiTheme="minorHAnsi" w:hAnsiTheme="minorHAnsi"/>
        </w:rPr>
        <w:t>safeguarding.sbbc@gmail.com</w:t>
      </w:r>
      <w:r w:rsidR="00015F06">
        <w:rPr>
          <w:rStyle w:val="Hyperlink"/>
          <w:rFonts w:asciiTheme="minorHAnsi" w:hAnsiTheme="minorHAnsi"/>
        </w:rPr>
        <w:fldChar w:fldCharType="end"/>
      </w:r>
      <w:bookmarkEnd w:id="7"/>
      <w:r w:rsidR="00177C8E">
        <w:rPr>
          <w:rFonts w:asciiTheme="minorHAnsi" w:hAnsiTheme="minorHAnsi"/>
        </w:rPr>
        <w:t xml:space="preserve"> or </w:t>
      </w:r>
      <w:hyperlink r:id="rId12" w:history="1">
        <w:r w:rsidR="00177C8E" w:rsidRPr="00226D75">
          <w:rPr>
            <w:rStyle w:val="Hyperlink"/>
            <w:rFonts w:asciiTheme="minorHAnsi" w:hAnsiTheme="minorHAnsi"/>
          </w:rPr>
          <w:t>karen.grayclan@btinternet.com</w:t>
        </w:r>
      </w:hyperlink>
      <w:r w:rsidR="00177C8E">
        <w:rPr>
          <w:rFonts w:asciiTheme="minorHAnsi" w:hAnsiTheme="minorHAnsi"/>
        </w:rPr>
        <w:t xml:space="preserve"> </w:t>
      </w:r>
    </w:p>
    <w:p w14:paraId="6A82F1E6" w14:textId="77777777" w:rsidR="001E4953" w:rsidRPr="0069258D" w:rsidRDefault="001E4953" w:rsidP="001E4953">
      <w:pPr>
        <w:shd w:val="clear" w:color="auto" w:fill="DEEAF6" w:themeFill="accent1" w:themeFillTint="33"/>
        <w:spacing w:line="264" w:lineRule="auto"/>
        <w:rPr>
          <w:rFonts w:asciiTheme="minorHAnsi" w:hAnsiTheme="minorHAnsi"/>
        </w:rPr>
      </w:pPr>
    </w:p>
    <w:p w14:paraId="3C86F4CC" w14:textId="193A97D4" w:rsidR="001E4953" w:rsidRPr="0069258D" w:rsidRDefault="00EF72A0" w:rsidP="001E4953">
      <w:pPr>
        <w:shd w:val="clear" w:color="auto" w:fill="DEEAF6" w:themeFill="accent1" w:themeFillTint="33"/>
        <w:spacing w:line="264" w:lineRule="auto"/>
        <w:rPr>
          <w:rFonts w:asciiTheme="minorHAnsi" w:hAnsiTheme="minorHAnsi"/>
          <w:b/>
        </w:rPr>
      </w:pPr>
      <w:r>
        <w:rPr>
          <w:rFonts w:asciiTheme="minorHAnsi" w:hAnsiTheme="minorHAnsi"/>
          <w:b/>
        </w:rPr>
        <w:t>JENNY DRURY</w:t>
      </w:r>
      <w:r w:rsidR="001E4953" w:rsidRPr="0069258D">
        <w:rPr>
          <w:rFonts w:asciiTheme="minorHAnsi" w:hAnsiTheme="minorHAnsi"/>
          <w:b/>
        </w:rPr>
        <w:t xml:space="preserve">, Deputy Designated Person for Safeguarding </w:t>
      </w:r>
      <w:r w:rsidR="003D7CC0">
        <w:rPr>
          <w:rFonts w:asciiTheme="minorHAnsi" w:hAnsiTheme="minorHAnsi"/>
          <w:b/>
        </w:rPr>
        <w:t>(DDPS)</w:t>
      </w:r>
    </w:p>
    <w:p w14:paraId="206A13B2" w14:textId="59DDFCAA" w:rsidR="001E4953" w:rsidRPr="0069258D" w:rsidRDefault="001E4953" w:rsidP="001E4953">
      <w:pPr>
        <w:shd w:val="clear" w:color="auto" w:fill="DEEAF6" w:themeFill="accent1" w:themeFillTint="33"/>
        <w:spacing w:line="264" w:lineRule="auto"/>
        <w:rPr>
          <w:rFonts w:asciiTheme="minorHAnsi" w:hAnsiTheme="minorHAnsi"/>
        </w:rPr>
      </w:pPr>
      <w:r w:rsidRPr="0069258D">
        <w:rPr>
          <w:rFonts w:asciiTheme="minorHAnsi" w:hAnsiTheme="minorHAnsi"/>
        </w:rPr>
        <w:t xml:space="preserve">She will assist the Designated Person for Safeguarding </w:t>
      </w:r>
      <w:r w:rsidR="003D7CC0">
        <w:rPr>
          <w:rFonts w:asciiTheme="minorHAnsi" w:hAnsiTheme="minorHAnsi"/>
        </w:rPr>
        <w:t xml:space="preserve">(DPS) </w:t>
      </w:r>
      <w:r w:rsidRPr="0069258D">
        <w:rPr>
          <w:rFonts w:asciiTheme="minorHAnsi" w:hAnsiTheme="minorHAnsi"/>
        </w:rPr>
        <w:t>in helping the church on any matters related to the safeguarding of children and adults at risk and take the appropriate action when abuse is disclosed, discovered or suspected.</w:t>
      </w:r>
    </w:p>
    <w:p w14:paraId="2082687C" w14:textId="77777777" w:rsidR="001E4953" w:rsidRPr="0069258D" w:rsidRDefault="001E4953" w:rsidP="001E4953">
      <w:pPr>
        <w:shd w:val="clear" w:color="auto" w:fill="DEEAF6" w:themeFill="accent1" w:themeFillTint="33"/>
        <w:spacing w:line="264" w:lineRule="auto"/>
        <w:rPr>
          <w:rFonts w:asciiTheme="minorHAnsi" w:hAnsiTheme="minorHAnsi"/>
        </w:rPr>
      </w:pPr>
    </w:p>
    <w:p w14:paraId="45EF2833" w14:textId="12FE4A39" w:rsidR="001E4953" w:rsidRDefault="001E4953" w:rsidP="001E4953">
      <w:pPr>
        <w:shd w:val="clear" w:color="auto" w:fill="DEEAF6" w:themeFill="accent1" w:themeFillTint="33"/>
        <w:spacing w:line="264" w:lineRule="auto"/>
      </w:pPr>
      <w:r>
        <w:rPr>
          <w:rFonts w:asciiTheme="minorHAnsi" w:hAnsiTheme="minorHAnsi"/>
        </w:rPr>
        <w:t xml:space="preserve">Phone number </w:t>
      </w:r>
      <w:r w:rsidR="00DD6961">
        <w:t>0</w:t>
      </w:r>
      <w:r w:rsidR="00DD6961" w:rsidRPr="00DD6961">
        <w:t>7932 137891</w:t>
      </w:r>
      <w:r w:rsidR="00DD6961">
        <w:tab/>
      </w:r>
      <w:r w:rsidR="00177C8E">
        <w:rPr>
          <w:rFonts w:asciiTheme="minorHAnsi" w:hAnsiTheme="minorHAnsi"/>
        </w:rPr>
        <w:tab/>
      </w:r>
      <w:r w:rsidR="00177C8E">
        <w:rPr>
          <w:rFonts w:asciiTheme="minorHAnsi" w:hAnsiTheme="minorHAnsi"/>
        </w:rPr>
        <w:tab/>
      </w:r>
      <w:r w:rsidR="00177C8E">
        <w:rPr>
          <w:rFonts w:asciiTheme="minorHAnsi" w:hAnsiTheme="minorHAnsi"/>
        </w:rPr>
        <w:tab/>
      </w:r>
      <w:r w:rsidRPr="0069258D">
        <w:rPr>
          <w:rFonts w:asciiTheme="minorHAnsi" w:hAnsiTheme="minorHAnsi"/>
        </w:rPr>
        <w:t>Email addr</w:t>
      </w:r>
      <w:r>
        <w:rPr>
          <w:rFonts w:asciiTheme="minorHAnsi" w:hAnsiTheme="minorHAnsi"/>
        </w:rPr>
        <w:t>ess</w:t>
      </w:r>
      <w:r w:rsidR="00177C8E">
        <w:rPr>
          <w:rFonts w:asciiTheme="minorHAnsi" w:hAnsiTheme="minorHAnsi"/>
        </w:rPr>
        <w:t>:</w:t>
      </w:r>
      <w:r>
        <w:rPr>
          <w:rFonts w:asciiTheme="minorHAnsi" w:hAnsiTheme="minorHAnsi"/>
        </w:rPr>
        <w:t xml:space="preserve"> </w:t>
      </w:r>
      <w:hyperlink r:id="rId13" w:history="1">
        <w:r w:rsidR="0025332C" w:rsidRPr="001C7789">
          <w:rPr>
            <w:rStyle w:val="Hyperlink"/>
          </w:rPr>
          <w:t>jenny.drury@tiscali.co.uk</w:t>
        </w:r>
      </w:hyperlink>
    </w:p>
    <w:p w14:paraId="02E60D7D" w14:textId="77777777" w:rsidR="001E4953" w:rsidRPr="0069258D" w:rsidRDefault="001E4953" w:rsidP="001E4953">
      <w:pPr>
        <w:shd w:val="clear" w:color="auto" w:fill="DEEAF6" w:themeFill="accent1" w:themeFillTint="33"/>
        <w:spacing w:line="264" w:lineRule="auto"/>
        <w:rPr>
          <w:rFonts w:asciiTheme="minorHAnsi" w:hAnsiTheme="minorHAnsi"/>
        </w:rPr>
      </w:pPr>
    </w:p>
    <w:p w14:paraId="4EA02989" w14:textId="5CE5D01D" w:rsidR="001E4953" w:rsidRPr="0069258D" w:rsidRDefault="003424AF" w:rsidP="001E4953">
      <w:pPr>
        <w:shd w:val="clear" w:color="auto" w:fill="DEEAF6" w:themeFill="accent1" w:themeFillTint="33"/>
        <w:spacing w:line="264" w:lineRule="auto"/>
        <w:rPr>
          <w:rFonts w:asciiTheme="minorHAnsi" w:hAnsiTheme="minorHAnsi"/>
          <w:b/>
        </w:rPr>
      </w:pPr>
      <w:r>
        <w:rPr>
          <w:rFonts w:asciiTheme="minorHAnsi" w:hAnsiTheme="minorHAnsi"/>
          <w:b/>
        </w:rPr>
        <w:t>ALEX ISON</w:t>
      </w:r>
      <w:r w:rsidR="001E4953" w:rsidRPr="0069258D">
        <w:rPr>
          <w:rFonts w:asciiTheme="minorHAnsi" w:hAnsiTheme="minorHAnsi"/>
          <w:b/>
        </w:rPr>
        <w:t xml:space="preserve">, Safeguarding Trustee </w:t>
      </w:r>
    </w:p>
    <w:p w14:paraId="71663E4B" w14:textId="3932F5DD" w:rsidR="001E4953" w:rsidRPr="0069258D" w:rsidRDefault="001E4953" w:rsidP="001E4953">
      <w:pPr>
        <w:shd w:val="clear" w:color="auto" w:fill="DEEAF6" w:themeFill="accent1" w:themeFillTint="33"/>
        <w:spacing w:line="264" w:lineRule="auto"/>
        <w:rPr>
          <w:rFonts w:asciiTheme="minorHAnsi" w:hAnsiTheme="minorHAnsi"/>
        </w:rPr>
      </w:pPr>
      <w:r w:rsidRPr="0069258D">
        <w:rPr>
          <w:rFonts w:asciiTheme="minorHAnsi" w:hAnsiTheme="minorHAnsi"/>
        </w:rPr>
        <w:t xml:space="preserve">He will </w:t>
      </w:r>
      <w:r>
        <w:rPr>
          <w:rFonts w:asciiTheme="minorHAnsi" w:hAnsiTheme="minorHAnsi"/>
        </w:rPr>
        <w:t xml:space="preserve">raise the profile of safeguarding within the church and </w:t>
      </w:r>
      <w:r w:rsidRPr="0069258D">
        <w:rPr>
          <w:rFonts w:asciiTheme="minorHAnsi" w:hAnsiTheme="minorHAnsi"/>
        </w:rPr>
        <w:t>oversee and monitor the implementation of the safeguarding policy and procedures on behalf of the church trustees.</w:t>
      </w:r>
    </w:p>
    <w:p w14:paraId="7A70A5B3" w14:textId="77777777" w:rsidR="001E4953" w:rsidRPr="0069258D" w:rsidRDefault="001E4953" w:rsidP="001E4953">
      <w:pPr>
        <w:shd w:val="clear" w:color="auto" w:fill="DEEAF6" w:themeFill="accent1" w:themeFillTint="33"/>
        <w:spacing w:line="264" w:lineRule="auto"/>
        <w:rPr>
          <w:rFonts w:asciiTheme="minorHAnsi" w:hAnsiTheme="minorHAnsi"/>
        </w:rPr>
      </w:pPr>
    </w:p>
    <w:p w14:paraId="4E91B7F1" w14:textId="06A46E58" w:rsidR="001E4953" w:rsidRDefault="001E4953" w:rsidP="001E4953">
      <w:pPr>
        <w:shd w:val="clear" w:color="auto" w:fill="DEEAF6" w:themeFill="accent1" w:themeFillTint="33"/>
        <w:spacing w:line="264" w:lineRule="auto"/>
        <w:rPr>
          <w:rFonts w:asciiTheme="minorHAnsi" w:hAnsiTheme="minorHAnsi"/>
        </w:rPr>
      </w:pPr>
      <w:r w:rsidRPr="0069258D">
        <w:rPr>
          <w:rFonts w:asciiTheme="minorHAnsi" w:hAnsiTheme="minorHAnsi"/>
        </w:rPr>
        <w:t>Phone nu</w:t>
      </w:r>
      <w:r>
        <w:rPr>
          <w:rFonts w:asciiTheme="minorHAnsi" w:hAnsiTheme="minorHAnsi"/>
        </w:rPr>
        <w:t>mber</w:t>
      </w:r>
      <w:r w:rsidR="00177C8E">
        <w:rPr>
          <w:rFonts w:asciiTheme="minorHAnsi" w:hAnsiTheme="minorHAnsi"/>
        </w:rPr>
        <w:t>: 07961 936615</w:t>
      </w:r>
      <w:r w:rsidR="00177C8E">
        <w:rPr>
          <w:rFonts w:asciiTheme="minorHAnsi" w:hAnsiTheme="minorHAnsi"/>
        </w:rPr>
        <w:tab/>
      </w:r>
      <w:r w:rsidR="00177C8E">
        <w:rPr>
          <w:rFonts w:asciiTheme="minorHAnsi" w:hAnsiTheme="minorHAnsi"/>
        </w:rPr>
        <w:tab/>
      </w:r>
      <w:r w:rsidR="00177C8E">
        <w:rPr>
          <w:rFonts w:asciiTheme="minorHAnsi" w:hAnsiTheme="minorHAnsi"/>
        </w:rPr>
        <w:tab/>
      </w:r>
      <w:r w:rsidR="00177C8E">
        <w:rPr>
          <w:rFonts w:asciiTheme="minorHAnsi" w:hAnsiTheme="minorHAnsi"/>
        </w:rPr>
        <w:tab/>
      </w:r>
      <w:r w:rsidRPr="0069258D">
        <w:rPr>
          <w:rFonts w:asciiTheme="minorHAnsi" w:hAnsiTheme="minorHAnsi"/>
        </w:rPr>
        <w:t>Email addres</w:t>
      </w:r>
      <w:r w:rsidR="00177C8E">
        <w:rPr>
          <w:rFonts w:asciiTheme="minorHAnsi" w:hAnsiTheme="minorHAnsi"/>
        </w:rPr>
        <w:t xml:space="preserve">s: </w:t>
      </w:r>
      <w:hyperlink r:id="rId14" w:history="1">
        <w:r w:rsidR="0025332C" w:rsidRPr="001C7789">
          <w:rPr>
            <w:rStyle w:val="Hyperlink"/>
            <w:rFonts w:asciiTheme="minorHAnsi" w:hAnsiTheme="minorHAnsi"/>
          </w:rPr>
          <w:t>alex.ison@btinternet.com</w:t>
        </w:r>
      </w:hyperlink>
    </w:p>
    <w:p w14:paraId="7496C724" w14:textId="77777777" w:rsidR="0025332C" w:rsidRDefault="0025332C" w:rsidP="001E4953">
      <w:pPr>
        <w:shd w:val="clear" w:color="auto" w:fill="DEEAF6" w:themeFill="accent1" w:themeFillTint="33"/>
        <w:spacing w:line="264" w:lineRule="auto"/>
        <w:rPr>
          <w:rFonts w:asciiTheme="minorHAnsi" w:hAnsiTheme="minorHAnsi"/>
        </w:rPr>
      </w:pPr>
    </w:p>
    <w:p w14:paraId="7E44B565" w14:textId="77777777" w:rsidR="00925855" w:rsidRPr="00925855" w:rsidRDefault="00925855" w:rsidP="00925855">
      <w:pPr>
        <w:shd w:val="clear" w:color="auto" w:fill="DEEAF6" w:themeFill="accent1" w:themeFillTint="33"/>
        <w:spacing w:line="264" w:lineRule="auto"/>
        <w:rPr>
          <w:rFonts w:asciiTheme="minorHAnsi" w:hAnsiTheme="minorHAnsi"/>
        </w:rPr>
      </w:pPr>
      <w:r w:rsidRPr="00925855">
        <w:rPr>
          <w:rFonts w:asciiTheme="minorHAnsi" w:hAnsiTheme="minorHAnsi"/>
          <w:b/>
          <w:bCs/>
        </w:rPr>
        <w:t xml:space="preserve">JOHN HEBBLETHWAITE, </w:t>
      </w:r>
      <w:r w:rsidRPr="00925855">
        <w:rPr>
          <w:rFonts w:asciiTheme="minorHAnsi" w:hAnsiTheme="minorHAnsi"/>
        </w:rPr>
        <w:t>Pastor</w:t>
      </w:r>
    </w:p>
    <w:p w14:paraId="2CEFE2FF" w14:textId="77777777" w:rsidR="00925855" w:rsidRPr="00925855" w:rsidRDefault="00925855" w:rsidP="00925855">
      <w:pPr>
        <w:shd w:val="clear" w:color="auto" w:fill="DEEAF6" w:themeFill="accent1" w:themeFillTint="33"/>
        <w:spacing w:line="264" w:lineRule="auto"/>
        <w:rPr>
          <w:rFonts w:asciiTheme="minorHAnsi" w:hAnsiTheme="minorHAnsi"/>
        </w:rPr>
      </w:pPr>
      <w:r w:rsidRPr="00925855">
        <w:rPr>
          <w:rFonts w:asciiTheme="minorHAnsi" w:hAnsiTheme="minorHAnsi"/>
        </w:rPr>
        <w:t xml:space="preserve">The pastor’s role is to help the rest of the team fulfil their safeguarding remit and establish good pastoral practice; the pastor will ensure that those responsible for children and vulnerable adults are recruited and supported safely. </w:t>
      </w:r>
    </w:p>
    <w:p w14:paraId="09E41B7E" w14:textId="77777777" w:rsidR="00925855" w:rsidRPr="00925855" w:rsidRDefault="00925855" w:rsidP="00925855">
      <w:pPr>
        <w:shd w:val="clear" w:color="auto" w:fill="DEEAF6" w:themeFill="accent1" w:themeFillTint="33"/>
        <w:spacing w:line="264" w:lineRule="auto"/>
        <w:rPr>
          <w:rFonts w:asciiTheme="minorHAnsi" w:hAnsiTheme="minorHAnsi"/>
        </w:rPr>
      </w:pPr>
    </w:p>
    <w:p w14:paraId="79593E87" w14:textId="061BD525" w:rsidR="00925855" w:rsidRDefault="00925855" w:rsidP="00925855">
      <w:pPr>
        <w:shd w:val="clear" w:color="auto" w:fill="DEEAF6" w:themeFill="accent1" w:themeFillTint="33"/>
        <w:spacing w:line="264" w:lineRule="auto"/>
        <w:rPr>
          <w:rFonts w:asciiTheme="minorHAnsi" w:hAnsiTheme="minorHAnsi"/>
        </w:rPr>
      </w:pPr>
      <w:r w:rsidRPr="00925855">
        <w:rPr>
          <w:rFonts w:asciiTheme="minorHAnsi" w:hAnsiTheme="minorHAnsi"/>
        </w:rPr>
        <w:t xml:space="preserve">Phone number:  01509 673264 (Church Office) or 07986 209346 </w:t>
      </w:r>
      <w:r w:rsidRPr="00925855">
        <w:rPr>
          <w:rFonts w:asciiTheme="minorHAnsi" w:hAnsiTheme="minorHAnsi"/>
        </w:rPr>
        <w:br/>
        <w:t xml:space="preserve">Email address: </w:t>
      </w:r>
      <w:hyperlink r:id="rId15" w:history="1">
        <w:r w:rsidRPr="00925855">
          <w:rPr>
            <w:rStyle w:val="Hyperlink"/>
            <w:rFonts w:asciiTheme="minorHAnsi" w:hAnsiTheme="minorHAnsi"/>
          </w:rPr>
          <w:t>pastor@sbbaptistchurch.org.uk</w:t>
        </w:r>
      </w:hyperlink>
    </w:p>
    <w:p w14:paraId="0E1A8542" w14:textId="77777777" w:rsidR="002C5FE7" w:rsidRDefault="002C5FE7" w:rsidP="001E4953">
      <w:pPr>
        <w:shd w:val="clear" w:color="auto" w:fill="DEEAF6" w:themeFill="accent1" w:themeFillTint="33"/>
        <w:spacing w:line="264" w:lineRule="auto"/>
        <w:rPr>
          <w:rFonts w:asciiTheme="minorHAnsi" w:hAnsiTheme="minorHAnsi"/>
        </w:rPr>
      </w:pPr>
    </w:p>
    <w:p w14:paraId="474A7264" w14:textId="77777777" w:rsidR="001E4953" w:rsidRPr="0069258D" w:rsidRDefault="001E4953" w:rsidP="001E4953">
      <w:pPr>
        <w:spacing w:line="264" w:lineRule="auto"/>
        <w:rPr>
          <w:rFonts w:asciiTheme="minorHAnsi" w:hAnsiTheme="minorHAnsi"/>
        </w:rPr>
      </w:pPr>
    </w:p>
    <w:p w14:paraId="0E133801" w14:textId="55961142" w:rsidR="001E4953" w:rsidRDefault="001E4953" w:rsidP="001E4953">
      <w:pPr>
        <w:spacing w:line="264" w:lineRule="auto"/>
        <w:rPr>
          <w:rFonts w:asciiTheme="minorHAnsi" w:hAnsiTheme="minorHAnsi"/>
        </w:rPr>
      </w:pPr>
      <w:r w:rsidRPr="0069258D">
        <w:rPr>
          <w:rFonts w:asciiTheme="minorHAnsi" w:hAnsiTheme="minorHAnsi"/>
        </w:rPr>
        <w:t xml:space="preserve">Where possible, the </w:t>
      </w:r>
      <w:r w:rsidR="003A1D48">
        <w:rPr>
          <w:rFonts w:asciiTheme="minorHAnsi" w:hAnsiTheme="minorHAnsi"/>
        </w:rPr>
        <w:t>t</w:t>
      </w:r>
      <w:r w:rsidRPr="0069258D">
        <w:rPr>
          <w:rFonts w:asciiTheme="minorHAnsi" w:hAnsiTheme="minorHAnsi"/>
        </w:rPr>
        <w:t xml:space="preserve">eam will work together </w:t>
      </w:r>
      <w:proofErr w:type="gramStart"/>
      <w:r w:rsidRPr="0069258D">
        <w:rPr>
          <w:rFonts w:asciiTheme="minorHAnsi" w:hAnsiTheme="minorHAnsi"/>
        </w:rPr>
        <w:t>if and when</w:t>
      </w:r>
      <w:proofErr w:type="gramEnd"/>
      <w:r w:rsidRPr="0069258D">
        <w:rPr>
          <w:rFonts w:asciiTheme="minorHAnsi" w:hAnsiTheme="minorHAnsi"/>
        </w:rPr>
        <w:t xml:space="preserve"> issues arise.</w:t>
      </w:r>
      <w:r>
        <w:rPr>
          <w:rFonts w:asciiTheme="minorHAnsi" w:hAnsiTheme="minorHAnsi"/>
        </w:rPr>
        <w:t xml:space="preserve"> However, each person has a responsibility to report allegations of abuse as soon as the</w:t>
      </w:r>
      <w:r w:rsidR="00001FED">
        <w:rPr>
          <w:rFonts w:asciiTheme="minorHAnsi" w:hAnsiTheme="minorHAnsi"/>
        </w:rPr>
        <w:t>y</w:t>
      </w:r>
      <w:r>
        <w:rPr>
          <w:rFonts w:asciiTheme="minorHAnsi" w:hAnsiTheme="minorHAnsi"/>
        </w:rPr>
        <w:t xml:space="preserve"> are raised.</w:t>
      </w:r>
    </w:p>
    <w:p w14:paraId="1D7900F7" w14:textId="77777777" w:rsidR="00015F06" w:rsidRPr="00015F06" w:rsidRDefault="00015F06" w:rsidP="00015F06">
      <w:pPr>
        <w:shd w:val="clear" w:color="auto" w:fill="FFFFFF"/>
        <w:spacing w:before="100" w:beforeAutospacing="1" w:after="100" w:afterAutospacing="1"/>
        <w:rPr>
          <w:rFonts w:asciiTheme="minorHAnsi" w:eastAsia="Times New Roman" w:hAnsiTheme="minorHAnsi" w:cstheme="minorHAnsi"/>
          <w:smallCaps/>
          <w:color w:val="333333"/>
          <w:sz w:val="24"/>
          <w:szCs w:val="24"/>
          <w:lang w:eastAsia="en-GB"/>
        </w:rPr>
      </w:pPr>
      <w:r w:rsidRPr="00015F06">
        <w:rPr>
          <w:rFonts w:asciiTheme="minorHAnsi" w:eastAsia="Times New Roman" w:hAnsiTheme="minorHAnsi" w:cstheme="minorHAnsi"/>
          <w:b/>
          <w:bCs/>
          <w:smallCaps/>
          <w:color w:val="333333"/>
          <w:sz w:val="24"/>
          <w:szCs w:val="24"/>
          <w:lang w:eastAsia="en-GB"/>
        </w:rPr>
        <w:t>Please note: if a child or adult at risk is in imminent danger of harm, you should contact the police or emergency services without delay on 999.</w:t>
      </w:r>
    </w:p>
    <w:p w14:paraId="26A1EE57" w14:textId="52945408" w:rsidR="00D008C3" w:rsidRDefault="001E4953" w:rsidP="00404C60">
      <w:pPr>
        <w:spacing w:line="264" w:lineRule="auto"/>
        <w:rPr>
          <w:rFonts w:asciiTheme="minorHAnsi" w:hAnsiTheme="minorHAnsi"/>
          <w:i/>
        </w:rPr>
      </w:pPr>
      <w:r w:rsidRPr="0069258D">
        <w:rPr>
          <w:rFonts w:asciiTheme="minorHAnsi" w:hAnsiTheme="minorHAnsi"/>
          <w:i/>
        </w:rPr>
        <w:t>Further definitions of these roles can be fou</w:t>
      </w:r>
      <w:r>
        <w:rPr>
          <w:rFonts w:asciiTheme="minorHAnsi" w:hAnsiTheme="minorHAnsi"/>
          <w:i/>
        </w:rPr>
        <w:t xml:space="preserve">nd in </w:t>
      </w:r>
      <w:r w:rsidR="00404C60">
        <w:rPr>
          <w:rFonts w:asciiTheme="minorHAnsi" w:hAnsiTheme="minorHAnsi"/>
          <w:i/>
        </w:rPr>
        <w:t>Appendix 4—Safeguarding Roles and Responsibilities</w:t>
      </w:r>
    </w:p>
    <w:p w14:paraId="2D94DDDD" w14:textId="2D31CE5F" w:rsidR="00404C60" w:rsidRDefault="00404C60">
      <w:r>
        <w:rPr>
          <w:rFonts w:asciiTheme="minorHAnsi" w:hAnsiTheme="minorHAnsi"/>
          <w:i/>
        </w:rPr>
        <w:br w:type="page"/>
      </w:r>
    </w:p>
    <w:p w14:paraId="2D414B96" w14:textId="77777777" w:rsidR="00CD330F" w:rsidRPr="000C1DA6" w:rsidRDefault="00CD330F" w:rsidP="0069258D">
      <w:pPr>
        <w:pStyle w:val="BodyText"/>
        <w:widowControl w:val="0"/>
        <w:spacing w:line="264" w:lineRule="auto"/>
        <w:rPr>
          <w:rFonts w:asciiTheme="minorHAnsi" w:hAnsiTheme="minorHAnsi"/>
          <w:b/>
          <w:szCs w:val="24"/>
        </w:rPr>
      </w:pPr>
      <w:r w:rsidRPr="000C1DA6">
        <w:rPr>
          <w:rFonts w:asciiTheme="minorHAnsi" w:hAnsiTheme="minorHAnsi"/>
          <w:b/>
          <w:szCs w:val="24"/>
        </w:rPr>
        <w:lastRenderedPageBreak/>
        <w:t>Putting our policy into practice</w:t>
      </w:r>
    </w:p>
    <w:p w14:paraId="3CFD7403" w14:textId="7363FBE1" w:rsidR="0072343A" w:rsidRPr="00815E74" w:rsidRDefault="0072343A" w:rsidP="00A973D5">
      <w:pPr>
        <w:pStyle w:val="BodyText"/>
        <w:widowControl w:val="0"/>
        <w:numPr>
          <w:ilvl w:val="0"/>
          <w:numId w:val="34"/>
        </w:numPr>
        <w:spacing w:line="264" w:lineRule="auto"/>
        <w:rPr>
          <w:rFonts w:asciiTheme="minorHAnsi" w:hAnsiTheme="minorHAnsi"/>
          <w:szCs w:val="24"/>
        </w:rPr>
      </w:pPr>
      <w:r w:rsidRPr="0069258D">
        <w:rPr>
          <w:rFonts w:asciiTheme="minorHAnsi" w:hAnsiTheme="minorHAnsi"/>
          <w:szCs w:val="24"/>
        </w:rPr>
        <w:t xml:space="preserve">A copy </w:t>
      </w:r>
      <w:r w:rsidRPr="00815E74">
        <w:rPr>
          <w:rFonts w:asciiTheme="minorHAnsi" w:hAnsiTheme="minorHAnsi"/>
          <w:szCs w:val="24"/>
        </w:rPr>
        <w:t xml:space="preserve">of the </w:t>
      </w:r>
      <w:r w:rsidR="00F430BE" w:rsidRPr="00815E74">
        <w:rPr>
          <w:rFonts w:asciiTheme="minorHAnsi" w:hAnsiTheme="minorHAnsi"/>
          <w:szCs w:val="24"/>
        </w:rPr>
        <w:t xml:space="preserve">safeguarding </w:t>
      </w:r>
      <w:r w:rsidRPr="00815E74">
        <w:rPr>
          <w:rFonts w:asciiTheme="minorHAnsi" w:hAnsiTheme="minorHAnsi"/>
          <w:szCs w:val="24"/>
        </w:rPr>
        <w:t xml:space="preserve">policy statement will be displayed permanently on the </w:t>
      </w:r>
      <w:r w:rsidR="00443526" w:rsidRPr="00815E74">
        <w:rPr>
          <w:rFonts w:asciiTheme="minorHAnsi" w:hAnsiTheme="minorHAnsi"/>
          <w:szCs w:val="24"/>
        </w:rPr>
        <w:t xml:space="preserve">church </w:t>
      </w:r>
      <w:r w:rsidRPr="00815E74">
        <w:rPr>
          <w:rFonts w:asciiTheme="minorHAnsi" w:hAnsiTheme="minorHAnsi"/>
          <w:szCs w:val="24"/>
        </w:rPr>
        <w:t xml:space="preserve">noticeboard and </w:t>
      </w:r>
      <w:r w:rsidR="004950AA">
        <w:rPr>
          <w:rFonts w:asciiTheme="minorHAnsi" w:hAnsiTheme="minorHAnsi"/>
          <w:szCs w:val="24"/>
        </w:rPr>
        <w:t xml:space="preserve">in the </w:t>
      </w:r>
      <w:r w:rsidRPr="00815E74">
        <w:rPr>
          <w:rFonts w:asciiTheme="minorHAnsi" w:hAnsiTheme="minorHAnsi"/>
          <w:szCs w:val="24"/>
        </w:rPr>
        <w:t xml:space="preserve">church </w:t>
      </w:r>
      <w:proofErr w:type="gramStart"/>
      <w:r w:rsidRPr="00815E74">
        <w:rPr>
          <w:rFonts w:asciiTheme="minorHAnsi" w:hAnsiTheme="minorHAnsi"/>
          <w:szCs w:val="24"/>
        </w:rPr>
        <w:t>office</w:t>
      </w:r>
      <w:r w:rsidR="00CD330F" w:rsidRPr="00815E74">
        <w:rPr>
          <w:rFonts w:asciiTheme="minorHAnsi" w:hAnsiTheme="minorHAnsi"/>
          <w:szCs w:val="24"/>
        </w:rPr>
        <w:t>, and</w:t>
      </w:r>
      <w:proofErr w:type="gramEnd"/>
      <w:r w:rsidR="00CD330F" w:rsidRPr="00815E74">
        <w:rPr>
          <w:rFonts w:asciiTheme="minorHAnsi" w:hAnsiTheme="minorHAnsi"/>
          <w:szCs w:val="24"/>
        </w:rPr>
        <w:t xml:space="preserve"> is available on our church website</w:t>
      </w:r>
      <w:r w:rsidRPr="00815E74">
        <w:rPr>
          <w:rFonts w:asciiTheme="minorHAnsi" w:hAnsiTheme="minorHAnsi"/>
          <w:szCs w:val="24"/>
        </w:rPr>
        <w:t>.</w:t>
      </w:r>
    </w:p>
    <w:p w14:paraId="62586B9B" w14:textId="75B39E4B" w:rsidR="0072343A" w:rsidRPr="0069258D" w:rsidRDefault="0072343A" w:rsidP="00A973D5">
      <w:pPr>
        <w:pStyle w:val="BodyText"/>
        <w:widowControl w:val="0"/>
        <w:numPr>
          <w:ilvl w:val="0"/>
          <w:numId w:val="34"/>
        </w:numPr>
        <w:spacing w:line="264" w:lineRule="auto"/>
        <w:rPr>
          <w:rFonts w:asciiTheme="minorHAnsi" w:hAnsiTheme="minorHAnsi"/>
          <w:szCs w:val="24"/>
        </w:rPr>
      </w:pPr>
      <w:r w:rsidRPr="00815E74">
        <w:rPr>
          <w:rFonts w:asciiTheme="minorHAnsi" w:hAnsiTheme="minorHAnsi"/>
          <w:szCs w:val="24"/>
        </w:rPr>
        <w:t xml:space="preserve">Each worker with children </w:t>
      </w:r>
      <w:r w:rsidR="00C714B1" w:rsidRPr="00815E74">
        <w:rPr>
          <w:rFonts w:asciiTheme="minorHAnsi" w:hAnsiTheme="minorHAnsi"/>
          <w:szCs w:val="24"/>
        </w:rPr>
        <w:t xml:space="preserve">and/or adults at risk </w:t>
      </w:r>
      <w:r w:rsidRPr="00815E74">
        <w:rPr>
          <w:rFonts w:asciiTheme="minorHAnsi" w:hAnsiTheme="minorHAnsi"/>
          <w:szCs w:val="24"/>
        </w:rPr>
        <w:t xml:space="preserve">will be given a </w:t>
      </w:r>
      <w:r w:rsidR="00EE4054" w:rsidRPr="00815E74">
        <w:rPr>
          <w:rFonts w:asciiTheme="minorHAnsi" w:hAnsiTheme="minorHAnsi"/>
          <w:szCs w:val="24"/>
        </w:rPr>
        <w:t xml:space="preserve">full </w:t>
      </w:r>
      <w:r w:rsidRPr="00815E74">
        <w:rPr>
          <w:rFonts w:asciiTheme="minorHAnsi" w:hAnsiTheme="minorHAnsi"/>
          <w:szCs w:val="24"/>
        </w:rPr>
        <w:t xml:space="preserve">copy of the </w:t>
      </w:r>
      <w:r w:rsidR="00F430BE" w:rsidRPr="00815E74">
        <w:rPr>
          <w:rFonts w:asciiTheme="minorHAnsi" w:hAnsiTheme="minorHAnsi"/>
          <w:szCs w:val="24"/>
        </w:rPr>
        <w:t xml:space="preserve">safeguarding </w:t>
      </w:r>
      <w:r w:rsidRPr="00815E74">
        <w:rPr>
          <w:rFonts w:asciiTheme="minorHAnsi" w:hAnsiTheme="minorHAnsi"/>
          <w:szCs w:val="24"/>
        </w:rPr>
        <w:t xml:space="preserve">policy and procedures and will be asked to sign </w:t>
      </w:r>
      <w:r w:rsidR="00CD330F" w:rsidRPr="00815E74">
        <w:rPr>
          <w:rFonts w:asciiTheme="minorHAnsi" w:hAnsiTheme="minorHAnsi"/>
          <w:szCs w:val="24"/>
        </w:rPr>
        <w:t>to</w:t>
      </w:r>
      <w:r w:rsidR="00CD330F">
        <w:rPr>
          <w:rFonts w:asciiTheme="minorHAnsi" w:hAnsiTheme="minorHAnsi"/>
          <w:szCs w:val="24"/>
        </w:rPr>
        <w:t xml:space="preserve"> confirm </w:t>
      </w:r>
      <w:r w:rsidRPr="0069258D">
        <w:rPr>
          <w:rFonts w:asciiTheme="minorHAnsi" w:hAnsiTheme="minorHAnsi"/>
          <w:szCs w:val="24"/>
        </w:rPr>
        <w:t xml:space="preserve">that </w:t>
      </w:r>
      <w:r w:rsidR="004C2EE9" w:rsidRPr="0069258D">
        <w:rPr>
          <w:rFonts w:asciiTheme="minorHAnsi" w:hAnsiTheme="minorHAnsi"/>
          <w:szCs w:val="24"/>
        </w:rPr>
        <w:t xml:space="preserve">they </w:t>
      </w:r>
      <w:r w:rsidR="000F35A2" w:rsidRPr="0069258D">
        <w:rPr>
          <w:rFonts w:asciiTheme="minorHAnsi" w:hAnsiTheme="minorHAnsi"/>
          <w:szCs w:val="24"/>
        </w:rPr>
        <w:t>will</w:t>
      </w:r>
      <w:r w:rsidRPr="0069258D">
        <w:rPr>
          <w:rFonts w:asciiTheme="minorHAnsi" w:hAnsiTheme="minorHAnsi"/>
          <w:szCs w:val="24"/>
        </w:rPr>
        <w:t xml:space="preserve"> follow them.</w:t>
      </w:r>
    </w:p>
    <w:p w14:paraId="75251550" w14:textId="2F4C6560" w:rsidR="0072343A" w:rsidRPr="0069258D" w:rsidRDefault="0072343A" w:rsidP="00A973D5">
      <w:pPr>
        <w:pStyle w:val="BodyText"/>
        <w:widowControl w:val="0"/>
        <w:numPr>
          <w:ilvl w:val="0"/>
          <w:numId w:val="34"/>
        </w:numPr>
        <w:spacing w:line="264" w:lineRule="auto"/>
        <w:rPr>
          <w:rFonts w:asciiTheme="minorHAnsi" w:hAnsiTheme="minorHAnsi"/>
          <w:szCs w:val="24"/>
        </w:rPr>
      </w:pPr>
      <w:r w:rsidRPr="0069258D">
        <w:rPr>
          <w:rFonts w:asciiTheme="minorHAnsi" w:hAnsiTheme="minorHAnsi"/>
          <w:szCs w:val="24"/>
        </w:rPr>
        <w:t>A full copy of the policy and procedures will be made available on request to any member of, or other person associated with the church.</w:t>
      </w:r>
    </w:p>
    <w:p w14:paraId="2AAF8F81" w14:textId="77777777" w:rsidR="0072343A" w:rsidRPr="0069258D" w:rsidRDefault="0072343A" w:rsidP="00A973D5">
      <w:pPr>
        <w:pStyle w:val="BodyText"/>
        <w:widowControl w:val="0"/>
        <w:numPr>
          <w:ilvl w:val="0"/>
          <w:numId w:val="34"/>
        </w:numPr>
        <w:spacing w:line="264" w:lineRule="auto"/>
        <w:rPr>
          <w:rFonts w:asciiTheme="minorHAnsi" w:hAnsiTheme="minorHAnsi"/>
          <w:szCs w:val="24"/>
        </w:rPr>
      </w:pPr>
      <w:r w:rsidRPr="0069258D">
        <w:rPr>
          <w:rFonts w:asciiTheme="minorHAnsi" w:hAnsiTheme="minorHAnsi"/>
          <w:szCs w:val="24"/>
        </w:rPr>
        <w:t>The policy and procedures will be monitored and reviewed annually</w:t>
      </w:r>
      <w:r w:rsidR="00CD330F">
        <w:rPr>
          <w:rFonts w:asciiTheme="minorHAnsi" w:hAnsiTheme="minorHAnsi"/>
          <w:szCs w:val="24"/>
        </w:rPr>
        <w:t>, and any necessary revisions adopted into the policy and implemented through our procedures.</w:t>
      </w:r>
    </w:p>
    <w:p w14:paraId="2C212201" w14:textId="77777777" w:rsidR="00AA1E5A" w:rsidRDefault="0072343A" w:rsidP="00A973D5">
      <w:pPr>
        <w:pStyle w:val="BodyText"/>
        <w:widowControl w:val="0"/>
        <w:numPr>
          <w:ilvl w:val="0"/>
          <w:numId w:val="34"/>
        </w:numPr>
        <w:spacing w:line="264" w:lineRule="auto"/>
        <w:rPr>
          <w:rFonts w:asciiTheme="minorHAnsi" w:hAnsiTheme="minorHAnsi"/>
          <w:szCs w:val="24"/>
        </w:rPr>
      </w:pPr>
      <w:r w:rsidRPr="0069258D">
        <w:rPr>
          <w:rFonts w:asciiTheme="minorHAnsi" w:hAnsiTheme="minorHAnsi"/>
          <w:szCs w:val="24"/>
        </w:rPr>
        <w:t>The policy statement will be read</w:t>
      </w:r>
      <w:r w:rsidR="00F430BE" w:rsidRPr="0069258D">
        <w:rPr>
          <w:rFonts w:asciiTheme="minorHAnsi" w:hAnsiTheme="minorHAnsi"/>
          <w:szCs w:val="24"/>
        </w:rPr>
        <w:t xml:space="preserve"> annually at the church AGM, </w:t>
      </w:r>
      <w:r w:rsidRPr="0069258D">
        <w:rPr>
          <w:rFonts w:asciiTheme="minorHAnsi" w:hAnsiTheme="minorHAnsi"/>
          <w:szCs w:val="24"/>
        </w:rPr>
        <w:t>together with a report on the o</w:t>
      </w:r>
      <w:r w:rsidR="0070429F" w:rsidRPr="0069258D">
        <w:rPr>
          <w:rFonts w:asciiTheme="minorHAnsi" w:hAnsiTheme="minorHAnsi"/>
          <w:szCs w:val="24"/>
        </w:rPr>
        <w:t xml:space="preserve">utcome of the annual </w:t>
      </w:r>
      <w:r w:rsidR="00F430BE" w:rsidRPr="0069258D">
        <w:rPr>
          <w:rFonts w:asciiTheme="minorHAnsi" w:hAnsiTheme="minorHAnsi"/>
          <w:szCs w:val="24"/>
        </w:rPr>
        <w:t xml:space="preserve">safeguarding </w:t>
      </w:r>
      <w:r w:rsidR="0070429F" w:rsidRPr="0069258D">
        <w:rPr>
          <w:rFonts w:asciiTheme="minorHAnsi" w:hAnsiTheme="minorHAnsi"/>
          <w:szCs w:val="24"/>
        </w:rPr>
        <w:t>review.</w:t>
      </w:r>
    </w:p>
    <w:p w14:paraId="26B55D7F" w14:textId="77777777" w:rsidR="00017911" w:rsidRDefault="00017911" w:rsidP="00017911">
      <w:pPr>
        <w:pStyle w:val="BodyText"/>
        <w:widowControl w:val="0"/>
        <w:spacing w:line="264" w:lineRule="auto"/>
        <w:ind w:left="720"/>
        <w:rPr>
          <w:rFonts w:asciiTheme="minorHAnsi" w:hAnsiTheme="minorHAnsi"/>
          <w:szCs w:val="24"/>
        </w:rPr>
      </w:pPr>
    </w:p>
    <w:p w14:paraId="59B4C4ED" w14:textId="77777777" w:rsidR="00EC4116" w:rsidRDefault="000734AD" w:rsidP="00155BFC">
      <w:pPr>
        <w:pStyle w:val="Heading2"/>
      </w:pPr>
      <w:bookmarkStart w:id="8" w:name="_Toc497390717"/>
      <w:bookmarkStart w:id="9" w:name="_Toc184985686"/>
      <w:r>
        <w:t xml:space="preserve">SECTION 2 - </w:t>
      </w:r>
      <w:r w:rsidR="00CD330F">
        <w:t>SAFEGUARDING PROCEDURES</w:t>
      </w:r>
      <w:bookmarkEnd w:id="8"/>
      <w:bookmarkEnd w:id="9"/>
    </w:p>
    <w:p w14:paraId="06F39C21" w14:textId="77777777" w:rsidR="00F51431" w:rsidRPr="00F51431" w:rsidRDefault="00F51431" w:rsidP="00F51431"/>
    <w:p w14:paraId="4AB96445" w14:textId="77777777" w:rsidR="00CD330F" w:rsidRPr="00F51431" w:rsidRDefault="008B35F6" w:rsidP="00F51431">
      <w:pPr>
        <w:pStyle w:val="Heading3"/>
      </w:pPr>
      <w:bookmarkStart w:id="10" w:name="_Toc497390718"/>
      <w:bookmarkStart w:id="11" w:name="_Toc184985687"/>
      <w:r w:rsidRPr="00F51431">
        <w:t>IN</w:t>
      </w:r>
      <w:r w:rsidR="00F51431">
        <w:t>T</w:t>
      </w:r>
      <w:r w:rsidRPr="00F51431">
        <w:t>RODUCTION</w:t>
      </w:r>
      <w:bookmarkEnd w:id="10"/>
      <w:bookmarkEnd w:id="11"/>
    </w:p>
    <w:p w14:paraId="45489371" w14:textId="77777777" w:rsidR="00CD330F" w:rsidRDefault="00523B08" w:rsidP="000C1DA6">
      <w:r>
        <w:t>These</w:t>
      </w:r>
      <w:r w:rsidR="00CD330F">
        <w:t xml:space="preserve"> safeguard</w:t>
      </w:r>
      <w:r w:rsidR="000734AD">
        <w:t xml:space="preserve">ing procedures </w:t>
      </w:r>
      <w:r w:rsidR="00CD330F">
        <w:t xml:space="preserve">set out how </w:t>
      </w:r>
      <w:r>
        <w:t>our</w:t>
      </w:r>
      <w:r w:rsidR="00CD330F">
        <w:t xml:space="preserve"> safeguarding policy </w:t>
      </w:r>
      <w:r w:rsidR="00EC4116">
        <w:t>is</w:t>
      </w:r>
      <w:r w:rsidR="000734AD">
        <w:t xml:space="preserve"> implemented in all</w:t>
      </w:r>
      <w:r w:rsidR="00CD330F">
        <w:t xml:space="preserve"> the services, groups and meetings that are part of the life of </w:t>
      </w:r>
      <w:r>
        <w:t>our</w:t>
      </w:r>
      <w:r w:rsidR="00CD330F">
        <w:t xml:space="preserve"> church. </w:t>
      </w:r>
    </w:p>
    <w:p w14:paraId="0C4D30DE" w14:textId="77777777" w:rsidR="000734AD" w:rsidRDefault="000734AD" w:rsidP="000C1DA6"/>
    <w:p w14:paraId="08586DD3" w14:textId="3393EC5B" w:rsidR="00527E0D" w:rsidRDefault="00FD138E" w:rsidP="000C1DA6">
      <w:pPr>
        <w:rPr>
          <w:color w:val="C45911" w:themeColor="accent2" w:themeShade="BF"/>
        </w:rPr>
      </w:pPr>
      <w:r>
        <w:t>Each trustee, church</w:t>
      </w:r>
      <w:r w:rsidR="00CD330F">
        <w:t xml:space="preserve"> leader and </w:t>
      </w:r>
      <w:r>
        <w:t xml:space="preserve">worker (paid or voluntary) </w:t>
      </w:r>
      <w:r w:rsidR="00CD330F">
        <w:t>needs to be familiar with these p</w:t>
      </w:r>
      <w:r w:rsidR="00EF44D0">
        <w:t>rocedures</w:t>
      </w:r>
      <w:r w:rsidR="00CD330F">
        <w:t xml:space="preserve">, and those </w:t>
      </w:r>
      <w:r w:rsidR="003424AF">
        <w:t xml:space="preserve">with responsibility for </w:t>
      </w:r>
      <w:r w:rsidR="00CC6A46">
        <w:t xml:space="preserve">Safeguarding, paid staff and elders </w:t>
      </w:r>
      <w:r w:rsidR="00523B08">
        <w:t xml:space="preserve">should </w:t>
      </w:r>
      <w:r w:rsidR="00CD330F">
        <w:t xml:space="preserve">attend both Level 2 and Level 3 </w:t>
      </w:r>
      <w:r w:rsidR="00EF44D0">
        <w:t xml:space="preserve">BUGB </w:t>
      </w:r>
      <w:r w:rsidR="00CD330F">
        <w:t xml:space="preserve">Excellence in Safeguarding training (delivered through </w:t>
      </w:r>
      <w:r w:rsidR="00523B08">
        <w:t>the East Midlands Baptist Association</w:t>
      </w:r>
      <w:r w:rsidR="00CD330F">
        <w:t>)</w:t>
      </w:r>
      <w:r w:rsidR="00527E0D">
        <w:t xml:space="preserve"> to ensure that they have the knowledge </w:t>
      </w:r>
      <w:r w:rsidR="00EF44D0">
        <w:t xml:space="preserve">and confidence </w:t>
      </w:r>
      <w:r w:rsidR="00527E0D">
        <w:t>needed to deal with safeguarding issues as they arise.</w:t>
      </w:r>
      <w:r w:rsidR="00523B08">
        <w:rPr>
          <w:color w:val="C45911" w:themeColor="accent2" w:themeShade="BF"/>
        </w:rPr>
        <w:t xml:space="preserve"> </w:t>
      </w:r>
    </w:p>
    <w:p w14:paraId="4379DB78" w14:textId="77777777" w:rsidR="00CC6A46" w:rsidRDefault="00CC6A46" w:rsidP="000C1DA6"/>
    <w:p w14:paraId="34E55DB1" w14:textId="77777777" w:rsidR="000734AD" w:rsidRDefault="000734AD" w:rsidP="000C1DA6">
      <w:r>
        <w:t>Over</w:t>
      </w:r>
      <w:r w:rsidR="00527E0D">
        <w:t xml:space="preserve"> the following pages you will find clear</w:t>
      </w:r>
      <w:r w:rsidR="00EF44D0">
        <w:t>,</w:t>
      </w:r>
      <w:r w:rsidR="00527E0D">
        <w:t xml:space="preserve"> specific information on how to recognise and report abuse and how to respond to concerns raised within </w:t>
      </w:r>
      <w:r w:rsidR="00523B08">
        <w:t>the</w:t>
      </w:r>
      <w:r w:rsidR="00527E0D">
        <w:t xml:space="preserve"> church. It is vitally important that these procedures are well known and that all those working with children and/or adults at risk in </w:t>
      </w:r>
      <w:r w:rsidR="00523B08">
        <w:t>our</w:t>
      </w:r>
      <w:r w:rsidR="00527E0D">
        <w:t xml:space="preserve"> church have the information and training need</w:t>
      </w:r>
      <w:r w:rsidR="00AE3D09">
        <w:t>ed</w:t>
      </w:r>
      <w:r w:rsidR="00527E0D">
        <w:t xml:space="preserve"> to work with these procedures. </w:t>
      </w:r>
    </w:p>
    <w:p w14:paraId="5E4813A2" w14:textId="77777777" w:rsidR="000734AD" w:rsidRDefault="000734AD" w:rsidP="000C1DA6"/>
    <w:p w14:paraId="0E2620DF" w14:textId="77777777" w:rsidR="00527E0D" w:rsidRDefault="00527E0D" w:rsidP="000C1DA6">
      <w:r>
        <w:t xml:space="preserve">All church workers </w:t>
      </w:r>
      <w:r w:rsidR="00AE3D09">
        <w:t xml:space="preserve">(paid and </w:t>
      </w:r>
      <w:r>
        <w:t>volunt</w:t>
      </w:r>
      <w:r w:rsidR="00AE3D09">
        <w:t>ary)</w:t>
      </w:r>
      <w:r>
        <w:t xml:space="preserve"> who work with children and/or adults at risk should attend the </w:t>
      </w:r>
      <w:r w:rsidR="00AE3D09">
        <w:t xml:space="preserve">BUGB </w:t>
      </w:r>
      <w:r>
        <w:t>Level 2 Excellence in Safeguarding trainin</w:t>
      </w:r>
      <w:r w:rsidR="000734AD">
        <w:t>g before they are able</w:t>
      </w:r>
      <w:r>
        <w:t xml:space="preserve"> to work without supervision. The Baptist Union </w:t>
      </w:r>
      <w:r w:rsidR="00AE3D09">
        <w:t xml:space="preserve">of Great Britain </w:t>
      </w:r>
      <w:r>
        <w:t>also publishes an ‘</w:t>
      </w:r>
      <w:r w:rsidRPr="00001FED">
        <w:rPr>
          <w:i/>
        </w:rPr>
        <w:t>Introduction to Safeguarding</w:t>
      </w:r>
      <w:r>
        <w:t xml:space="preserve">’ guide for new workers </w:t>
      </w:r>
      <w:r w:rsidR="00AE3D09">
        <w:t xml:space="preserve">(paid </w:t>
      </w:r>
      <w:r w:rsidR="00001FED">
        <w:t>and</w:t>
      </w:r>
      <w:r>
        <w:t xml:space="preserve"> volunt</w:t>
      </w:r>
      <w:r w:rsidR="00AE3D09">
        <w:t>ary)</w:t>
      </w:r>
      <w:r>
        <w:t xml:space="preserve"> that is available free of charge from </w:t>
      </w:r>
      <w:r w:rsidR="00523B08">
        <w:t>their</w:t>
      </w:r>
      <w:r>
        <w:t xml:space="preserve"> website.</w:t>
      </w:r>
    </w:p>
    <w:p w14:paraId="67C7B784" w14:textId="77777777" w:rsidR="00527E0D" w:rsidRPr="00AA6311" w:rsidRDefault="00527E0D" w:rsidP="000C1DA6"/>
    <w:p w14:paraId="73D83F1B" w14:textId="77777777" w:rsidR="00CD330F" w:rsidRDefault="00CD330F" w:rsidP="00155BFC">
      <w:pPr>
        <w:pStyle w:val="Heading2"/>
      </w:pPr>
    </w:p>
    <w:p w14:paraId="49F9EE30" w14:textId="77777777" w:rsidR="00527E0D" w:rsidRDefault="00527E0D">
      <w:pPr>
        <w:rPr>
          <w:rFonts w:eastAsiaTheme="majorEastAsia" w:cstheme="majorBidi"/>
          <w:b/>
          <w:color w:val="2E74B5" w:themeColor="accent1" w:themeShade="BF"/>
          <w:sz w:val="32"/>
          <w:szCs w:val="26"/>
        </w:rPr>
      </w:pPr>
      <w:r>
        <w:br w:type="page"/>
      </w:r>
    </w:p>
    <w:p w14:paraId="14337930" w14:textId="77777777" w:rsidR="00EF5B1F" w:rsidRDefault="008F08A0" w:rsidP="00072727">
      <w:pPr>
        <w:pStyle w:val="Heading3"/>
      </w:pPr>
      <w:bookmarkStart w:id="12" w:name="_Toc497390719"/>
      <w:bookmarkStart w:id="13" w:name="_Toc184985688"/>
      <w:r w:rsidRPr="00EF5B1F">
        <w:lastRenderedPageBreak/>
        <w:t>2.1 PROCEDURE FOR RECOGNISING, RESPONDING TO AND REPORTING ABUSE</w:t>
      </w:r>
      <w:bookmarkEnd w:id="12"/>
      <w:bookmarkEnd w:id="13"/>
    </w:p>
    <w:p w14:paraId="15BCE06F" w14:textId="77777777" w:rsidR="00072727" w:rsidRPr="00072727" w:rsidRDefault="00072727" w:rsidP="00072727"/>
    <w:p w14:paraId="09FACC6F" w14:textId="77777777" w:rsidR="0072343A" w:rsidRPr="008B35F6" w:rsidRDefault="00564B6E" w:rsidP="00142D4A">
      <w:pPr>
        <w:pStyle w:val="Heading4"/>
      </w:pPr>
      <w:bookmarkStart w:id="14" w:name="_Ref187309639"/>
      <w:bookmarkStart w:id="15" w:name="_Toc189722649"/>
      <w:bookmarkStart w:id="16" w:name="_Toc189723570"/>
      <w:bookmarkStart w:id="17" w:name="_Toc201118082"/>
      <w:bookmarkStart w:id="18" w:name="_Ref185257070"/>
      <w:bookmarkStart w:id="19" w:name="_Ref182062323"/>
      <w:bookmarkStart w:id="20" w:name="_Toc184985689"/>
      <w:r w:rsidRPr="008B35F6">
        <w:t>2</w:t>
      </w:r>
      <w:r w:rsidRPr="00072727">
        <w:t>.1</w:t>
      </w:r>
      <w:r w:rsidR="008F08A0" w:rsidRPr="00072727">
        <w:t>.1</w:t>
      </w:r>
      <w:r w:rsidRPr="00072727">
        <w:t xml:space="preserve"> </w:t>
      </w:r>
      <w:r w:rsidR="00EF5B1F" w:rsidRPr="00072727">
        <w:t>What to do if Abuse is Suspected or Disclosed</w:t>
      </w:r>
      <w:bookmarkEnd w:id="20"/>
    </w:p>
    <w:p w14:paraId="75816416" w14:textId="77777777" w:rsidR="0072343A" w:rsidRPr="008F08A0" w:rsidRDefault="008F08A0" w:rsidP="008F08A0">
      <w:pPr>
        <w:pStyle w:val="BodyText"/>
        <w:widowControl w:val="0"/>
        <w:spacing w:line="264" w:lineRule="auto"/>
        <w:rPr>
          <w:rFonts w:asciiTheme="minorHAnsi" w:hAnsiTheme="minorHAnsi"/>
        </w:rPr>
      </w:pPr>
      <w:r w:rsidRPr="0069258D">
        <w:rPr>
          <w:rFonts w:asciiTheme="minorHAnsi" w:hAnsiTheme="minorHAnsi" w:cs="Calibri"/>
          <w:color w:val="000000"/>
        </w:rPr>
        <w:t xml:space="preserve">Abuse and neglect are forms of maltreatment of a child or adult at risk. Somebody may abuse or neglect a child or adult by inflicting harm, or by failing to act to prevent harm. Children and adults at risk may be abused in a </w:t>
      </w:r>
      <w:r>
        <w:rPr>
          <w:rFonts w:asciiTheme="minorHAnsi" w:hAnsiTheme="minorHAnsi" w:cs="Calibri"/>
          <w:color w:val="000000"/>
        </w:rPr>
        <w:t xml:space="preserve">range of settings, </w:t>
      </w:r>
      <w:r w:rsidRPr="0069258D">
        <w:rPr>
          <w:rFonts w:asciiTheme="minorHAnsi" w:hAnsiTheme="minorHAnsi" w:cs="Calibri"/>
          <w:color w:val="000000"/>
        </w:rPr>
        <w:t xml:space="preserve">by those known to them or, more rarely, by a stranger. </w:t>
      </w:r>
      <w:r w:rsidRPr="0069258D">
        <w:rPr>
          <w:rFonts w:asciiTheme="minorHAnsi" w:hAnsiTheme="minorHAnsi" w:cs="Calibri"/>
        </w:rPr>
        <w:t xml:space="preserve">There are </w:t>
      </w:r>
      <w:r w:rsidR="00930692" w:rsidRPr="0069258D">
        <w:rPr>
          <w:rFonts w:asciiTheme="minorHAnsi" w:hAnsiTheme="minorHAnsi" w:cs="Calibri"/>
        </w:rPr>
        <w:t>many ways</w:t>
      </w:r>
      <w:r w:rsidRPr="0069258D">
        <w:rPr>
          <w:rFonts w:asciiTheme="minorHAnsi" w:hAnsiTheme="minorHAnsi" w:cs="Calibri"/>
        </w:rPr>
        <w:t xml:space="preserve"> in which people suffer abuse. </w:t>
      </w:r>
      <w:r>
        <w:rPr>
          <w:rFonts w:asciiTheme="minorHAnsi" w:hAnsiTheme="minorHAnsi"/>
        </w:rPr>
        <w:t>For more information, please see Appendix 1.</w:t>
      </w:r>
      <w:r>
        <w:rPr>
          <w:rFonts w:asciiTheme="minorHAnsi" w:hAnsiTheme="minorHAnsi"/>
        </w:rPr>
        <w:br/>
      </w:r>
      <w:r>
        <w:rPr>
          <w:rFonts w:asciiTheme="minorHAnsi" w:hAnsiTheme="minorHAnsi"/>
        </w:rPr>
        <w:br/>
      </w:r>
      <w:r w:rsidR="0072343A" w:rsidRPr="0069258D">
        <w:rPr>
          <w:rFonts w:asciiTheme="minorHAnsi" w:hAnsiTheme="minorHAnsi"/>
          <w:szCs w:val="24"/>
        </w:rPr>
        <w:t xml:space="preserve">Everyone has his or her part to play in </w:t>
      </w:r>
      <w:r w:rsidR="00930692">
        <w:rPr>
          <w:rFonts w:asciiTheme="minorHAnsi" w:hAnsiTheme="minorHAnsi"/>
          <w:szCs w:val="24"/>
        </w:rPr>
        <w:t xml:space="preserve">helping to </w:t>
      </w:r>
      <w:r w:rsidR="0072343A" w:rsidRPr="0069258D">
        <w:rPr>
          <w:rFonts w:asciiTheme="minorHAnsi" w:hAnsiTheme="minorHAnsi"/>
          <w:szCs w:val="24"/>
        </w:rPr>
        <w:t xml:space="preserve">safeguard children </w:t>
      </w:r>
      <w:r w:rsidR="00E70368" w:rsidRPr="0069258D">
        <w:rPr>
          <w:rFonts w:asciiTheme="minorHAnsi" w:hAnsiTheme="minorHAnsi"/>
          <w:szCs w:val="24"/>
        </w:rPr>
        <w:t xml:space="preserve">and adults at risk </w:t>
      </w:r>
      <w:r w:rsidR="0070429F" w:rsidRPr="0069258D">
        <w:rPr>
          <w:rFonts w:asciiTheme="minorHAnsi" w:hAnsiTheme="minorHAnsi"/>
          <w:szCs w:val="24"/>
        </w:rPr>
        <w:t>within the</w:t>
      </w:r>
      <w:r w:rsidR="00DE1900">
        <w:rPr>
          <w:rFonts w:asciiTheme="minorHAnsi" w:hAnsiTheme="minorHAnsi"/>
          <w:szCs w:val="24"/>
        </w:rPr>
        <w:t xml:space="preserve"> life of the</w:t>
      </w:r>
      <w:r w:rsidR="0070429F" w:rsidRPr="0069258D">
        <w:rPr>
          <w:rFonts w:asciiTheme="minorHAnsi" w:hAnsiTheme="minorHAnsi"/>
          <w:szCs w:val="24"/>
        </w:rPr>
        <w:t xml:space="preserve"> church:</w:t>
      </w:r>
    </w:p>
    <w:p w14:paraId="7FE98ECF" w14:textId="77777777" w:rsidR="008F568E" w:rsidRPr="0069258D" w:rsidRDefault="0072343A"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If the behaviour of a child</w:t>
      </w:r>
      <w:r w:rsidR="00877968" w:rsidRPr="0069258D">
        <w:rPr>
          <w:rFonts w:asciiTheme="minorHAnsi" w:hAnsiTheme="minorHAnsi"/>
          <w:bCs/>
        </w:rPr>
        <w:t xml:space="preserve"> or adult at risk</w:t>
      </w:r>
      <w:r w:rsidR="0070429F" w:rsidRPr="0069258D">
        <w:rPr>
          <w:rFonts w:asciiTheme="minorHAnsi" w:hAnsiTheme="minorHAnsi"/>
          <w:bCs/>
        </w:rPr>
        <w:t xml:space="preserve"> gives any cause for concern</w:t>
      </w:r>
    </w:p>
    <w:p w14:paraId="3E188DEA" w14:textId="77777777" w:rsidR="00B3317E" w:rsidRDefault="0072343A"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If an allegation is made in any context about a child</w:t>
      </w:r>
      <w:r w:rsidR="00877968" w:rsidRPr="0069258D">
        <w:rPr>
          <w:rFonts w:asciiTheme="minorHAnsi" w:hAnsiTheme="minorHAnsi"/>
          <w:bCs/>
        </w:rPr>
        <w:t xml:space="preserve"> or adult at risk</w:t>
      </w:r>
      <w:r w:rsidR="00704BDF" w:rsidRPr="0069258D">
        <w:rPr>
          <w:rFonts w:asciiTheme="minorHAnsi" w:hAnsiTheme="minorHAnsi"/>
          <w:bCs/>
        </w:rPr>
        <w:t xml:space="preserve"> being harmed</w:t>
      </w:r>
    </w:p>
    <w:p w14:paraId="4F092771" w14:textId="7B18EAC8" w:rsidR="00001FED" w:rsidRDefault="00001FED"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Pr>
          <w:rFonts w:asciiTheme="minorHAnsi" w:hAnsiTheme="minorHAnsi"/>
          <w:bCs/>
        </w:rPr>
        <w:t xml:space="preserve">If the behaviour of any individual towards </w:t>
      </w:r>
      <w:r w:rsidR="00334218">
        <w:rPr>
          <w:rFonts w:asciiTheme="minorHAnsi" w:hAnsiTheme="minorHAnsi"/>
          <w:bCs/>
        </w:rPr>
        <w:t>a child or</w:t>
      </w:r>
      <w:r>
        <w:rPr>
          <w:rFonts w:asciiTheme="minorHAnsi" w:hAnsiTheme="minorHAnsi"/>
          <w:bCs/>
        </w:rPr>
        <w:t xml:space="preserve"> adult at risk causes concern</w:t>
      </w:r>
    </w:p>
    <w:p w14:paraId="2D3B074C" w14:textId="77777777" w:rsidR="00B3317E" w:rsidRPr="00001FED" w:rsidRDefault="00B3317E" w:rsidP="00001FED">
      <w:pPr>
        <w:widowControl w:val="0"/>
        <w:spacing w:line="264" w:lineRule="auto"/>
        <w:ind w:left="66"/>
        <w:rPr>
          <w:rFonts w:asciiTheme="minorHAnsi" w:hAnsiTheme="minorHAnsi"/>
          <w:bCs/>
        </w:rPr>
      </w:pPr>
    </w:p>
    <w:tbl>
      <w:tblPr>
        <w:tblStyle w:val="TableGrid"/>
        <w:tblW w:w="9923" w:type="dxa"/>
        <w:tblInd w:w="-5" w:type="dxa"/>
        <w:tblLayout w:type="fixed"/>
        <w:tblLook w:val="04A0" w:firstRow="1" w:lastRow="0" w:firstColumn="1" w:lastColumn="0" w:noHBand="0" w:noVBand="1"/>
      </w:tblPr>
      <w:tblGrid>
        <w:gridCol w:w="4820"/>
        <w:gridCol w:w="5103"/>
      </w:tblGrid>
      <w:tr w:rsidR="0072343A" w:rsidRPr="0069258D" w14:paraId="51FF4392" w14:textId="77777777" w:rsidTr="004D6871">
        <w:trPr>
          <w:trHeight w:val="624"/>
        </w:trPr>
        <w:tc>
          <w:tcPr>
            <w:tcW w:w="4820" w:type="dxa"/>
            <w:tcBorders>
              <w:top w:val="single" w:sz="4" w:space="0" w:color="auto"/>
              <w:left w:val="single" w:sz="4" w:space="0" w:color="auto"/>
              <w:bottom w:val="single" w:sz="4" w:space="0" w:color="auto"/>
              <w:right w:val="single" w:sz="4" w:space="0" w:color="auto"/>
            </w:tcBorders>
            <w:shd w:val="clear" w:color="auto" w:fill="F3D5EF"/>
            <w:vAlign w:val="center"/>
            <w:hideMark/>
          </w:tcPr>
          <w:p w14:paraId="4C93C201" w14:textId="77777777" w:rsidR="0072343A" w:rsidRPr="0069258D" w:rsidRDefault="0072343A" w:rsidP="00DE1900">
            <w:pPr>
              <w:spacing w:line="264" w:lineRule="auto"/>
              <w:jc w:val="center"/>
              <w:rPr>
                <w:rFonts w:asciiTheme="minorHAnsi" w:hAnsiTheme="minorHAnsi" w:cs="Leelawadee"/>
                <w:b/>
              </w:rPr>
            </w:pPr>
            <w:r w:rsidRPr="0069258D">
              <w:rPr>
                <w:rFonts w:asciiTheme="minorHAnsi" w:hAnsiTheme="minorHAnsi" w:cs="Leelawadee"/>
                <w:b/>
              </w:rPr>
              <w:t>WHAT TO DO</w:t>
            </w:r>
          </w:p>
        </w:tc>
        <w:tc>
          <w:tcPr>
            <w:tcW w:w="5103" w:type="dxa"/>
            <w:tcBorders>
              <w:top w:val="single" w:sz="4" w:space="0" w:color="auto"/>
              <w:left w:val="single" w:sz="4" w:space="0" w:color="auto"/>
              <w:bottom w:val="single" w:sz="4" w:space="0" w:color="auto"/>
              <w:right w:val="single" w:sz="4" w:space="0" w:color="auto"/>
            </w:tcBorders>
            <w:shd w:val="clear" w:color="auto" w:fill="F5F4FE"/>
            <w:vAlign w:val="center"/>
            <w:hideMark/>
          </w:tcPr>
          <w:p w14:paraId="5B868092" w14:textId="77777777" w:rsidR="0072343A" w:rsidRPr="0069258D" w:rsidRDefault="0072343A" w:rsidP="0069258D">
            <w:pPr>
              <w:spacing w:line="264" w:lineRule="auto"/>
              <w:jc w:val="center"/>
              <w:rPr>
                <w:rFonts w:asciiTheme="minorHAnsi" w:hAnsiTheme="minorHAnsi" w:cs="Leelawadee"/>
                <w:b/>
                <w:color w:val="FFFFFF" w:themeColor="background1"/>
              </w:rPr>
            </w:pPr>
            <w:r w:rsidRPr="0069258D">
              <w:rPr>
                <w:rFonts w:asciiTheme="minorHAnsi" w:hAnsiTheme="minorHAnsi" w:cs="Leelawadee"/>
                <w:b/>
              </w:rPr>
              <w:t>WHAT NOT TO DO</w:t>
            </w:r>
          </w:p>
        </w:tc>
      </w:tr>
      <w:tr w:rsidR="0072343A" w:rsidRPr="0069258D" w14:paraId="10D8FB29" w14:textId="77777777" w:rsidTr="004D6871">
        <w:trPr>
          <w:trHeight w:val="6708"/>
        </w:trPr>
        <w:tc>
          <w:tcPr>
            <w:tcW w:w="4820" w:type="dxa"/>
            <w:tcBorders>
              <w:top w:val="single" w:sz="4" w:space="0" w:color="auto"/>
              <w:left w:val="single" w:sz="4" w:space="0" w:color="auto"/>
              <w:bottom w:val="single" w:sz="4" w:space="0" w:color="auto"/>
              <w:right w:val="single" w:sz="4" w:space="0" w:color="auto"/>
            </w:tcBorders>
            <w:shd w:val="clear" w:color="auto" w:fill="F9EBF7"/>
          </w:tcPr>
          <w:p w14:paraId="48D00C68" w14:textId="77777777" w:rsidR="00582646" w:rsidRPr="0069258D" w:rsidRDefault="00712874" w:rsidP="00D3126E">
            <w:pPr>
              <w:numPr>
                <w:ilvl w:val="0"/>
                <w:numId w:val="5"/>
              </w:numPr>
              <w:tabs>
                <w:tab w:val="num" w:pos="459"/>
              </w:tabs>
              <w:spacing w:line="264" w:lineRule="auto"/>
              <w:ind w:left="459" w:hanging="284"/>
              <w:rPr>
                <w:rFonts w:asciiTheme="minorHAnsi" w:hAnsiTheme="minorHAnsi" w:cs="Leelawadee"/>
              </w:rPr>
            </w:pPr>
            <w:r w:rsidRPr="0069258D">
              <w:rPr>
                <w:rFonts w:asciiTheme="minorHAnsi" w:hAnsiTheme="minorHAnsi" w:cs="Leelawadee"/>
              </w:rPr>
              <w:t>Listen to and acknowledge what is being said.</w:t>
            </w:r>
          </w:p>
          <w:p w14:paraId="7078DFD9" w14:textId="77777777" w:rsidR="0072343A" w:rsidRPr="0069258D" w:rsidRDefault="0072343A" w:rsidP="00D3126E">
            <w:pPr>
              <w:numPr>
                <w:ilvl w:val="0"/>
                <w:numId w:val="5"/>
              </w:numPr>
              <w:tabs>
                <w:tab w:val="num" w:pos="459"/>
              </w:tabs>
              <w:spacing w:line="264" w:lineRule="auto"/>
              <w:ind w:left="459" w:hanging="284"/>
              <w:rPr>
                <w:rFonts w:asciiTheme="minorHAnsi" w:hAnsiTheme="minorHAnsi" w:cs="Leelawadee"/>
              </w:rPr>
            </w:pPr>
            <w:r w:rsidRPr="0069258D">
              <w:rPr>
                <w:rFonts w:asciiTheme="minorHAnsi" w:hAnsiTheme="minorHAnsi" w:cs="Leelawadee"/>
              </w:rPr>
              <w:t>Try to be reassuring &amp; remain calm.</w:t>
            </w:r>
          </w:p>
          <w:p w14:paraId="68308183" w14:textId="77777777" w:rsidR="0072343A" w:rsidRPr="0069258D" w:rsidRDefault="0072343A" w:rsidP="00D3126E">
            <w:pPr>
              <w:numPr>
                <w:ilvl w:val="0"/>
                <w:numId w:val="5"/>
              </w:numPr>
              <w:tabs>
                <w:tab w:val="num" w:pos="459"/>
              </w:tabs>
              <w:spacing w:line="264" w:lineRule="auto"/>
              <w:ind w:left="459" w:hanging="284"/>
              <w:rPr>
                <w:rFonts w:asciiTheme="minorHAnsi" w:hAnsiTheme="minorHAnsi" w:cs="Leelawadee"/>
              </w:rPr>
            </w:pPr>
            <w:r w:rsidRPr="0069258D">
              <w:rPr>
                <w:rFonts w:asciiTheme="minorHAnsi" w:hAnsiTheme="minorHAnsi" w:cs="Leelawadee"/>
              </w:rPr>
              <w:t>Explain clearly what you will do and what will happen next.</w:t>
            </w:r>
          </w:p>
          <w:p w14:paraId="27E57E32" w14:textId="2CC31ED0" w:rsidR="0072343A" w:rsidRPr="0069258D" w:rsidRDefault="0072343A" w:rsidP="00D3126E">
            <w:pPr>
              <w:numPr>
                <w:ilvl w:val="0"/>
                <w:numId w:val="5"/>
              </w:numPr>
              <w:tabs>
                <w:tab w:val="num" w:pos="459"/>
              </w:tabs>
              <w:spacing w:line="264" w:lineRule="auto"/>
              <w:ind w:left="459" w:hanging="284"/>
              <w:rPr>
                <w:rFonts w:asciiTheme="minorHAnsi" w:hAnsiTheme="minorHAnsi" w:cs="Leelawadee"/>
              </w:rPr>
            </w:pPr>
            <w:r w:rsidRPr="0069258D">
              <w:rPr>
                <w:rFonts w:asciiTheme="minorHAnsi" w:hAnsiTheme="minorHAnsi" w:cs="Leelawadee"/>
              </w:rPr>
              <w:t>Try to give them a</w:t>
            </w:r>
            <w:r w:rsidR="00837C61">
              <w:rPr>
                <w:rFonts w:asciiTheme="minorHAnsi" w:hAnsiTheme="minorHAnsi" w:cs="Leelawadee"/>
              </w:rPr>
              <w:t xml:space="preserve"> timescale for when and how you/</w:t>
            </w:r>
            <w:r w:rsidRPr="0069258D">
              <w:rPr>
                <w:rFonts w:asciiTheme="minorHAnsi" w:hAnsiTheme="minorHAnsi" w:cs="Leelawadee"/>
              </w:rPr>
              <w:t xml:space="preserve">the </w:t>
            </w:r>
            <w:r w:rsidR="00441720">
              <w:rPr>
                <w:rFonts w:asciiTheme="minorHAnsi" w:hAnsiTheme="minorHAnsi" w:cs="Leelawadee"/>
              </w:rPr>
              <w:t>DPS</w:t>
            </w:r>
            <w:r w:rsidRPr="0069258D">
              <w:rPr>
                <w:rFonts w:asciiTheme="minorHAnsi" w:hAnsiTheme="minorHAnsi" w:cs="Leelawadee"/>
              </w:rPr>
              <w:t xml:space="preserve"> will contact them again.</w:t>
            </w:r>
          </w:p>
          <w:p w14:paraId="2A270474" w14:textId="77777777" w:rsidR="0072343A" w:rsidRPr="0069258D" w:rsidRDefault="0072343A" w:rsidP="00D3126E">
            <w:pPr>
              <w:numPr>
                <w:ilvl w:val="0"/>
                <w:numId w:val="5"/>
              </w:numPr>
              <w:tabs>
                <w:tab w:val="num" w:pos="459"/>
              </w:tabs>
              <w:spacing w:line="264" w:lineRule="auto"/>
              <w:ind w:left="459" w:hanging="284"/>
              <w:rPr>
                <w:rFonts w:asciiTheme="minorHAnsi" w:hAnsiTheme="minorHAnsi" w:cs="Leelawadee"/>
              </w:rPr>
            </w:pPr>
            <w:proofErr w:type="gramStart"/>
            <w:r w:rsidRPr="0069258D">
              <w:rPr>
                <w:rFonts w:asciiTheme="minorHAnsi" w:hAnsiTheme="minorHAnsi" w:cs="Leelawadee"/>
              </w:rPr>
              <w:t>Take action</w:t>
            </w:r>
            <w:proofErr w:type="gramEnd"/>
            <w:r w:rsidRPr="0069258D">
              <w:rPr>
                <w:rFonts w:asciiTheme="minorHAnsi" w:hAnsiTheme="minorHAnsi" w:cs="Leelawadee"/>
              </w:rPr>
              <w:t xml:space="preserve"> – don’t ignore the situation.</w:t>
            </w:r>
          </w:p>
          <w:p w14:paraId="35E2AA23" w14:textId="77777777" w:rsidR="0072343A" w:rsidRDefault="0072343A" w:rsidP="00D3126E">
            <w:pPr>
              <w:numPr>
                <w:ilvl w:val="0"/>
                <w:numId w:val="5"/>
              </w:numPr>
              <w:tabs>
                <w:tab w:val="num" w:pos="459"/>
              </w:tabs>
              <w:spacing w:line="264" w:lineRule="auto"/>
              <w:ind w:left="459" w:hanging="284"/>
              <w:rPr>
                <w:rFonts w:asciiTheme="minorHAnsi" w:hAnsiTheme="minorHAnsi" w:cs="Leelawadee"/>
              </w:rPr>
            </w:pPr>
            <w:r w:rsidRPr="0069258D">
              <w:rPr>
                <w:rFonts w:asciiTheme="minorHAnsi" w:hAnsiTheme="minorHAnsi" w:cs="Leelawadee"/>
              </w:rPr>
              <w:t>Be supportive.</w:t>
            </w:r>
          </w:p>
          <w:p w14:paraId="53A5CBF1" w14:textId="77777777" w:rsidR="00837C61" w:rsidRPr="0069258D" w:rsidRDefault="00837C61" w:rsidP="00D3126E">
            <w:pPr>
              <w:numPr>
                <w:ilvl w:val="0"/>
                <w:numId w:val="5"/>
              </w:numPr>
              <w:tabs>
                <w:tab w:val="num" w:pos="459"/>
              </w:tabs>
              <w:spacing w:line="264" w:lineRule="auto"/>
              <w:ind w:left="459" w:hanging="284"/>
              <w:rPr>
                <w:rFonts w:asciiTheme="minorHAnsi" w:hAnsiTheme="minorHAnsi" w:cs="Leelawadee"/>
              </w:rPr>
            </w:pPr>
            <w:r>
              <w:rPr>
                <w:rFonts w:asciiTheme="minorHAnsi" w:hAnsiTheme="minorHAnsi" w:cs="Leelawadee"/>
              </w:rPr>
              <w:t>You may like to use TED: Tell me, Explain, Describe.</w:t>
            </w:r>
          </w:p>
          <w:p w14:paraId="1A8DC47B" w14:textId="77777777" w:rsidR="007F2A85" w:rsidRDefault="0072343A" w:rsidP="00D3126E">
            <w:pPr>
              <w:numPr>
                <w:ilvl w:val="0"/>
                <w:numId w:val="5"/>
              </w:numPr>
              <w:tabs>
                <w:tab w:val="clear" w:pos="720"/>
                <w:tab w:val="num" w:pos="885"/>
              </w:tabs>
              <w:spacing w:line="264" w:lineRule="auto"/>
              <w:ind w:left="459" w:hanging="284"/>
              <w:rPr>
                <w:rFonts w:asciiTheme="minorHAnsi" w:hAnsiTheme="minorHAnsi" w:cs="Leelawadee"/>
              </w:rPr>
            </w:pPr>
            <w:r w:rsidRPr="0069258D">
              <w:rPr>
                <w:rFonts w:asciiTheme="minorHAnsi" w:hAnsiTheme="minorHAnsi" w:cs="Leelawadee"/>
              </w:rPr>
              <w:t>Tell them that:</w:t>
            </w:r>
          </w:p>
          <w:p w14:paraId="4BB753B0" w14:textId="77777777" w:rsidR="0072343A" w:rsidRPr="0069258D" w:rsidRDefault="0072343A" w:rsidP="007F2A85">
            <w:pPr>
              <w:spacing w:line="264" w:lineRule="auto"/>
              <w:ind w:left="459"/>
              <w:rPr>
                <w:rFonts w:asciiTheme="minorHAnsi" w:hAnsiTheme="minorHAnsi" w:cs="Leelawadee"/>
              </w:rPr>
            </w:pPr>
            <w:r w:rsidRPr="0069258D">
              <w:rPr>
                <w:rFonts w:asciiTheme="minorHAnsi" w:hAnsiTheme="minorHAnsi" w:cs="Leelawadee"/>
              </w:rPr>
              <w:t xml:space="preserve">      They were right to tell </w:t>
            </w:r>
            <w:proofErr w:type="gramStart"/>
            <w:r w:rsidRPr="0069258D">
              <w:rPr>
                <w:rFonts w:asciiTheme="minorHAnsi" w:hAnsiTheme="minorHAnsi" w:cs="Leelawadee"/>
              </w:rPr>
              <w:t>you;</w:t>
            </w:r>
            <w:proofErr w:type="gramEnd"/>
          </w:p>
          <w:p w14:paraId="531258D5" w14:textId="77777777" w:rsidR="00837C61" w:rsidRPr="0069258D" w:rsidRDefault="0072343A" w:rsidP="00837C61">
            <w:pPr>
              <w:tabs>
                <w:tab w:val="num" w:pos="885"/>
              </w:tabs>
              <w:spacing w:line="264" w:lineRule="auto"/>
              <w:ind w:left="743" w:hanging="284"/>
              <w:rPr>
                <w:rFonts w:asciiTheme="minorHAnsi" w:hAnsiTheme="minorHAnsi" w:cs="Leelawadee"/>
              </w:rPr>
            </w:pPr>
            <w:r w:rsidRPr="0069258D">
              <w:rPr>
                <w:rFonts w:asciiTheme="minorHAnsi" w:hAnsiTheme="minorHAnsi" w:cs="Leelawadee"/>
              </w:rPr>
              <w:t xml:space="preserve">      You are taking what they have said seriously;</w:t>
            </w:r>
            <w:r w:rsidRPr="0069258D">
              <w:rPr>
                <w:rFonts w:asciiTheme="minorHAnsi" w:hAnsiTheme="minorHAnsi" w:cs="Leelawadee"/>
              </w:rPr>
              <w:br/>
              <w:t>It was not their fault;</w:t>
            </w:r>
            <w:r w:rsidRPr="0069258D">
              <w:rPr>
                <w:rFonts w:asciiTheme="minorHAnsi" w:hAnsiTheme="minorHAnsi" w:cs="Leelawadee"/>
              </w:rPr>
              <w:br/>
            </w:r>
            <w:r w:rsidR="00267B29">
              <w:rPr>
                <w:rFonts w:asciiTheme="minorHAnsi" w:hAnsiTheme="minorHAnsi" w:cs="Leelawadee"/>
              </w:rPr>
              <w:t>Y</w:t>
            </w:r>
            <w:r w:rsidRPr="0069258D">
              <w:rPr>
                <w:rFonts w:asciiTheme="minorHAnsi" w:hAnsiTheme="minorHAnsi" w:cs="Leelawadee"/>
              </w:rPr>
              <w:t>ou would like to pass this information on to the appropriate</w:t>
            </w:r>
            <w:r w:rsidR="005F25B1" w:rsidRPr="0069258D">
              <w:rPr>
                <w:rFonts w:asciiTheme="minorHAnsi" w:hAnsiTheme="minorHAnsi" w:cs="Leelawadee"/>
              </w:rPr>
              <w:t xml:space="preserve"> people, with their permission</w:t>
            </w:r>
            <w:r w:rsidR="00837C61">
              <w:rPr>
                <w:rFonts w:asciiTheme="minorHAnsi" w:hAnsiTheme="minorHAnsi" w:cs="Leelawadee"/>
              </w:rPr>
              <w:t xml:space="preserve"> (if possible and appropriate, involve </w:t>
            </w:r>
            <w:r w:rsidR="008C4FC4">
              <w:rPr>
                <w:rFonts w:asciiTheme="minorHAnsi" w:hAnsiTheme="minorHAnsi" w:cs="Leelawadee"/>
              </w:rPr>
              <w:t xml:space="preserve">or refer to </w:t>
            </w:r>
            <w:r w:rsidR="00837C61">
              <w:rPr>
                <w:rFonts w:asciiTheme="minorHAnsi" w:hAnsiTheme="minorHAnsi" w:cs="Leelawadee"/>
              </w:rPr>
              <w:t>a group leader</w:t>
            </w:r>
            <w:proofErr w:type="gramStart"/>
            <w:r w:rsidR="00837C61">
              <w:rPr>
                <w:rFonts w:asciiTheme="minorHAnsi" w:hAnsiTheme="minorHAnsi" w:cs="Leelawadee"/>
              </w:rPr>
              <w:t>)</w:t>
            </w:r>
            <w:r w:rsidR="005F25B1" w:rsidRPr="0069258D">
              <w:rPr>
                <w:rFonts w:asciiTheme="minorHAnsi" w:hAnsiTheme="minorHAnsi" w:cs="Leelawadee"/>
              </w:rPr>
              <w:t>;</w:t>
            </w:r>
            <w:proofErr w:type="gramEnd"/>
          </w:p>
          <w:p w14:paraId="01E6D1AD" w14:textId="77777777" w:rsidR="005F25B1" w:rsidRDefault="00712874" w:rsidP="002465B5">
            <w:pPr>
              <w:pStyle w:val="ListParagraph"/>
              <w:numPr>
                <w:ilvl w:val="0"/>
                <w:numId w:val="46"/>
              </w:numPr>
              <w:tabs>
                <w:tab w:val="clear" w:pos="720"/>
                <w:tab w:val="num" w:pos="462"/>
              </w:tabs>
              <w:spacing w:line="264" w:lineRule="auto"/>
              <w:ind w:hanging="541"/>
              <w:rPr>
                <w:rFonts w:asciiTheme="minorHAnsi" w:hAnsiTheme="minorHAnsi" w:cs="Leelawadee"/>
              </w:rPr>
            </w:pPr>
            <w:r w:rsidRPr="0069258D">
              <w:rPr>
                <w:rFonts w:asciiTheme="minorHAnsi" w:hAnsiTheme="minorHAnsi" w:cs="Leelawadee"/>
              </w:rPr>
              <w:t>Be open and honest.</w:t>
            </w:r>
          </w:p>
          <w:p w14:paraId="0F069BB7" w14:textId="77777777" w:rsidR="008C4FC4" w:rsidRDefault="0072343A" w:rsidP="001C2A3F">
            <w:pPr>
              <w:pStyle w:val="ListParagraph"/>
              <w:numPr>
                <w:ilvl w:val="0"/>
                <w:numId w:val="46"/>
              </w:numPr>
              <w:tabs>
                <w:tab w:val="clear" w:pos="720"/>
                <w:tab w:val="num" w:pos="462"/>
              </w:tabs>
              <w:spacing w:line="264" w:lineRule="auto"/>
              <w:ind w:left="462" w:hanging="283"/>
              <w:rPr>
                <w:rFonts w:asciiTheme="minorHAnsi" w:hAnsiTheme="minorHAnsi" w:cs="Leelawadee"/>
              </w:rPr>
            </w:pPr>
            <w:r w:rsidRPr="0069258D">
              <w:rPr>
                <w:rFonts w:asciiTheme="minorHAnsi" w:hAnsiTheme="minorHAnsi" w:cs="Leelawadee"/>
              </w:rPr>
              <w:t xml:space="preserve">Give contact details for them to report any further details or ask any questions that may arise. </w:t>
            </w:r>
          </w:p>
          <w:p w14:paraId="0B906200" w14:textId="77777777" w:rsidR="0072343A" w:rsidRPr="008C4FC4" w:rsidRDefault="008C4FC4" w:rsidP="002465B5">
            <w:pPr>
              <w:pStyle w:val="ListParagraph"/>
              <w:numPr>
                <w:ilvl w:val="0"/>
                <w:numId w:val="46"/>
              </w:numPr>
              <w:tabs>
                <w:tab w:val="clear" w:pos="720"/>
                <w:tab w:val="num" w:pos="462"/>
              </w:tabs>
              <w:spacing w:line="264" w:lineRule="auto"/>
              <w:ind w:hanging="541"/>
              <w:rPr>
                <w:rFonts w:asciiTheme="minorHAnsi" w:hAnsiTheme="minorHAnsi" w:cs="Leelawadee"/>
              </w:rPr>
            </w:pPr>
            <w:r>
              <w:rPr>
                <w:rFonts w:asciiTheme="minorHAnsi" w:hAnsiTheme="minorHAnsi" w:cs="Leelawadee"/>
              </w:rPr>
              <w:t>Make a record of what has been said.</w:t>
            </w:r>
          </w:p>
        </w:tc>
        <w:tc>
          <w:tcPr>
            <w:tcW w:w="5103" w:type="dxa"/>
            <w:tcBorders>
              <w:top w:val="single" w:sz="4" w:space="0" w:color="auto"/>
              <w:left w:val="single" w:sz="4" w:space="0" w:color="auto"/>
              <w:bottom w:val="single" w:sz="4" w:space="0" w:color="auto"/>
              <w:right w:val="single" w:sz="4" w:space="0" w:color="auto"/>
            </w:tcBorders>
            <w:shd w:val="clear" w:color="auto" w:fill="F5F4FE"/>
          </w:tcPr>
          <w:p w14:paraId="3D0C4C0D" w14:textId="77777777" w:rsidR="00712874" w:rsidRPr="0069258D" w:rsidRDefault="00712874"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Do not promise confidentiality.</w:t>
            </w:r>
          </w:p>
          <w:p w14:paraId="1BCE7574"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Do not show shock, alarm, disbelief or disapproval.</w:t>
            </w:r>
          </w:p>
          <w:p w14:paraId="5A7C97BD"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Do not minimise what is being said.</w:t>
            </w:r>
          </w:p>
          <w:p w14:paraId="78D61B21"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 xml:space="preserve">Do not ask probing or leading </w:t>
            </w:r>
            <w:proofErr w:type="gramStart"/>
            <w:r w:rsidRPr="0069258D">
              <w:rPr>
                <w:rFonts w:asciiTheme="minorHAnsi" w:hAnsiTheme="minorHAnsi" w:cs="Leelawadee"/>
              </w:rPr>
              <w:t>questions, or</w:t>
            </w:r>
            <w:proofErr w:type="gramEnd"/>
            <w:r w:rsidRPr="0069258D">
              <w:rPr>
                <w:rFonts w:asciiTheme="minorHAnsi" w:hAnsiTheme="minorHAnsi" w:cs="Leelawadee"/>
              </w:rPr>
              <w:t xml:space="preserve"> push for more information.</w:t>
            </w:r>
          </w:p>
          <w:p w14:paraId="48DBA94A"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 xml:space="preserve">Do not offer false reassurance. </w:t>
            </w:r>
          </w:p>
          <w:p w14:paraId="2DFA4FBB"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 xml:space="preserve">Do not delay in contacting the </w:t>
            </w:r>
            <w:r w:rsidR="00441720">
              <w:rPr>
                <w:rFonts w:asciiTheme="minorHAnsi" w:hAnsiTheme="minorHAnsi" w:cs="Leelawadee"/>
              </w:rPr>
              <w:t>DPS</w:t>
            </w:r>
            <w:r w:rsidRPr="0069258D">
              <w:rPr>
                <w:rFonts w:asciiTheme="minorHAnsi" w:hAnsiTheme="minorHAnsi" w:cs="Leelawadee"/>
              </w:rPr>
              <w:t>.</w:t>
            </w:r>
          </w:p>
          <w:p w14:paraId="76D17639"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Do not contact the alleged abuser.</w:t>
            </w:r>
          </w:p>
          <w:p w14:paraId="5CB158E0"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Do not investigate the incident any further.</w:t>
            </w:r>
          </w:p>
          <w:p w14:paraId="1AAB6012"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 xml:space="preserve">Never leave a child </w:t>
            </w:r>
            <w:r w:rsidR="00877968" w:rsidRPr="0069258D">
              <w:rPr>
                <w:rFonts w:asciiTheme="minorHAnsi" w:hAnsiTheme="minorHAnsi" w:cs="Leelawadee"/>
              </w:rPr>
              <w:t xml:space="preserve">or adult at risk </w:t>
            </w:r>
            <w:r w:rsidRPr="0069258D">
              <w:rPr>
                <w:rFonts w:asciiTheme="minorHAnsi" w:hAnsiTheme="minorHAnsi" w:cs="Leelawadee"/>
              </w:rPr>
              <w:t>wait</w:t>
            </w:r>
            <w:r w:rsidR="000A3263">
              <w:rPr>
                <w:rFonts w:asciiTheme="minorHAnsi" w:hAnsiTheme="minorHAnsi" w:cs="Leelawadee"/>
              </w:rPr>
              <w:t>ing</w:t>
            </w:r>
            <w:r w:rsidRPr="0069258D">
              <w:rPr>
                <w:rFonts w:asciiTheme="minorHAnsi" w:hAnsiTheme="minorHAnsi" w:cs="Leelawadee"/>
              </w:rPr>
              <w:t xml:space="preserve"> to hear from someone without any idea of when or where that may be.</w:t>
            </w:r>
          </w:p>
          <w:p w14:paraId="3B914C16" w14:textId="77777777" w:rsidR="0072343A" w:rsidRPr="0069258D" w:rsidRDefault="0072343A" w:rsidP="00D3126E">
            <w:pPr>
              <w:numPr>
                <w:ilvl w:val="0"/>
                <w:numId w:val="6"/>
              </w:numPr>
              <w:tabs>
                <w:tab w:val="num" w:pos="459"/>
              </w:tabs>
              <w:spacing w:line="264" w:lineRule="auto"/>
              <w:ind w:left="459" w:hanging="283"/>
              <w:rPr>
                <w:rFonts w:asciiTheme="minorHAnsi" w:hAnsiTheme="minorHAnsi" w:cs="Leelawadee"/>
              </w:rPr>
            </w:pPr>
            <w:r w:rsidRPr="0069258D">
              <w:rPr>
                <w:rFonts w:asciiTheme="minorHAnsi" w:hAnsiTheme="minorHAnsi" w:cs="Leelawadee"/>
              </w:rPr>
              <w:t>Do not pass on information to those who don't need to know</w:t>
            </w:r>
            <w:r w:rsidR="00A86D7D">
              <w:rPr>
                <w:rFonts w:asciiTheme="minorHAnsi" w:hAnsiTheme="minorHAnsi" w:cs="Leelawadee"/>
              </w:rPr>
              <w:t>,</w:t>
            </w:r>
            <w:r w:rsidRPr="0069258D">
              <w:rPr>
                <w:rFonts w:asciiTheme="minorHAnsi" w:hAnsiTheme="minorHAnsi" w:cs="Leelawadee"/>
              </w:rPr>
              <w:t xml:space="preserve"> </w:t>
            </w:r>
            <w:r w:rsidR="00D91062">
              <w:rPr>
                <w:rFonts w:asciiTheme="minorHAnsi" w:hAnsiTheme="minorHAnsi" w:cs="Leelawadee"/>
              </w:rPr>
              <w:t>n</w:t>
            </w:r>
            <w:r w:rsidRPr="0069258D">
              <w:rPr>
                <w:rFonts w:asciiTheme="minorHAnsi" w:hAnsiTheme="minorHAnsi" w:cs="Leelawadee"/>
              </w:rPr>
              <w:t xml:space="preserve">ot even for prayer ministry. </w:t>
            </w:r>
          </w:p>
          <w:p w14:paraId="5020AEA6" w14:textId="77777777" w:rsidR="0072343A" w:rsidRPr="0069258D" w:rsidRDefault="0072343A" w:rsidP="0069258D">
            <w:pPr>
              <w:spacing w:line="264" w:lineRule="auto"/>
              <w:ind w:left="720"/>
              <w:rPr>
                <w:rFonts w:asciiTheme="minorHAnsi" w:hAnsiTheme="minorHAnsi" w:cs="Leelawadee"/>
              </w:rPr>
            </w:pPr>
          </w:p>
        </w:tc>
      </w:tr>
    </w:tbl>
    <w:p w14:paraId="6F281A1A" w14:textId="77777777" w:rsidR="0072343A" w:rsidRPr="0069258D" w:rsidRDefault="0072343A" w:rsidP="0069258D">
      <w:pPr>
        <w:pStyle w:val="BodyText"/>
        <w:widowControl w:val="0"/>
        <w:spacing w:line="264" w:lineRule="auto"/>
        <w:rPr>
          <w:rFonts w:asciiTheme="minorHAnsi" w:hAnsiTheme="minorHAnsi"/>
        </w:rPr>
      </w:pPr>
    </w:p>
    <w:p w14:paraId="707E38D9" w14:textId="77777777" w:rsidR="005F25B1" w:rsidRDefault="005F25B1" w:rsidP="0069258D">
      <w:pPr>
        <w:pStyle w:val="BodyText"/>
        <w:widowControl w:val="0"/>
        <w:spacing w:line="264" w:lineRule="auto"/>
        <w:rPr>
          <w:rFonts w:asciiTheme="minorHAnsi" w:hAnsiTheme="minorHAnsi"/>
        </w:rPr>
      </w:pPr>
    </w:p>
    <w:p w14:paraId="3557E221" w14:textId="77777777" w:rsidR="00072727" w:rsidRDefault="00072727">
      <w:pPr>
        <w:rPr>
          <w:rFonts w:asciiTheme="minorHAnsi" w:hAnsiTheme="minorHAnsi"/>
        </w:rPr>
      </w:pPr>
      <w:r>
        <w:rPr>
          <w:rFonts w:asciiTheme="minorHAnsi" w:hAnsiTheme="minorHAnsi"/>
        </w:rPr>
        <w:br w:type="page"/>
      </w:r>
    </w:p>
    <w:p w14:paraId="776EBE5F" w14:textId="77777777" w:rsidR="00956F44" w:rsidRPr="00EF5B1F" w:rsidRDefault="00EF5B1F" w:rsidP="00142D4A">
      <w:pPr>
        <w:pStyle w:val="Heading4"/>
      </w:pPr>
      <w:bookmarkStart w:id="21" w:name="_Toc184985690"/>
      <w:r w:rsidRPr="00EF5B1F">
        <w:lastRenderedPageBreak/>
        <w:t>2.1.2 Responding to Concerns</w:t>
      </w:r>
      <w:bookmarkEnd w:id="21"/>
    </w:p>
    <w:p w14:paraId="6E8A4C74" w14:textId="77777777" w:rsidR="00B1584C" w:rsidRPr="00B1584C" w:rsidRDefault="00AA1E5A" w:rsidP="00B1584C">
      <w:r>
        <w:t>When there are concerns that a child, young person or adult is being abused</w:t>
      </w:r>
      <w:r w:rsidR="00D91062">
        <w:t>,</w:t>
      </w:r>
      <w:r>
        <w:t xml:space="preserve"> the following process must be followed.</w:t>
      </w:r>
      <w:r w:rsidR="00564B6E">
        <w:t xml:space="preserve"> More detailed information</w:t>
      </w:r>
      <w:r>
        <w:t xml:space="preserve"> can be found in Appendix </w:t>
      </w:r>
      <w:r w:rsidR="00D91062">
        <w:t>2</w:t>
      </w:r>
      <w:r w:rsidR="00FD5E7A">
        <w:t>.</w:t>
      </w:r>
    </w:p>
    <w:p w14:paraId="4AA3E76A" w14:textId="77777777" w:rsidR="00956F44" w:rsidRPr="0069258D" w:rsidRDefault="00E264F7" w:rsidP="0069258D">
      <w:pPr>
        <w:spacing w:line="264" w:lineRule="auto"/>
        <w:rPr>
          <w:rFonts w:asciiTheme="minorHAnsi" w:hAnsiTheme="minorHAnsi"/>
        </w:rPr>
      </w:pPr>
      <w:r>
        <w:rPr>
          <w:iCs/>
          <w:noProof/>
          <w:lang w:eastAsia="en-GB"/>
        </w:rPr>
        <mc:AlternateContent>
          <mc:Choice Requires="wps">
            <w:drawing>
              <wp:anchor distT="0" distB="0" distL="114300" distR="114300" simplePos="0" relativeHeight="251680767" behindDoc="0" locked="0" layoutInCell="1" allowOverlap="1" wp14:anchorId="288C1FDD" wp14:editId="2A54C0DA">
                <wp:simplePos x="0" y="0"/>
                <wp:positionH relativeFrom="column">
                  <wp:posOffset>2388870</wp:posOffset>
                </wp:positionH>
                <wp:positionV relativeFrom="paragraph">
                  <wp:posOffset>130175</wp:posOffset>
                </wp:positionV>
                <wp:extent cx="3764280" cy="318135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3764280" cy="3181350"/>
                        </a:xfrm>
                        <a:prstGeom prst="rect">
                          <a:avLst/>
                        </a:prstGeom>
                        <a:noFill/>
                        <a:ln w="6350">
                          <a:noFill/>
                        </a:ln>
                      </wps:spPr>
                      <wps:txbx>
                        <w:txbxContent>
                          <w:p w14:paraId="0120D1B7" w14:textId="15F3081F" w:rsidR="00960440" w:rsidRPr="00C71270" w:rsidRDefault="00960440" w:rsidP="00FD5E7A">
                            <w:pPr>
                              <w:widowControl w:val="0"/>
                              <w:rPr>
                                <w:rFonts w:asciiTheme="minorHAnsi" w:hAnsiTheme="minorHAnsi" w:cstheme="minorHAnsi"/>
                                <w:iCs/>
                              </w:rPr>
                            </w:pPr>
                            <w:r w:rsidRPr="00C71270">
                              <w:rPr>
                                <w:rFonts w:asciiTheme="minorHAnsi" w:hAnsiTheme="minorHAnsi" w:cstheme="minorHAnsi"/>
                                <w:iCs/>
                              </w:rPr>
                              <w:t>A record must be made of the concern using a standard incident report form (Appendix 3</w:t>
                            </w:r>
                            <w:r>
                              <w:rPr>
                                <w:rFonts w:asciiTheme="minorHAnsi" w:hAnsiTheme="minorHAnsi" w:cstheme="minorHAnsi"/>
                                <w:iCs/>
                              </w:rPr>
                              <w:t xml:space="preserve"> – copies can be found in the Safeguarding folder in the Church Library</w:t>
                            </w:r>
                            <w:r w:rsidRPr="00C71270">
                              <w:rPr>
                                <w:rFonts w:asciiTheme="minorHAnsi" w:hAnsiTheme="minorHAnsi" w:cstheme="minorHAnsi"/>
                                <w:iCs/>
                              </w:rPr>
                              <w:t xml:space="preserve">) </w:t>
                            </w:r>
                            <w:r>
                              <w:rPr>
                                <w:rFonts w:asciiTheme="minorHAnsi" w:hAnsiTheme="minorHAnsi" w:cstheme="minorHAnsi"/>
                                <w:iCs/>
                              </w:rPr>
                              <w:t xml:space="preserve">or </w:t>
                            </w:r>
                            <w:r w:rsidRPr="00212FF1">
                              <w:rPr>
                                <w:rFonts w:asciiTheme="minorHAnsi" w:hAnsiTheme="minorHAnsi" w:cstheme="minorHAnsi"/>
                                <w:iCs/>
                              </w:rPr>
                              <w:t xml:space="preserve">if not write your notes on any paper or device available to you. </w:t>
                            </w:r>
                            <w:r>
                              <w:rPr>
                                <w:rFonts w:asciiTheme="minorHAnsi" w:hAnsiTheme="minorHAnsi" w:cstheme="minorHAnsi"/>
                                <w:iCs/>
                              </w:rPr>
                              <w:t>Either way</w:t>
                            </w:r>
                            <w:r w:rsidRPr="00C71270">
                              <w:rPr>
                                <w:rFonts w:asciiTheme="minorHAnsi" w:hAnsiTheme="minorHAnsi" w:cstheme="minorHAnsi"/>
                                <w:iCs/>
                              </w:rPr>
                              <w:t xml:space="preserve"> the concern must be passed on to the church DPS</w:t>
                            </w:r>
                            <w:r w:rsidRPr="00C71270">
                              <w:rPr>
                                <w:rFonts w:asciiTheme="minorHAnsi" w:hAnsiTheme="minorHAnsi" w:cstheme="minorHAnsi"/>
                                <w:iCs/>
                                <w:color w:val="FF0000"/>
                              </w:rPr>
                              <w:t xml:space="preserve"> </w:t>
                            </w:r>
                            <w:r w:rsidRPr="00C71270">
                              <w:rPr>
                                <w:rFonts w:asciiTheme="minorHAnsi" w:hAnsiTheme="minorHAnsi" w:cstheme="minorHAnsi"/>
                                <w:iCs/>
                              </w:rPr>
                              <w:t>within 24 hours.</w:t>
                            </w:r>
                            <w:r w:rsidRPr="002C639D">
                              <w:rPr>
                                <w:rFonts w:asciiTheme="minorHAnsi" w:hAnsiTheme="minorHAnsi" w:cstheme="minorHAnsi"/>
                                <w:iCs/>
                              </w:rPr>
                              <w:t xml:space="preserve"> </w:t>
                            </w:r>
                            <w:r w:rsidRPr="00212FF1">
                              <w:rPr>
                                <w:rFonts w:asciiTheme="minorHAnsi" w:hAnsiTheme="minorHAnsi" w:cstheme="minorHAnsi"/>
                                <w:iCs/>
                              </w:rPr>
                              <w:t>Do not delay reporting your concerns to the DPS because you do not have an incident form available.</w:t>
                            </w:r>
                            <w:r w:rsidRPr="00C71270">
                              <w:rPr>
                                <w:rFonts w:asciiTheme="minorHAnsi" w:hAnsiTheme="minorHAnsi" w:cstheme="minorHAnsi"/>
                                <w:iCs/>
                              </w:rPr>
                              <w:t xml:space="preserve"> </w:t>
                            </w:r>
                          </w:p>
                          <w:p w14:paraId="6319F7F9" w14:textId="77777777" w:rsidR="00960440" w:rsidRPr="00C71270" w:rsidRDefault="00960440" w:rsidP="00FD5E7A">
                            <w:pPr>
                              <w:widowControl w:val="0"/>
                              <w:rPr>
                                <w:rFonts w:asciiTheme="minorHAnsi" w:hAnsiTheme="minorHAnsi" w:cstheme="minorHAnsi"/>
                                <w:iCs/>
                              </w:rPr>
                            </w:pPr>
                          </w:p>
                          <w:p w14:paraId="764B08E3" w14:textId="74EAC7A9" w:rsidR="00960440" w:rsidRPr="00E264F7" w:rsidRDefault="00960440" w:rsidP="00FD5E7A">
                            <w:pPr>
                              <w:widowControl w:val="0"/>
                              <w:rPr>
                                <w:rFonts w:asciiTheme="minorHAnsi" w:hAnsiTheme="minorHAnsi" w:cstheme="minorHAnsi"/>
                                <w:iCs/>
                              </w:rPr>
                            </w:pPr>
                            <w:r w:rsidRPr="00C71270">
                              <w:rPr>
                                <w:rFonts w:asciiTheme="minorHAnsi" w:hAnsiTheme="minorHAnsi" w:cstheme="minorHAnsi"/>
                                <w:iCs/>
                              </w:rPr>
                              <w:t>The written record should</w:t>
                            </w:r>
                            <w:r>
                              <w:rPr>
                                <w:rFonts w:asciiTheme="minorHAnsi" w:hAnsiTheme="minorHAnsi" w:cstheme="minorHAnsi"/>
                                <w:iCs/>
                              </w:rPr>
                              <w:t xml:space="preserve"> be linked to the 4 W’s (Who? What? Where? When?);</w:t>
                            </w:r>
                            <w:r w:rsidRPr="00C71270">
                              <w:rPr>
                                <w:rFonts w:asciiTheme="minorHAnsi" w:hAnsiTheme="minorHAnsi" w:cstheme="minorHAnsi"/>
                                <w:iCs/>
                              </w:rPr>
                              <w:t xml:space="preserve"> be made as soon as possible after the event; be legible; include the name, date of birth and address of the child or adult at risk; include the nature of any concerns and description of any bruising or injuries that have been noticed; include an exact record of what the child or adult at risk has said, using their own words where possible; include any action taken; be signed and dated; be kept secure and confidential (available only to the DPS and others responsible for safeguarding).</w:t>
                            </w:r>
                          </w:p>
                          <w:p w14:paraId="37A0D451" w14:textId="77777777" w:rsidR="00960440" w:rsidRPr="000C1DA6" w:rsidRDefault="00960440">
                            <w:pPr>
                              <w:rPr>
                                <w:rFonts w:asciiTheme="minorHAnsi" w:hAnsiTheme="minorHAnsi" w:cstheme="minorHAnsi"/>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8C1FDD" id="_x0000_t202" coordsize="21600,21600" o:spt="202" path="m,l,21600r21600,l21600,xe">
                <v:stroke joinstyle="miter"/>
                <v:path gradientshapeok="t" o:connecttype="rect"/>
              </v:shapetype>
              <v:shape id="Text Box 11" o:spid="_x0000_s1026" type="#_x0000_t202" style="position:absolute;margin-left:188.1pt;margin-top:10.25pt;width:296.4pt;height:250.5pt;z-index:2516807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" filled="f" stroked="f" strokeweight=".5pt">
                <v:textbox>
                  <w:txbxContent>
                    <w:p w14:paraId="0120D1B7" w14:textId="15F3081F" w:rsidR="00960440" w:rsidRPr="00C71270" w:rsidRDefault="00960440" w:rsidP="00FD5E7A">
                      <w:pPr>
                        <w:widowControl w:val="0"/>
                        <w:rPr>
                          <w:rFonts w:asciiTheme="minorHAnsi" w:hAnsiTheme="minorHAnsi" w:cstheme="minorHAnsi"/>
                          <w:iCs/>
                        </w:rPr>
                      </w:pPr>
                      <w:r w:rsidRPr="00C71270">
                        <w:rPr>
                          <w:rFonts w:asciiTheme="minorHAnsi" w:hAnsiTheme="minorHAnsi" w:cstheme="minorHAnsi"/>
                          <w:iCs/>
                        </w:rPr>
                        <w:t>A record must be made of the concern using a standard incident report form (Appendix 3</w:t>
                      </w:r>
                      <w:r>
                        <w:rPr>
                          <w:rFonts w:asciiTheme="minorHAnsi" w:hAnsiTheme="minorHAnsi" w:cstheme="minorHAnsi"/>
                          <w:iCs/>
                        </w:rPr>
                        <w:t xml:space="preserve"> – copies can be found in the Safeguarding folder in the Church Library</w:t>
                      </w:r>
                      <w:r w:rsidRPr="00C71270">
                        <w:rPr>
                          <w:rFonts w:asciiTheme="minorHAnsi" w:hAnsiTheme="minorHAnsi" w:cstheme="minorHAnsi"/>
                          <w:iCs/>
                        </w:rPr>
                        <w:t xml:space="preserve">) </w:t>
                      </w:r>
                      <w:r>
                        <w:rPr>
                          <w:rFonts w:asciiTheme="minorHAnsi" w:hAnsiTheme="minorHAnsi" w:cstheme="minorHAnsi"/>
                          <w:iCs/>
                        </w:rPr>
                        <w:t xml:space="preserve">or </w:t>
                      </w:r>
                      <w:r w:rsidRPr="00212FF1">
                        <w:rPr>
                          <w:rFonts w:asciiTheme="minorHAnsi" w:hAnsiTheme="minorHAnsi" w:cstheme="minorHAnsi"/>
                          <w:iCs/>
                        </w:rPr>
                        <w:t xml:space="preserve">if not write your notes on any paper or device available to you. </w:t>
                      </w:r>
                      <w:r>
                        <w:rPr>
                          <w:rFonts w:asciiTheme="minorHAnsi" w:hAnsiTheme="minorHAnsi" w:cstheme="minorHAnsi"/>
                          <w:iCs/>
                        </w:rPr>
                        <w:t>Either way</w:t>
                      </w:r>
                      <w:r w:rsidRPr="00C71270">
                        <w:rPr>
                          <w:rFonts w:asciiTheme="minorHAnsi" w:hAnsiTheme="minorHAnsi" w:cstheme="minorHAnsi"/>
                          <w:iCs/>
                        </w:rPr>
                        <w:t xml:space="preserve"> the concern must be passed on to the church DPS</w:t>
                      </w:r>
                      <w:r w:rsidRPr="00C71270">
                        <w:rPr>
                          <w:rFonts w:asciiTheme="minorHAnsi" w:hAnsiTheme="minorHAnsi" w:cstheme="minorHAnsi"/>
                          <w:iCs/>
                          <w:color w:val="FF0000"/>
                        </w:rPr>
                        <w:t xml:space="preserve"> </w:t>
                      </w:r>
                      <w:r w:rsidRPr="00C71270">
                        <w:rPr>
                          <w:rFonts w:asciiTheme="minorHAnsi" w:hAnsiTheme="minorHAnsi" w:cstheme="minorHAnsi"/>
                          <w:iCs/>
                        </w:rPr>
                        <w:t>within 24 hours.</w:t>
                      </w:r>
                      <w:r w:rsidRPr="002C639D">
                        <w:rPr>
                          <w:rFonts w:asciiTheme="minorHAnsi" w:hAnsiTheme="minorHAnsi" w:cstheme="minorHAnsi"/>
                          <w:iCs/>
                        </w:rPr>
                        <w:t xml:space="preserve"> </w:t>
                      </w:r>
                      <w:r w:rsidRPr="00212FF1">
                        <w:rPr>
                          <w:rFonts w:asciiTheme="minorHAnsi" w:hAnsiTheme="minorHAnsi" w:cstheme="minorHAnsi"/>
                          <w:iCs/>
                        </w:rPr>
                        <w:t>Do not delay reporting your concerns to the DPS because you do not have an incident form available.</w:t>
                      </w:r>
                      <w:r w:rsidRPr="00C71270">
                        <w:rPr>
                          <w:rFonts w:asciiTheme="minorHAnsi" w:hAnsiTheme="minorHAnsi" w:cstheme="minorHAnsi"/>
                          <w:iCs/>
                        </w:rPr>
                        <w:t xml:space="preserve"> </w:t>
                      </w:r>
                    </w:p>
                    <w:p w14:paraId="6319F7F9" w14:textId="77777777" w:rsidR="00960440" w:rsidRPr="00C71270" w:rsidRDefault="00960440" w:rsidP="00FD5E7A">
                      <w:pPr>
                        <w:widowControl w:val="0"/>
                        <w:rPr>
                          <w:rFonts w:asciiTheme="minorHAnsi" w:hAnsiTheme="minorHAnsi" w:cstheme="minorHAnsi"/>
                          <w:iCs/>
                        </w:rPr>
                      </w:pPr>
                    </w:p>
                    <w:p w14:paraId="764B08E3" w14:textId="74EAC7A9" w:rsidR="00960440" w:rsidRPr="00E264F7" w:rsidRDefault="00960440" w:rsidP="00FD5E7A">
                      <w:pPr>
                        <w:widowControl w:val="0"/>
                        <w:rPr>
                          <w:rFonts w:asciiTheme="minorHAnsi" w:hAnsiTheme="minorHAnsi" w:cstheme="minorHAnsi"/>
                          <w:iCs/>
                        </w:rPr>
                      </w:pPr>
                      <w:r w:rsidRPr="00C71270">
                        <w:rPr>
                          <w:rFonts w:asciiTheme="minorHAnsi" w:hAnsiTheme="minorHAnsi" w:cstheme="minorHAnsi"/>
                          <w:iCs/>
                        </w:rPr>
                        <w:t>The written record should</w:t>
                      </w:r>
                      <w:r>
                        <w:rPr>
                          <w:rFonts w:asciiTheme="minorHAnsi" w:hAnsiTheme="minorHAnsi" w:cstheme="minorHAnsi"/>
                          <w:iCs/>
                        </w:rPr>
                        <w:t xml:space="preserve"> be linked to the 4 W’s (Who? What? Where? When?);</w:t>
                      </w:r>
                      <w:r w:rsidRPr="00C71270">
                        <w:rPr>
                          <w:rFonts w:asciiTheme="minorHAnsi" w:hAnsiTheme="minorHAnsi" w:cstheme="minorHAnsi"/>
                          <w:iCs/>
                        </w:rPr>
                        <w:t xml:space="preserve"> be made as soon as possible after the event; be legible; include the name, date of birth and address of the child or adult at risk; include the nature of any concerns and description of any bruising or injuries that have been noticed; include an exact record of what the child or adult at risk has said, using their own words where possible; include any action taken; be signed and dated; be kept secure and confidential (available only to the DPS and others responsible for safeguarding).</w:t>
                      </w:r>
                    </w:p>
                    <w:p w14:paraId="37A0D451" w14:textId="77777777" w:rsidR="00960440" w:rsidRPr="000C1DA6" w:rsidRDefault="00960440">
                      <w:pPr>
                        <w:rPr>
                          <w:rFonts w:asciiTheme="minorHAnsi" w:hAnsiTheme="minorHAnsi" w:cstheme="minorHAnsi"/>
                          <w:sz w:val="20"/>
                          <w:szCs w:val="20"/>
                        </w:rPr>
                      </w:pPr>
                    </w:p>
                  </w:txbxContent>
                </v:textbox>
              </v:shape>
            </w:pict>
          </mc:Fallback>
        </mc:AlternateContent>
      </w:r>
      <w:r w:rsidR="00FD5E7A" w:rsidRPr="00781D68">
        <w:rPr>
          <w:rStyle w:val="Emphasis"/>
          <w:i w:val="0"/>
          <w:noProof/>
          <w:lang w:eastAsia="en-GB"/>
        </w:rPr>
        <mc:AlternateContent>
          <mc:Choice Requires="wpg">
            <w:drawing>
              <wp:anchor distT="0" distB="0" distL="114300" distR="114300" simplePos="0" relativeHeight="251677695" behindDoc="0" locked="0" layoutInCell="1" allowOverlap="1" wp14:anchorId="35C44016" wp14:editId="44DB4FBA">
                <wp:simplePos x="0" y="0"/>
                <wp:positionH relativeFrom="column">
                  <wp:posOffset>-167640</wp:posOffset>
                </wp:positionH>
                <wp:positionV relativeFrom="paragraph">
                  <wp:posOffset>166370</wp:posOffset>
                </wp:positionV>
                <wp:extent cx="2438297" cy="6553200"/>
                <wp:effectExtent l="19050" t="19050" r="19685" b="19050"/>
                <wp:wrapNone/>
                <wp:docPr id="3" name="Group 3"/>
                <wp:cNvGraphicFramePr/>
                <a:graphic xmlns:a="http://schemas.openxmlformats.org/drawingml/2006/main">
                  <a:graphicData uri="http://schemas.microsoft.com/office/word/2010/wordprocessingGroup">
                    <wpg:wgp>
                      <wpg:cNvGrpSpPr/>
                      <wpg:grpSpPr>
                        <a:xfrm>
                          <a:off x="0" y="0"/>
                          <a:ext cx="2438297" cy="6553200"/>
                          <a:chOff x="-28575" y="-134948"/>
                          <a:chExt cx="2438297" cy="6630801"/>
                        </a:xfrm>
                      </wpg:grpSpPr>
                      <wps:wsp>
                        <wps:cNvPr id="8" name="AutoShape 9"/>
                        <wps:cNvSpPr>
                          <a:spLocks noChangeArrowheads="1"/>
                        </wps:cNvSpPr>
                        <wps:spPr bwMode="auto">
                          <a:xfrm>
                            <a:off x="76068" y="-134948"/>
                            <a:ext cx="2333654" cy="2390172"/>
                          </a:xfrm>
                          <a:prstGeom prst="roundRect">
                            <a:avLst>
                              <a:gd name="adj" fmla="val 16667"/>
                            </a:avLst>
                          </a:prstGeom>
                          <a:solidFill>
                            <a:schemeClr val="accent5">
                              <a:lumMod val="20000"/>
                              <a:lumOff val="80000"/>
                            </a:schemeClr>
                          </a:solidFill>
                          <a:ln w="31750">
                            <a:solidFill>
                              <a:srgbClr val="000000"/>
                            </a:solidFill>
                            <a:round/>
                            <a:headEnd/>
                            <a:tailEnd/>
                          </a:ln>
                        </wps:spPr>
                        <wps:txbx>
                          <w:txbxContent>
                            <w:p w14:paraId="3D1EEF69" w14:textId="77777777" w:rsidR="00960440" w:rsidRPr="000C1DA6" w:rsidRDefault="00960440" w:rsidP="00956F44">
                              <w:pPr>
                                <w:widowControl w:val="0"/>
                                <w:jc w:val="center"/>
                                <w:rPr>
                                  <w:rFonts w:asciiTheme="minorHAnsi" w:hAnsiTheme="minorHAnsi" w:cstheme="minorHAnsi"/>
                                  <w:b/>
                                  <w:bCs/>
                                </w:rPr>
                              </w:pPr>
                              <w:r w:rsidRPr="000C1DA6">
                                <w:rPr>
                                  <w:rFonts w:asciiTheme="minorHAnsi" w:hAnsiTheme="minorHAnsi" w:cstheme="minorHAnsi"/>
                                  <w:b/>
                                  <w:bCs/>
                                </w:rPr>
                                <w:t xml:space="preserve">STAGE 1 – The </w:t>
                              </w:r>
                              <w:r>
                                <w:rPr>
                                  <w:rFonts w:asciiTheme="minorHAnsi" w:hAnsiTheme="minorHAnsi" w:cstheme="minorHAnsi"/>
                                  <w:b/>
                                  <w:bCs/>
                                </w:rPr>
                                <w:t>W</w:t>
                              </w:r>
                              <w:r w:rsidRPr="000C1DA6">
                                <w:rPr>
                                  <w:rFonts w:asciiTheme="minorHAnsi" w:hAnsiTheme="minorHAnsi" w:cstheme="minorHAnsi"/>
                                  <w:b/>
                                  <w:bCs/>
                                </w:rPr>
                                <w:t>orker</w:t>
                              </w:r>
                            </w:p>
                            <w:p w14:paraId="66D374D2" w14:textId="77777777" w:rsidR="00960440" w:rsidRPr="000C1DA6" w:rsidRDefault="00960440" w:rsidP="00956F44">
                              <w:pPr>
                                <w:widowControl w:val="0"/>
                                <w:jc w:val="center"/>
                                <w:rPr>
                                  <w:rFonts w:asciiTheme="minorHAnsi" w:hAnsiTheme="minorHAnsi" w:cstheme="minorHAnsi"/>
                                  <w:i/>
                                  <w:iCs/>
                                </w:rPr>
                              </w:pPr>
                            </w:p>
                            <w:p w14:paraId="593588C9" w14:textId="77777777" w:rsidR="00960440" w:rsidRPr="000C1DA6" w:rsidRDefault="00960440" w:rsidP="00956F44">
                              <w:pPr>
                                <w:widowControl w:val="0"/>
                                <w:jc w:val="center"/>
                                <w:rPr>
                                  <w:rFonts w:asciiTheme="minorHAnsi" w:hAnsiTheme="minorHAnsi" w:cstheme="minorHAnsi"/>
                                </w:rPr>
                              </w:pPr>
                              <w:r w:rsidRPr="000C1DA6">
                                <w:rPr>
                                  <w:rFonts w:asciiTheme="minorHAnsi" w:hAnsiTheme="minorHAnsi" w:cstheme="minorHAnsi"/>
                                  <w:i/>
                                  <w:iCs/>
                                </w:rPr>
                                <w:t xml:space="preserve">A worker/church attendee has a concern about the welfare of a child, adult at risk, </w:t>
                              </w:r>
                              <w:r w:rsidRPr="000C1DA6">
                                <w:rPr>
                                  <w:rFonts w:asciiTheme="minorHAnsi" w:hAnsiTheme="minorHAnsi" w:cstheme="minorHAnsi"/>
                                  <w:i/>
                                  <w:iCs/>
                                </w:rPr>
                                <w:br/>
                                <w:t>or the behaviour of an individual.</w:t>
                              </w:r>
                              <w:r w:rsidRPr="000C1DA6">
                                <w:rPr>
                                  <w:rFonts w:asciiTheme="minorHAnsi" w:hAnsiTheme="minorHAnsi" w:cstheme="minorHAnsi"/>
                                  <w:i/>
                                  <w:iCs/>
                                </w:rPr>
                                <w:br/>
                              </w:r>
                            </w:p>
                            <w:p w14:paraId="75CD6174" w14:textId="77777777" w:rsidR="00960440" w:rsidRPr="000C1DA6" w:rsidRDefault="00960440" w:rsidP="00956F44">
                              <w:pPr>
                                <w:widowControl w:val="0"/>
                                <w:jc w:val="center"/>
                                <w:rPr>
                                  <w:rFonts w:asciiTheme="minorHAnsi" w:hAnsiTheme="minorHAnsi" w:cstheme="minorHAnsi"/>
                                </w:rPr>
                              </w:pPr>
                              <w:r w:rsidRPr="000C1DA6">
                                <w:rPr>
                                  <w:rFonts w:asciiTheme="minorHAnsi" w:hAnsiTheme="minorHAnsi" w:cstheme="minorHAnsi"/>
                                  <w:i/>
                                  <w:iCs/>
                                </w:rPr>
                                <w:t>The person who has the concern has a duty to:</w:t>
                              </w:r>
                              <w:r w:rsidRPr="000C1DA6">
                                <w:rPr>
                                  <w:rFonts w:asciiTheme="minorHAnsi" w:hAnsiTheme="minorHAnsi" w:cstheme="minorHAnsi"/>
                                  <w:i/>
                                  <w:iCs/>
                                </w:rPr>
                                <w:br/>
                              </w:r>
                            </w:p>
                            <w:p w14:paraId="6320A88F" w14:textId="77777777" w:rsidR="00960440" w:rsidRPr="000C1DA6" w:rsidRDefault="00960440" w:rsidP="00956F44">
                              <w:pPr>
                                <w:widowControl w:val="0"/>
                                <w:jc w:val="center"/>
                                <w:rPr>
                                  <w:rFonts w:asciiTheme="minorHAnsi" w:hAnsiTheme="minorHAnsi" w:cstheme="minorHAnsi"/>
                                  <w:b/>
                                  <w:bCs/>
                                </w:rPr>
                              </w:pPr>
                              <w:r w:rsidRPr="000C1DA6">
                                <w:rPr>
                                  <w:rFonts w:asciiTheme="minorHAnsi" w:hAnsiTheme="minorHAnsi" w:cstheme="minorHAnsi"/>
                                  <w:b/>
                                  <w:bCs/>
                                </w:rPr>
                                <w:t>RECOGNISE, RESPOND AND RECORD</w:t>
                              </w:r>
                              <w:r w:rsidRPr="000C1DA6">
                                <w:rPr>
                                  <w:rFonts w:asciiTheme="minorHAnsi" w:hAnsiTheme="minorHAnsi" w:cstheme="minorHAnsi"/>
                                  <w:b/>
                                  <w:bCs/>
                                </w:rPr>
                                <w:br/>
                              </w:r>
                            </w:p>
                            <w:p w14:paraId="76EF54E1" w14:textId="77777777" w:rsidR="00960440" w:rsidRDefault="00960440" w:rsidP="00CD16DE">
                              <w:pPr>
                                <w:widowControl w:val="0"/>
                                <w:rPr>
                                  <w:rFonts w:ascii="Arial" w:hAnsi="Arial" w:cs="Arial"/>
                                  <w:b/>
                                  <w:bCs/>
                                  <w:i/>
                                  <w:iCs/>
                                  <w:color w:val="FFFFFF"/>
                                </w:rPr>
                              </w:pPr>
                            </w:p>
                          </w:txbxContent>
                        </wps:txbx>
                        <wps:bodyPr rot="0" vert="horz" wrap="square" lIns="91440" tIns="45720" rIns="91440" bIns="45720" anchor="t" anchorCtr="0" upright="1">
                          <a:noAutofit/>
                        </wps:bodyPr>
                      </wps:wsp>
                      <wps:wsp>
                        <wps:cNvPr id="5" name="AutoShape 11"/>
                        <wps:cNvSpPr>
                          <a:spLocks noChangeArrowheads="1"/>
                        </wps:cNvSpPr>
                        <wps:spPr bwMode="auto">
                          <a:xfrm>
                            <a:off x="17135" y="2723373"/>
                            <a:ext cx="2354589" cy="1692643"/>
                          </a:xfrm>
                          <a:prstGeom prst="roundRect">
                            <a:avLst>
                              <a:gd name="adj" fmla="val 16667"/>
                            </a:avLst>
                          </a:prstGeom>
                          <a:solidFill>
                            <a:schemeClr val="accent5">
                              <a:lumMod val="20000"/>
                              <a:lumOff val="80000"/>
                            </a:schemeClr>
                          </a:solidFill>
                          <a:ln w="31750">
                            <a:solidFill>
                              <a:schemeClr val="tx2"/>
                            </a:solidFill>
                            <a:round/>
                            <a:headEnd/>
                            <a:tailEnd/>
                          </a:ln>
                        </wps:spPr>
                        <wps:txbx>
                          <w:txbxContent>
                            <w:p w14:paraId="2A0C7531" w14:textId="77777777" w:rsidR="00960440" w:rsidRPr="000C1DA6" w:rsidRDefault="00960440" w:rsidP="00956F44">
                              <w:pPr>
                                <w:widowControl w:val="0"/>
                                <w:jc w:val="center"/>
                                <w:rPr>
                                  <w:rFonts w:asciiTheme="minorHAnsi" w:hAnsiTheme="minorHAnsi" w:cstheme="minorHAnsi"/>
                                  <w:b/>
                                  <w:bCs/>
                                </w:rPr>
                              </w:pPr>
                              <w:r>
                                <w:rPr>
                                  <w:rFonts w:asciiTheme="minorHAnsi" w:hAnsiTheme="minorHAnsi" w:cstheme="minorHAnsi"/>
                                  <w:b/>
                                  <w:bCs/>
                                  <w:sz w:val="6"/>
                                  <w:szCs w:val="6"/>
                                </w:rPr>
                                <w:br/>
                              </w:r>
                              <w:r>
                                <w:rPr>
                                  <w:rFonts w:asciiTheme="minorHAnsi" w:hAnsiTheme="minorHAnsi" w:cstheme="minorHAnsi"/>
                                  <w:b/>
                                  <w:bCs/>
                                  <w:sz w:val="6"/>
                                  <w:szCs w:val="6"/>
                                </w:rPr>
                                <w:br/>
                              </w:r>
                              <w:r w:rsidRPr="000C1DA6">
                                <w:rPr>
                                  <w:rFonts w:asciiTheme="minorHAnsi" w:hAnsiTheme="minorHAnsi" w:cstheme="minorHAnsi"/>
                                  <w:b/>
                                  <w:bCs/>
                                </w:rPr>
                                <w:t>STAGE 2 – The Designated Person for Safeguarding (DPS)</w:t>
                              </w:r>
                            </w:p>
                            <w:p w14:paraId="3AF8A813" w14:textId="77777777" w:rsidR="00960440" w:rsidRPr="000C1DA6" w:rsidRDefault="00960440" w:rsidP="00956F44">
                              <w:pPr>
                                <w:widowControl w:val="0"/>
                                <w:jc w:val="center"/>
                                <w:rPr>
                                  <w:rFonts w:asciiTheme="minorHAnsi" w:hAnsiTheme="minorHAnsi" w:cstheme="minorHAnsi"/>
                                  <w:b/>
                                  <w:bCs/>
                                </w:rPr>
                              </w:pPr>
                            </w:p>
                            <w:p w14:paraId="7054C17B" w14:textId="77777777" w:rsidR="00960440" w:rsidRPr="000C1DA6" w:rsidRDefault="00960440" w:rsidP="00E264F7">
                              <w:pPr>
                                <w:widowControl w:val="0"/>
                                <w:jc w:val="center"/>
                                <w:rPr>
                                  <w:rFonts w:asciiTheme="minorHAnsi" w:hAnsiTheme="minorHAnsi" w:cstheme="minorHAnsi"/>
                                  <w:i/>
                                  <w:iCs/>
                                </w:rPr>
                              </w:pPr>
                              <w:r w:rsidRPr="000C1DA6">
                                <w:rPr>
                                  <w:rFonts w:asciiTheme="minorHAnsi" w:hAnsiTheme="minorHAnsi" w:cstheme="minorHAnsi"/>
                                  <w:i/>
                                  <w:iCs/>
                                </w:rPr>
                                <w:t>The DPS receives the report of concern</w:t>
                              </w:r>
                              <w:r>
                                <w:rPr>
                                  <w:rFonts w:asciiTheme="minorHAnsi" w:hAnsiTheme="minorHAnsi" w:cstheme="minorHAnsi"/>
                                  <w:i/>
                                  <w:iCs/>
                                </w:rPr>
                                <w:t xml:space="preserve"> </w:t>
                              </w:r>
                              <w:r w:rsidRPr="000C1DA6">
                                <w:rPr>
                                  <w:rFonts w:asciiTheme="minorHAnsi" w:hAnsiTheme="minorHAnsi" w:cstheme="minorHAnsi"/>
                                  <w:i/>
                                  <w:iCs/>
                                </w:rPr>
                                <w:t>and then has a duty to:</w:t>
                              </w:r>
                            </w:p>
                            <w:p w14:paraId="7E8F910D" w14:textId="77777777" w:rsidR="00960440" w:rsidRPr="000C1DA6" w:rsidRDefault="00960440" w:rsidP="001D0D21">
                              <w:pPr>
                                <w:widowControl w:val="0"/>
                                <w:jc w:val="center"/>
                                <w:rPr>
                                  <w:rFonts w:asciiTheme="minorHAnsi" w:hAnsiTheme="minorHAnsi" w:cstheme="minorHAnsi"/>
                                  <w:i/>
                                  <w:iCs/>
                                </w:rPr>
                              </w:pPr>
                            </w:p>
                            <w:p w14:paraId="64BCAC36" w14:textId="77777777" w:rsidR="00960440" w:rsidRPr="000C1DA6" w:rsidRDefault="00960440" w:rsidP="00956F44">
                              <w:pPr>
                                <w:widowControl w:val="0"/>
                                <w:jc w:val="center"/>
                                <w:rPr>
                                  <w:rFonts w:asciiTheme="minorHAnsi" w:hAnsiTheme="minorHAnsi" w:cstheme="minorHAnsi"/>
                                  <w:b/>
                                  <w:bCs/>
                                </w:rPr>
                              </w:pPr>
                              <w:r w:rsidRPr="000C1DA6">
                                <w:rPr>
                                  <w:rFonts w:asciiTheme="minorHAnsi" w:hAnsiTheme="minorHAnsi" w:cstheme="minorHAnsi"/>
                                  <w:b/>
                                  <w:bCs/>
                                </w:rPr>
                                <w:t>REVIEW AND REPORT</w:t>
                              </w:r>
                            </w:p>
                            <w:p w14:paraId="352783A3" w14:textId="77777777" w:rsidR="00960440" w:rsidRPr="000C1DA6" w:rsidRDefault="00960440" w:rsidP="00956F44">
                              <w:pPr>
                                <w:widowControl w:val="0"/>
                                <w:jc w:val="center"/>
                                <w:rPr>
                                  <w:rFonts w:asciiTheme="minorHAnsi" w:hAnsiTheme="minorHAnsi" w:cstheme="minorHAnsi"/>
                                  <w:b/>
                                  <w:bCs/>
                                </w:rPr>
                              </w:pPr>
                            </w:p>
                          </w:txbxContent>
                        </wps:txbx>
                        <wps:bodyPr rot="0" vert="horz" wrap="square" lIns="91440" tIns="45720" rIns="91440" bIns="45720" anchor="t" anchorCtr="0" upright="1">
                          <a:noAutofit/>
                        </wps:bodyPr>
                      </wps:wsp>
                      <wps:wsp>
                        <wps:cNvPr id="4" name="AutoShape 10"/>
                        <wps:cNvSpPr>
                          <a:spLocks noChangeArrowheads="1"/>
                        </wps:cNvSpPr>
                        <wps:spPr bwMode="auto">
                          <a:xfrm rot="5400000">
                            <a:off x="986791" y="2342421"/>
                            <a:ext cx="438150" cy="323850"/>
                          </a:xfrm>
                          <a:prstGeom prst="chevron">
                            <a:avLst>
                              <a:gd name="adj" fmla="val 33824"/>
                            </a:avLst>
                          </a:prstGeom>
                          <a:solidFill>
                            <a:srgbClr val="FFFFFF"/>
                          </a:solidFill>
                          <a:ln w="25400">
                            <a:solidFill>
                              <a:srgbClr val="000000"/>
                            </a:solidFill>
                            <a:miter lim="800000"/>
                            <a:headEnd/>
                            <a:tailEnd/>
                          </a:ln>
                        </wps:spPr>
                        <wps:bodyPr rot="0" vert="horz" wrap="square" lIns="91440" tIns="45720" rIns="91440" bIns="45720" anchor="t" anchorCtr="0" upright="1">
                          <a:noAutofit/>
                        </wps:bodyPr>
                      </wps:wsp>
                      <wps:wsp>
                        <wps:cNvPr id="2" name="AutoShape 12"/>
                        <wps:cNvSpPr>
                          <a:spLocks noChangeArrowheads="1"/>
                        </wps:cNvSpPr>
                        <wps:spPr bwMode="auto">
                          <a:xfrm>
                            <a:off x="-28575" y="4926117"/>
                            <a:ext cx="2407920" cy="1569736"/>
                          </a:xfrm>
                          <a:prstGeom prst="roundRect">
                            <a:avLst>
                              <a:gd name="adj" fmla="val 16667"/>
                            </a:avLst>
                          </a:prstGeom>
                          <a:solidFill>
                            <a:schemeClr val="accent5">
                              <a:lumMod val="20000"/>
                              <a:lumOff val="80000"/>
                            </a:schemeClr>
                          </a:solidFill>
                          <a:ln w="31750">
                            <a:solidFill>
                              <a:srgbClr val="000000"/>
                            </a:solidFill>
                            <a:round/>
                            <a:headEnd/>
                            <a:tailEnd/>
                          </a:ln>
                        </wps:spPr>
                        <wps:txbx>
                          <w:txbxContent>
                            <w:p w14:paraId="224E4E60" w14:textId="77777777" w:rsidR="00960440" w:rsidRPr="00E264F7" w:rsidRDefault="00960440" w:rsidP="00956F44">
                              <w:pPr>
                                <w:widowControl w:val="0"/>
                                <w:jc w:val="center"/>
                                <w:rPr>
                                  <w:rFonts w:asciiTheme="minorHAnsi" w:hAnsiTheme="minorHAnsi" w:cstheme="minorHAnsi"/>
                                  <w:b/>
                                  <w:bCs/>
                                </w:rPr>
                              </w:pPr>
                              <w:r w:rsidRPr="00E264F7">
                                <w:rPr>
                                  <w:rFonts w:asciiTheme="minorHAnsi" w:hAnsiTheme="minorHAnsi" w:cstheme="minorHAnsi"/>
                                  <w:b/>
                                  <w:bCs/>
                                </w:rPr>
                                <w:t>STAGE 3 – The Next Steps</w:t>
                              </w:r>
                            </w:p>
                            <w:p w14:paraId="312182E8" w14:textId="77777777" w:rsidR="00960440" w:rsidRPr="00E264F7" w:rsidRDefault="00960440" w:rsidP="00956F44">
                              <w:pPr>
                                <w:widowControl w:val="0"/>
                                <w:jc w:val="center"/>
                                <w:rPr>
                                  <w:rFonts w:asciiTheme="minorHAnsi" w:hAnsiTheme="minorHAnsi" w:cstheme="minorHAnsi"/>
                                  <w:b/>
                                  <w:bCs/>
                                  <w:sz w:val="16"/>
                                  <w:szCs w:val="16"/>
                                </w:rPr>
                              </w:pPr>
                            </w:p>
                            <w:p w14:paraId="6DA7C370" w14:textId="09391CCE" w:rsidR="00960440" w:rsidRPr="00E264F7" w:rsidRDefault="00960440" w:rsidP="001D0D21">
                              <w:pPr>
                                <w:widowControl w:val="0"/>
                                <w:jc w:val="center"/>
                                <w:rPr>
                                  <w:rFonts w:asciiTheme="minorHAnsi" w:hAnsiTheme="minorHAnsi" w:cstheme="minorHAnsi"/>
                                  <w:sz w:val="16"/>
                                  <w:szCs w:val="16"/>
                                </w:rPr>
                              </w:pPr>
                              <w:r w:rsidRPr="00E264F7">
                                <w:rPr>
                                  <w:rFonts w:asciiTheme="minorHAnsi" w:hAnsiTheme="minorHAnsi" w:cstheme="minorHAnsi"/>
                                  <w:i/>
                                  <w:iCs/>
                                </w:rPr>
                                <w:t>After the decision has been made as to what action should be taken</w:t>
                              </w:r>
                              <w:r>
                                <w:rPr>
                                  <w:rFonts w:asciiTheme="minorHAnsi" w:hAnsiTheme="minorHAnsi" w:cstheme="minorHAnsi"/>
                                  <w:i/>
                                  <w:iCs/>
                                </w:rPr>
                                <w:t>,</w:t>
                              </w:r>
                              <w:r w:rsidRPr="00E264F7">
                                <w:rPr>
                                  <w:rFonts w:asciiTheme="minorHAnsi" w:hAnsiTheme="minorHAnsi" w:cstheme="minorHAnsi"/>
                                </w:rPr>
                                <w:br/>
                              </w:r>
                              <w:r w:rsidRPr="00E264F7">
                                <w:rPr>
                                  <w:rFonts w:asciiTheme="minorHAnsi" w:hAnsiTheme="minorHAnsi" w:cstheme="minorHAnsi"/>
                                  <w:i/>
                                  <w:iCs/>
                                </w:rPr>
                                <w:t xml:space="preserve">the DPS, Safeguarding </w:t>
                              </w:r>
                              <w:r>
                                <w:rPr>
                                  <w:rFonts w:asciiTheme="minorHAnsi" w:hAnsiTheme="minorHAnsi" w:cstheme="minorHAnsi"/>
                                  <w:i/>
                                  <w:iCs/>
                                </w:rPr>
                                <w:t>t</w:t>
                              </w:r>
                              <w:r w:rsidRPr="00E264F7">
                                <w:rPr>
                                  <w:rFonts w:asciiTheme="minorHAnsi" w:hAnsiTheme="minorHAnsi" w:cstheme="minorHAnsi"/>
                                  <w:i/>
                                  <w:iCs/>
                                </w:rPr>
                                <w:t xml:space="preserve">rustee and the </w:t>
                              </w:r>
                              <w:r w:rsidR="00046469">
                                <w:rPr>
                                  <w:rFonts w:asciiTheme="minorHAnsi" w:hAnsiTheme="minorHAnsi" w:cstheme="minorHAnsi"/>
                                  <w:i/>
                                  <w:iCs/>
                                </w:rPr>
                                <w:t>pastor</w:t>
                              </w:r>
                              <w:r w:rsidRPr="00E264F7">
                                <w:rPr>
                                  <w:rFonts w:asciiTheme="minorHAnsi" w:hAnsiTheme="minorHAnsi" w:cstheme="minorHAnsi"/>
                                  <w:i/>
                                  <w:iCs/>
                                </w:rPr>
                                <w:t xml:space="preserve"> may have a duty to:</w:t>
                              </w:r>
                              <w:r w:rsidRPr="00E264F7">
                                <w:rPr>
                                  <w:rFonts w:asciiTheme="minorHAnsi" w:hAnsiTheme="minorHAnsi" w:cstheme="minorHAnsi"/>
                                  <w:i/>
                                  <w:iCs/>
                                </w:rPr>
                                <w:br/>
                              </w:r>
                            </w:p>
                            <w:p w14:paraId="580192A0" w14:textId="77777777" w:rsidR="00960440" w:rsidRPr="00E264F7" w:rsidRDefault="00960440" w:rsidP="00956F44">
                              <w:pPr>
                                <w:widowControl w:val="0"/>
                                <w:jc w:val="center"/>
                                <w:rPr>
                                  <w:rFonts w:asciiTheme="minorHAnsi" w:hAnsiTheme="minorHAnsi" w:cstheme="minorHAnsi"/>
                                  <w:b/>
                                  <w:bCs/>
                                </w:rPr>
                              </w:pPr>
                              <w:r w:rsidRPr="00E264F7">
                                <w:rPr>
                                  <w:rFonts w:asciiTheme="minorHAnsi" w:hAnsiTheme="minorHAnsi" w:cstheme="minorHAnsi"/>
                                  <w:b/>
                                  <w:bCs/>
                                </w:rPr>
                                <w:t>SUPPORT AND REPORT</w:t>
                              </w:r>
                            </w:p>
                            <w:p w14:paraId="4F62F68A" w14:textId="77777777" w:rsidR="00960440" w:rsidRDefault="00960440" w:rsidP="00956F44">
                              <w:pPr>
                                <w:widowControl w:val="0"/>
                                <w:jc w:val="center"/>
                                <w:rPr>
                                  <w:rFonts w:ascii="Arial" w:hAnsi="Arial" w:cs="Arial"/>
                                  <w:b/>
                                  <w:bCs/>
                                  <w:sz w:val="16"/>
                                  <w:szCs w:val="16"/>
                                </w:rPr>
                              </w:pPr>
                            </w:p>
                          </w:txbxContent>
                        </wps:txbx>
                        <wps:bodyPr rot="0" vert="horz" wrap="square" lIns="91440" tIns="45720" rIns="91440" bIns="45720" anchor="t" anchorCtr="0" upright="1">
                          <a:noAutofit/>
                        </wps:bodyPr>
                      </wps:wsp>
                      <wps:wsp>
                        <wps:cNvPr id="1" name="AutoShape 13"/>
                        <wps:cNvSpPr>
                          <a:spLocks noChangeArrowheads="1"/>
                        </wps:cNvSpPr>
                        <wps:spPr bwMode="auto">
                          <a:xfrm rot="5400000">
                            <a:off x="1002040" y="4518157"/>
                            <a:ext cx="438132" cy="323850"/>
                          </a:xfrm>
                          <a:prstGeom prst="chevron">
                            <a:avLst>
                              <a:gd name="adj" fmla="val 33824"/>
                            </a:avLst>
                          </a:prstGeom>
                          <a:solidFill>
                            <a:srgbClr val="FFFFFF"/>
                          </a:solidFill>
                          <a:ln w="25400">
                            <a:solidFill>
                              <a:srgbClr val="000000"/>
                            </a:solidFill>
                            <a:miter lim="800000"/>
                            <a:headEnd/>
                            <a:tailEnd/>
                          </a:ln>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5C44016" id="Group 3" o:spid="_x0000_s1027" style="position:absolute;margin-left:-13.2pt;margin-top:13.1pt;width:192pt;height:516pt;z-index:251677695;mso-width-relative:margin;mso-height-relative:margin" coordorigin="-285,-1349" coordsize="24382,663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">
                <v:roundrect id="AutoShape 9" o:spid="_x0000_s1028" style="position:absolute;left:760;top:-1349;width:23337;height:2390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" fillcolor="#d9e2f3 [664]" strokeweight="2.5pt">
                  <v:textbox>
                    <w:txbxContent>
                      <w:p w14:paraId="3D1EEF69" w14:textId="77777777" w:rsidR="00960440" w:rsidRPr="000C1DA6" w:rsidRDefault="00960440" w:rsidP="00956F44">
                        <w:pPr>
                          <w:widowControl w:val="0"/>
                          <w:jc w:val="center"/>
                          <w:rPr>
                            <w:rFonts w:asciiTheme="minorHAnsi" w:hAnsiTheme="minorHAnsi" w:cstheme="minorHAnsi"/>
                            <w:b/>
                            <w:bCs/>
                          </w:rPr>
                        </w:pPr>
                        <w:r w:rsidRPr="000C1DA6">
                          <w:rPr>
                            <w:rFonts w:asciiTheme="minorHAnsi" w:hAnsiTheme="minorHAnsi" w:cstheme="minorHAnsi"/>
                            <w:b/>
                            <w:bCs/>
                          </w:rPr>
                          <w:t xml:space="preserve">STAGE 1 – The </w:t>
                        </w:r>
                        <w:r>
                          <w:rPr>
                            <w:rFonts w:asciiTheme="minorHAnsi" w:hAnsiTheme="minorHAnsi" w:cstheme="minorHAnsi"/>
                            <w:b/>
                            <w:bCs/>
                          </w:rPr>
                          <w:t>W</w:t>
                        </w:r>
                        <w:r w:rsidRPr="000C1DA6">
                          <w:rPr>
                            <w:rFonts w:asciiTheme="minorHAnsi" w:hAnsiTheme="minorHAnsi" w:cstheme="minorHAnsi"/>
                            <w:b/>
                            <w:bCs/>
                          </w:rPr>
                          <w:t>orker</w:t>
                        </w:r>
                      </w:p>
                      <w:p w14:paraId="66D374D2" w14:textId="77777777" w:rsidR="00960440" w:rsidRPr="000C1DA6" w:rsidRDefault="00960440" w:rsidP="00956F44">
                        <w:pPr>
                          <w:widowControl w:val="0"/>
                          <w:jc w:val="center"/>
                          <w:rPr>
                            <w:rFonts w:asciiTheme="minorHAnsi" w:hAnsiTheme="minorHAnsi" w:cstheme="minorHAnsi"/>
                            <w:i/>
                            <w:iCs/>
                          </w:rPr>
                        </w:pPr>
                      </w:p>
                      <w:p w14:paraId="593588C9" w14:textId="77777777" w:rsidR="00960440" w:rsidRPr="000C1DA6" w:rsidRDefault="00960440" w:rsidP="00956F44">
                        <w:pPr>
                          <w:widowControl w:val="0"/>
                          <w:jc w:val="center"/>
                          <w:rPr>
                            <w:rFonts w:asciiTheme="minorHAnsi" w:hAnsiTheme="minorHAnsi" w:cstheme="minorHAnsi"/>
                          </w:rPr>
                        </w:pPr>
                        <w:r w:rsidRPr="000C1DA6">
                          <w:rPr>
                            <w:rFonts w:asciiTheme="minorHAnsi" w:hAnsiTheme="minorHAnsi" w:cstheme="minorHAnsi"/>
                            <w:i/>
                            <w:iCs/>
                          </w:rPr>
                          <w:t xml:space="preserve">A worker/church attendee has a concern about the welfare of a child, adult at risk, </w:t>
                        </w:r>
                        <w:r w:rsidRPr="000C1DA6">
                          <w:rPr>
                            <w:rFonts w:asciiTheme="minorHAnsi" w:hAnsiTheme="minorHAnsi" w:cstheme="minorHAnsi"/>
                            <w:i/>
                            <w:iCs/>
                          </w:rPr>
                          <w:br/>
                          <w:t>or the behaviour of an individual.</w:t>
                        </w:r>
                        <w:r w:rsidRPr="000C1DA6">
                          <w:rPr>
                            <w:rFonts w:asciiTheme="minorHAnsi" w:hAnsiTheme="minorHAnsi" w:cstheme="minorHAnsi"/>
                            <w:i/>
                            <w:iCs/>
                          </w:rPr>
                          <w:br/>
                        </w:r>
                      </w:p>
                      <w:p w14:paraId="75CD6174" w14:textId="77777777" w:rsidR="00960440" w:rsidRPr="000C1DA6" w:rsidRDefault="00960440" w:rsidP="00956F44">
                        <w:pPr>
                          <w:widowControl w:val="0"/>
                          <w:jc w:val="center"/>
                          <w:rPr>
                            <w:rFonts w:asciiTheme="minorHAnsi" w:hAnsiTheme="minorHAnsi" w:cstheme="minorHAnsi"/>
                          </w:rPr>
                        </w:pPr>
                        <w:r w:rsidRPr="000C1DA6">
                          <w:rPr>
                            <w:rFonts w:asciiTheme="minorHAnsi" w:hAnsiTheme="minorHAnsi" w:cstheme="minorHAnsi"/>
                            <w:i/>
                            <w:iCs/>
                          </w:rPr>
                          <w:t>The person who has the concern has a duty to:</w:t>
                        </w:r>
                        <w:r w:rsidRPr="000C1DA6">
                          <w:rPr>
                            <w:rFonts w:asciiTheme="minorHAnsi" w:hAnsiTheme="minorHAnsi" w:cstheme="minorHAnsi"/>
                            <w:i/>
                            <w:iCs/>
                          </w:rPr>
                          <w:br/>
                        </w:r>
                      </w:p>
                      <w:p w14:paraId="6320A88F" w14:textId="77777777" w:rsidR="00960440" w:rsidRPr="000C1DA6" w:rsidRDefault="00960440" w:rsidP="00956F44">
                        <w:pPr>
                          <w:widowControl w:val="0"/>
                          <w:jc w:val="center"/>
                          <w:rPr>
                            <w:rFonts w:asciiTheme="minorHAnsi" w:hAnsiTheme="minorHAnsi" w:cstheme="minorHAnsi"/>
                            <w:b/>
                            <w:bCs/>
                          </w:rPr>
                        </w:pPr>
                        <w:r w:rsidRPr="000C1DA6">
                          <w:rPr>
                            <w:rFonts w:asciiTheme="minorHAnsi" w:hAnsiTheme="minorHAnsi" w:cstheme="minorHAnsi"/>
                            <w:b/>
                            <w:bCs/>
                          </w:rPr>
                          <w:t>RECOGNISE, RESPOND AND RECORD</w:t>
                        </w:r>
                        <w:r w:rsidRPr="000C1DA6">
                          <w:rPr>
                            <w:rFonts w:asciiTheme="minorHAnsi" w:hAnsiTheme="minorHAnsi" w:cstheme="minorHAnsi"/>
                            <w:b/>
                            <w:bCs/>
                          </w:rPr>
                          <w:br/>
                        </w:r>
                      </w:p>
                      <w:p w14:paraId="76EF54E1" w14:textId="77777777" w:rsidR="00960440" w:rsidRDefault="00960440" w:rsidP="00CD16DE">
                        <w:pPr>
                          <w:widowControl w:val="0"/>
                          <w:rPr>
                            <w:rFonts w:ascii="Arial" w:hAnsi="Arial" w:cs="Arial"/>
                            <w:b/>
                            <w:bCs/>
                            <w:i/>
                            <w:iCs/>
                            <w:color w:val="FFFFFF"/>
                          </w:rPr>
                        </w:pPr>
                      </w:p>
                    </w:txbxContent>
                  </v:textbox>
                </v:roundrect>
                <v:roundrect id="AutoShape 11" o:spid="_x0000_s1029" style="position:absolute;left:171;top:27233;width:23546;height:1692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" fillcolor="#d9e2f3 [664]" strokecolor="#44546a [3215]" strokeweight="2.5pt">
                  <v:textbox>
                    <w:txbxContent>
                      <w:p w14:paraId="2A0C7531" w14:textId="77777777" w:rsidR="00960440" w:rsidRPr="000C1DA6" w:rsidRDefault="00960440" w:rsidP="00956F44">
                        <w:pPr>
                          <w:widowControl w:val="0"/>
                          <w:jc w:val="center"/>
                          <w:rPr>
                            <w:rFonts w:asciiTheme="minorHAnsi" w:hAnsiTheme="minorHAnsi" w:cstheme="minorHAnsi"/>
                            <w:b/>
                            <w:bCs/>
                          </w:rPr>
                        </w:pPr>
                        <w:r>
                          <w:rPr>
                            <w:rFonts w:asciiTheme="minorHAnsi" w:hAnsiTheme="minorHAnsi" w:cstheme="minorHAnsi"/>
                            <w:b/>
                            <w:bCs/>
                            <w:sz w:val="6"/>
                            <w:szCs w:val="6"/>
                          </w:rPr>
                          <w:br/>
                        </w:r>
                        <w:r>
                          <w:rPr>
                            <w:rFonts w:asciiTheme="minorHAnsi" w:hAnsiTheme="minorHAnsi" w:cstheme="minorHAnsi"/>
                            <w:b/>
                            <w:bCs/>
                            <w:sz w:val="6"/>
                            <w:szCs w:val="6"/>
                          </w:rPr>
                          <w:br/>
                        </w:r>
                        <w:r w:rsidRPr="000C1DA6">
                          <w:rPr>
                            <w:rFonts w:asciiTheme="minorHAnsi" w:hAnsiTheme="minorHAnsi" w:cstheme="minorHAnsi"/>
                            <w:b/>
                            <w:bCs/>
                          </w:rPr>
                          <w:t>STAGE 2 – The Designated Person for Safeguarding (DPS)</w:t>
                        </w:r>
                      </w:p>
                      <w:p w14:paraId="3AF8A813" w14:textId="77777777" w:rsidR="00960440" w:rsidRPr="000C1DA6" w:rsidRDefault="00960440" w:rsidP="00956F44">
                        <w:pPr>
                          <w:widowControl w:val="0"/>
                          <w:jc w:val="center"/>
                          <w:rPr>
                            <w:rFonts w:asciiTheme="minorHAnsi" w:hAnsiTheme="minorHAnsi" w:cstheme="minorHAnsi"/>
                            <w:b/>
                            <w:bCs/>
                          </w:rPr>
                        </w:pPr>
                      </w:p>
                      <w:p w14:paraId="7054C17B" w14:textId="77777777" w:rsidR="00960440" w:rsidRPr="000C1DA6" w:rsidRDefault="00960440" w:rsidP="00E264F7">
                        <w:pPr>
                          <w:widowControl w:val="0"/>
                          <w:jc w:val="center"/>
                          <w:rPr>
                            <w:rFonts w:asciiTheme="minorHAnsi" w:hAnsiTheme="minorHAnsi" w:cstheme="minorHAnsi"/>
                            <w:i/>
                            <w:iCs/>
                          </w:rPr>
                        </w:pPr>
                        <w:r w:rsidRPr="000C1DA6">
                          <w:rPr>
                            <w:rFonts w:asciiTheme="minorHAnsi" w:hAnsiTheme="minorHAnsi" w:cstheme="minorHAnsi"/>
                            <w:i/>
                            <w:iCs/>
                          </w:rPr>
                          <w:t>The DPS receives the report of concern</w:t>
                        </w:r>
                        <w:r>
                          <w:rPr>
                            <w:rFonts w:asciiTheme="minorHAnsi" w:hAnsiTheme="minorHAnsi" w:cstheme="minorHAnsi"/>
                            <w:i/>
                            <w:iCs/>
                          </w:rPr>
                          <w:t xml:space="preserve"> </w:t>
                        </w:r>
                        <w:r w:rsidRPr="000C1DA6">
                          <w:rPr>
                            <w:rFonts w:asciiTheme="minorHAnsi" w:hAnsiTheme="minorHAnsi" w:cstheme="minorHAnsi"/>
                            <w:i/>
                            <w:iCs/>
                          </w:rPr>
                          <w:t>and then has a duty to:</w:t>
                        </w:r>
                      </w:p>
                      <w:p w14:paraId="7E8F910D" w14:textId="77777777" w:rsidR="00960440" w:rsidRPr="000C1DA6" w:rsidRDefault="00960440" w:rsidP="001D0D21">
                        <w:pPr>
                          <w:widowControl w:val="0"/>
                          <w:jc w:val="center"/>
                          <w:rPr>
                            <w:rFonts w:asciiTheme="minorHAnsi" w:hAnsiTheme="minorHAnsi" w:cstheme="minorHAnsi"/>
                            <w:i/>
                            <w:iCs/>
                          </w:rPr>
                        </w:pPr>
                      </w:p>
                      <w:p w14:paraId="64BCAC36" w14:textId="77777777" w:rsidR="00960440" w:rsidRPr="000C1DA6" w:rsidRDefault="00960440" w:rsidP="00956F44">
                        <w:pPr>
                          <w:widowControl w:val="0"/>
                          <w:jc w:val="center"/>
                          <w:rPr>
                            <w:rFonts w:asciiTheme="minorHAnsi" w:hAnsiTheme="minorHAnsi" w:cstheme="minorHAnsi"/>
                            <w:b/>
                            <w:bCs/>
                          </w:rPr>
                        </w:pPr>
                        <w:r w:rsidRPr="000C1DA6">
                          <w:rPr>
                            <w:rFonts w:asciiTheme="minorHAnsi" w:hAnsiTheme="minorHAnsi" w:cstheme="minorHAnsi"/>
                            <w:b/>
                            <w:bCs/>
                          </w:rPr>
                          <w:t>REVIEW AND REPORT</w:t>
                        </w:r>
                      </w:p>
                      <w:p w14:paraId="352783A3" w14:textId="77777777" w:rsidR="00960440" w:rsidRPr="000C1DA6" w:rsidRDefault="00960440" w:rsidP="00956F44">
                        <w:pPr>
                          <w:widowControl w:val="0"/>
                          <w:jc w:val="center"/>
                          <w:rPr>
                            <w:rFonts w:asciiTheme="minorHAnsi" w:hAnsiTheme="minorHAnsi" w:cstheme="minorHAnsi"/>
                            <w:b/>
                            <w:bCs/>
                          </w:rPr>
                        </w:pPr>
                      </w:p>
                    </w:txbxContent>
                  </v:textbox>
                </v:roundrect>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10" o:spid="_x0000_s1030" type="#_x0000_t55" style="position:absolute;left:9867;top:23424;width:4382;height:323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" strokeweight="2pt"/>
                <v:roundrect id="AutoShape 12" o:spid="_x0000_s1031" style="position:absolute;left:-285;top:49261;width:24078;height:1569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" fillcolor="#d9e2f3 [664]" strokeweight="2.5pt">
                  <v:textbox>
                    <w:txbxContent>
                      <w:p w14:paraId="224E4E60" w14:textId="77777777" w:rsidR="00960440" w:rsidRPr="00E264F7" w:rsidRDefault="00960440" w:rsidP="00956F44">
                        <w:pPr>
                          <w:widowControl w:val="0"/>
                          <w:jc w:val="center"/>
                          <w:rPr>
                            <w:rFonts w:asciiTheme="minorHAnsi" w:hAnsiTheme="minorHAnsi" w:cstheme="minorHAnsi"/>
                            <w:b/>
                            <w:bCs/>
                          </w:rPr>
                        </w:pPr>
                        <w:r w:rsidRPr="00E264F7">
                          <w:rPr>
                            <w:rFonts w:asciiTheme="minorHAnsi" w:hAnsiTheme="minorHAnsi" w:cstheme="minorHAnsi"/>
                            <w:b/>
                            <w:bCs/>
                          </w:rPr>
                          <w:t>STAGE 3 – The Next Steps</w:t>
                        </w:r>
                      </w:p>
                      <w:p w14:paraId="312182E8" w14:textId="77777777" w:rsidR="00960440" w:rsidRPr="00E264F7" w:rsidRDefault="00960440" w:rsidP="00956F44">
                        <w:pPr>
                          <w:widowControl w:val="0"/>
                          <w:jc w:val="center"/>
                          <w:rPr>
                            <w:rFonts w:asciiTheme="minorHAnsi" w:hAnsiTheme="minorHAnsi" w:cstheme="minorHAnsi"/>
                            <w:b/>
                            <w:bCs/>
                            <w:sz w:val="16"/>
                            <w:szCs w:val="16"/>
                          </w:rPr>
                        </w:pPr>
                      </w:p>
                      <w:p w14:paraId="6DA7C370" w14:textId="09391CCE" w:rsidR="00960440" w:rsidRPr="00E264F7" w:rsidRDefault="00960440" w:rsidP="001D0D21">
                        <w:pPr>
                          <w:widowControl w:val="0"/>
                          <w:jc w:val="center"/>
                          <w:rPr>
                            <w:rFonts w:asciiTheme="minorHAnsi" w:hAnsiTheme="minorHAnsi" w:cstheme="minorHAnsi"/>
                            <w:sz w:val="16"/>
                            <w:szCs w:val="16"/>
                          </w:rPr>
                        </w:pPr>
                        <w:r w:rsidRPr="00E264F7">
                          <w:rPr>
                            <w:rFonts w:asciiTheme="minorHAnsi" w:hAnsiTheme="minorHAnsi" w:cstheme="minorHAnsi"/>
                            <w:i/>
                            <w:iCs/>
                          </w:rPr>
                          <w:t>After the decision has been made as to what action should be taken</w:t>
                        </w:r>
                        <w:r>
                          <w:rPr>
                            <w:rFonts w:asciiTheme="minorHAnsi" w:hAnsiTheme="minorHAnsi" w:cstheme="minorHAnsi"/>
                            <w:i/>
                            <w:iCs/>
                          </w:rPr>
                          <w:t>,</w:t>
                        </w:r>
                        <w:r w:rsidRPr="00E264F7">
                          <w:rPr>
                            <w:rFonts w:asciiTheme="minorHAnsi" w:hAnsiTheme="minorHAnsi" w:cstheme="minorHAnsi"/>
                          </w:rPr>
                          <w:br/>
                        </w:r>
                        <w:r w:rsidRPr="00E264F7">
                          <w:rPr>
                            <w:rFonts w:asciiTheme="minorHAnsi" w:hAnsiTheme="minorHAnsi" w:cstheme="minorHAnsi"/>
                            <w:i/>
                            <w:iCs/>
                          </w:rPr>
                          <w:t xml:space="preserve">the DPS, Safeguarding </w:t>
                        </w:r>
                        <w:r>
                          <w:rPr>
                            <w:rFonts w:asciiTheme="minorHAnsi" w:hAnsiTheme="minorHAnsi" w:cstheme="minorHAnsi"/>
                            <w:i/>
                            <w:iCs/>
                          </w:rPr>
                          <w:t>t</w:t>
                        </w:r>
                        <w:r w:rsidRPr="00E264F7">
                          <w:rPr>
                            <w:rFonts w:asciiTheme="minorHAnsi" w:hAnsiTheme="minorHAnsi" w:cstheme="minorHAnsi"/>
                            <w:i/>
                            <w:iCs/>
                          </w:rPr>
                          <w:t xml:space="preserve">rustee and the </w:t>
                        </w:r>
                        <w:r w:rsidR="00046469">
                          <w:rPr>
                            <w:rFonts w:asciiTheme="minorHAnsi" w:hAnsiTheme="minorHAnsi" w:cstheme="minorHAnsi"/>
                            <w:i/>
                            <w:iCs/>
                          </w:rPr>
                          <w:t>pastor</w:t>
                        </w:r>
                        <w:r w:rsidRPr="00E264F7">
                          <w:rPr>
                            <w:rFonts w:asciiTheme="minorHAnsi" w:hAnsiTheme="minorHAnsi" w:cstheme="minorHAnsi"/>
                            <w:i/>
                            <w:iCs/>
                          </w:rPr>
                          <w:t xml:space="preserve"> may have a duty to:</w:t>
                        </w:r>
                        <w:r w:rsidRPr="00E264F7">
                          <w:rPr>
                            <w:rFonts w:asciiTheme="minorHAnsi" w:hAnsiTheme="minorHAnsi" w:cstheme="minorHAnsi"/>
                            <w:i/>
                            <w:iCs/>
                          </w:rPr>
                          <w:br/>
                        </w:r>
                      </w:p>
                      <w:p w14:paraId="580192A0" w14:textId="77777777" w:rsidR="00960440" w:rsidRPr="00E264F7" w:rsidRDefault="00960440" w:rsidP="00956F44">
                        <w:pPr>
                          <w:widowControl w:val="0"/>
                          <w:jc w:val="center"/>
                          <w:rPr>
                            <w:rFonts w:asciiTheme="minorHAnsi" w:hAnsiTheme="minorHAnsi" w:cstheme="minorHAnsi"/>
                            <w:b/>
                            <w:bCs/>
                          </w:rPr>
                        </w:pPr>
                        <w:r w:rsidRPr="00E264F7">
                          <w:rPr>
                            <w:rFonts w:asciiTheme="minorHAnsi" w:hAnsiTheme="minorHAnsi" w:cstheme="minorHAnsi"/>
                            <w:b/>
                            <w:bCs/>
                          </w:rPr>
                          <w:t>SUPPORT AND REPORT</w:t>
                        </w:r>
                      </w:p>
                      <w:p w14:paraId="4F62F68A" w14:textId="77777777" w:rsidR="00960440" w:rsidRDefault="00960440" w:rsidP="00956F44">
                        <w:pPr>
                          <w:widowControl w:val="0"/>
                          <w:jc w:val="center"/>
                          <w:rPr>
                            <w:rFonts w:ascii="Arial" w:hAnsi="Arial" w:cs="Arial"/>
                            <w:b/>
                            <w:bCs/>
                            <w:sz w:val="16"/>
                            <w:szCs w:val="16"/>
                          </w:rPr>
                        </w:pPr>
                      </w:p>
                    </w:txbxContent>
                  </v:textbox>
                </v:roundrect>
                <v:shape id="AutoShape 13" o:spid="_x0000_s1032" type="#_x0000_t55" style="position:absolute;left:10020;top:45181;width:4381;height:323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" strokeweight="2pt"/>
              </v:group>
            </w:pict>
          </mc:Fallback>
        </mc:AlternateContent>
      </w:r>
    </w:p>
    <w:p w14:paraId="0CF1AF4B" w14:textId="77777777" w:rsidR="00956F44" w:rsidRPr="0069258D" w:rsidRDefault="00956F44" w:rsidP="0069258D">
      <w:pPr>
        <w:spacing w:line="264" w:lineRule="auto"/>
        <w:rPr>
          <w:rFonts w:asciiTheme="minorHAnsi" w:hAnsiTheme="minorHAnsi"/>
        </w:rPr>
      </w:pPr>
    </w:p>
    <w:p w14:paraId="2EDE854C" w14:textId="77777777" w:rsidR="00956F44" w:rsidRPr="0069258D" w:rsidRDefault="00956F44" w:rsidP="0069258D">
      <w:pPr>
        <w:spacing w:line="264" w:lineRule="auto"/>
        <w:rPr>
          <w:rFonts w:asciiTheme="minorHAnsi" w:hAnsiTheme="minorHAnsi"/>
        </w:rPr>
      </w:pPr>
    </w:p>
    <w:p w14:paraId="29AC7F2A" w14:textId="77777777" w:rsidR="00956F44" w:rsidRPr="0069258D" w:rsidRDefault="00956F44" w:rsidP="0069258D">
      <w:pPr>
        <w:pStyle w:val="NoSpacing"/>
        <w:spacing w:line="264" w:lineRule="auto"/>
        <w:rPr>
          <w:rFonts w:asciiTheme="minorHAnsi" w:hAnsiTheme="minorHAnsi"/>
        </w:rPr>
      </w:pP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r w:rsidRPr="0069258D">
        <w:rPr>
          <w:rFonts w:asciiTheme="minorHAnsi" w:hAnsiTheme="minorHAnsi"/>
        </w:rPr>
        <w:tab/>
      </w:r>
    </w:p>
    <w:p w14:paraId="59973DD5" w14:textId="77777777" w:rsidR="00956F44" w:rsidRPr="0069258D" w:rsidRDefault="00956F44" w:rsidP="0069258D">
      <w:pPr>
        <w:pStyle w:val="NoSpacing"/>
        <w:spacing w:line="264" w:lineRule="auto"/>
        <w:rPr>
          <w:rFonts w:asciiTheme="minorHAnsi" w:hAnsiTheme="minorHAnsi"/>
        </w:rPr>
      </w:pPr>
    </w:p>
    <w:p w14:paraId="1A2BEA79" w14:textId="77777777" w:rsidR="00956F44" w:rsidRPr="0069258D" w:rsidRDefault="00956F44" w:rsidP="0069258D">
      <w:pPr>
        <w:pStyle w:val="NoSpacing"/>
        <w:spacing w:line="264" w:lineRule="auto"/>
        <w:rPr>
          <w:rFonts w:asciiTheme="minorHAnsi" w:hAnsiTheme="minorHAnsi"/>
        </w:rPr>
      </w:pPr>
    </w:p>
    <w:p w14:paraId="21CEF27C" w14:textId="77777777" w:rsidR="00956F44" w:rsidRPr="0069258D" w:rsidRDefault="00956F44" w:rsidP="0069258D">
      <w:pPr>
        <w:pStyle w:val="NoSpacing"/>
        <w:spacing w:line="264" w:lineRule="auto"/>
        <w:rPr>
          <w:rFonts w:asciiTheme="minorHAnsi" w:hAnsiTheme="minorHAnsi"/>
        </w:rPr>
      </w:pPr>
    </w:p>
    <w:p w14:paraId="1B394050" w14:textId="77777777" w:rsidR="00956F44" w:rsidRPr="0069258D" w:rsidRDefault="00956F44" w:rsidP="0069258D">
      <w:pPr>
        <w:pStyle w:val="NoSpacing"/>
        <w:spacing w:line="264" w:lineRule="auto"/>
        <w:rPr>
          <w:rFonts w:asciiTheme="minorHAnsi" w:hAnsiTheme="minorHAnsi"/>
        </w:rPr>
      </w:pPr>
    </w:p>
    <w:p w14:paraId="7E64F88D" w14:textId="77777777" w:rsidR="00956F44" w:rsidRPr="0069258D" w:rsidRDefault="00956F44" w:rsidP="0069258D">
      <w:pPr>
        <w:pStyle w:val="NoSpacing"/>
        <w:spacing w:line="264" w:lineRule="auto"/>
        <w:rPr>
          <w:rFonts w:asciiTheme="minorHAnsi" w:hAnsiTheme="minorHAnsi"/>
        </w:rPr>
      </w:pPr>
    </w:p>
    <w:p w14:paraId="02A041F9" w14:textId="77777777" w:rsidR="00956F44" w:rsidRPr="0069258D" w:rsidRDefault="00956F44" w:rsidP="0069258D">
      <w:pPr>
        <w:pStyle w:val="NoSpacing"/>
        <w:spacing w:line="264" w:lineRule="auto"/>
        <w:rPr>
          <w:rFonts w:asciiTheme="minorHAnsi" w:hAnsiTheme="minorHAnsi"/>
        </w:rPr>
      </w:pPr>
    </w:p>
    <w:p w14:paraId="590F8D9A" w14:textId="77777777" w:rsidR="00956F44" w:rsidRPr="0069258D" w:rsidRDefault="00956F44" w:rsidP="0069258D">
      <w:pPr>
        <w:pStyle w:val="NoSpacing"/>
        <w:spacing w:line="264" w:lineRule="auto"/>
        <w:rPr>
          <w:rFonts w:asciiTheme="minorHAnsi" w:hAnsiTheme="minorHAnsi"/>
        </w:rPr>
      </w:pPr>
    </w:p>
    <w:p w14:paraId="44B823DD" w14:textId="77777777" w:rsidR="00956F44" w:rsidRPr="0069258D" w:rsidRDefault="00956F44" w:rsidP="0069258D">
      <w:pPr>
        <w:pStyle w:val="NoSpacing"/>
        <w:spacing w:line="264" w:lineRule="auto"/>
        <w:rPr>
          <w:rFonts w:asciiTheme="minorHAnsi" w:hAnsiTheme="minorHAnsi"/>
        </w:rPr>
      </w:pPr>
    </w:p>
    <w:p w14:paraId="6744BABC" w14:textId="77777777" w:rsidR="00956F44" w:rsidRPr="0069258D" w:rsidRDefault="00956F44" w:rsidP="0069258D">
      <w:pPr>
        <w:pStyle w:val="NoSpacing"/>
        <w:spacing w:line="264" w:lineRule="auto"/>
        <w:rPr>
          <w:rFonts w:asciiTheme="minorHAnsi" w:hAnsiTheme="minorHAnsi"/>
        </w:rPr>
      </w:pPr>
    </w:p>
    <w:p w14:paraId="52BCBC40" w14:textId="77777777" w:rsidR="00956F44" w:rsidRPr="0069258D" w:rsidRDefault="00956F44" w:rsidP="0069258D">
      <w:pPr>
        <w:pStyle w:val="NoSpacing"/>
        <w:spacing w:line="264" w:lineRule="auto"/>
        <w:rPr>
          <w:rFonts w:asciiTheme="minorHAnsi" w:hAnsiTheme="minorHAnsi"/>
        </w:rPr>
      </w:pPr>
    </w:p>
    <w:p w14:paraId="2D8ECA0E" w14:textId="77777777" w:rsidR="00956F44" w:rsidRPr="0069258D" w:rsidRDefault="00956F44" w:rsidP="0069258D">
      <w:pPr>
        <w:pStyle w:val="NoSpacing"/>
        <w:spacing w:line="264" w:lineRule="auto"/>
        <w:rPr>
          <w:rFonts w:asciiTheme="minorHAnsi" w:hAnsiTheme="minorHAnsi"/>
        </w:rPr>
      </w:pPr>
    </w:p>
    <w:p w14:paraId="59EA36A7" w14:textId="77777777" w:rsidR="00956F44" w:rsidRPr="0069258D" w:rsidRDefault="00956F44" w:rsidP="0069258D">
      <w:pPr>
        <w:pStyle w:val="NoSpacing"/>
        <w:spacing w:line="264" w:lineRule="auto"/>
        <w:rPr>
          <w:rFonts w:asciiTheme="minorHAnsi" w:hAnsiTheme="minorHAnsi"/>
        </w:rPr>
      </w:pPr>
    </w:p>
    <w:p w14:paraId="093F8E05" w14:textId="3EADCF8F" w:rsidR="00956F44" w:rsidRPr="0069258D" w:rsidRDefault="00956F44" w:rsidP="0069258D">
      <w:pPr>
        <w:pStyle w:val="NoSpacing"/>
        <w:spacing w:line="264" w:lineRule="auto"/>
        <w:rPr>
          <w:rFonts w:asciiTheme="minorHAnsi" w:hAnsiTheme="minorHAnsi"/>
        </w:rPr>
      </w:pPr>
    </w:p>
    <w:p w14:paraId="66381820" w14:textId="2D007A57" w:rsidR="00956F44" w:rsidRPr="0069258D" w:rsidRDefault="004E014A" w:rsidP="0069258D">
      <w:pPr>
        <w:pStyle w:val="NoSpacing"/>
        <w:spacing w:line="264" w:lineRule="auto"/>
        <w:rPr>
          <w:rFonts w:asciiTheme="minorHAnsi" w:hAnsiTheme="minorHAnsi"/>
        </w:rPr>
      </w:pPr>
      <w:r>
        <w:rPr>
          <w:rFonts w:asciiTheme="minorHAnsi" w:hAnsiTheme="minorHAnsi"/>
          <w:noProof/>
          <w:lang w:eastAsia="en-GB"/>
        </w:rPr>
        <mc:AlternateContent>
          <mc:Choice Requires="wps">
            <w:drawing>
              <wp:anchor distT="0" distB="0" distL="114300" distR="114300" simplePos="0" relativeHeight="251681791" behindDoc="0" locked="0" layoutInCell="1" allowOverlap="1" wp14:anchorId="2C8E7434" wp14:editId="51EE312B">
                <wp:simplePos x="0" y="0"/>
                <wp:positionH relativeFrom="column">
                  <wp:posOffset>2385060</wp:posOffset>
                </wp:positionH>
                <wp:positionV relativeFrom="paragraph">
                  <wp:posOffset>166370</wp:posOffset>
                </wp:positionV>
                <wp:extent cx="3863340" cy="1836420"/>
                <wp:effectExtent l="0" t="0" r="0" b="0"/>
                <wp:wrapNone/>
                <wp:docPr id="13" name="Text Box 13"/>
                <wp:cNvGraphicFramePr/>
                <a:graphic xmlns:a="http://schemas.openxmlformats.org/drawingml/2006/main">
                  <a:graphicData uri="http://schemas.microsoft.com/office/word/2010/wordprocessingShape">
                    <wps:wsp>
                      <wps:cNvSpPr txBox="1"/>
                      <wps:spPr>
                        <a:xfrm>
                          <a:off x="0" y="0"/>
                          <a:ext cx="3863340" cy="1836420"/>
                        </a:xfrm>
                        <a:prstGeom prst="rect">
                          <a:avLst/>
                        </a:prstGeom>
                        <a:noFill/>
                        <a:ln w="6350">
                          <a:noFill/>
                        </a:ln>
                      </wps:spPr>
                      <wps:txbx>
                        <w:txbxContent>
                          <w:p w14:paraId="60D4DAF1" w14:textId="77777777" w:rsidR="00960440" w:rsidRDefault="00960440" w:rsidP="00FD5E7A">
                            <w:pPr>
                              <w:widowControl w:val="0"/>
                              <w:rPr>
                                <w:rFonts w:asciiTheme="minorHAnsi" w:hAnsiTheme="minorHAnsi" w:cstheme="minorHAnsi"/>
                                <w:iCs/>
                              </w:rPr>
                            </w:pPr>
                            <w:r w:rsidRPr="000C1DA6">
                              <w:rPr>
                                <w:rFonts w:asciiTheme="minorHAnsi" w:hAnsiTheme="minorHAnsi" w:cstheme="minorHAnsi"/>
                                <w:iCs/>
                              </w:rPr>
                              <w:t>The report will be reviewed by the DPS with any other relevant information and a decision will be taken (often in liaison with others) as to what action should follow</w:t>
                            </w:r>
                            <w:r>
                              <w:rPr>
                                <w:rFonts w:asciiTheme="minorHAnsi" w:hAnsiTheme="minorHAnsi" w:cstheme="minorHAnsi"/>
                                <w:iCs/>
                              </w:rPr>
                              <w:t>. S</w:t>
                            </w:r>
                            <w:r w:rsidRPr="000C1DA6">
                              <w:rPr>
                                <w:rFonts w:asciiTheme="minorHAnsi" w:hAnsiTheme="minorHAnsi" w:cstheme="minorHAnsi"/>
                                <w:iCs/>
                              </w:rPr>
                              <w:t xml:space="preserve">ee </w:t>
                            </w:r>
                            <w:r>
                              <w:rPr>
                                <w:rFonts w:asciiTheme="minorHAnsi" w:hAnsiTheme="minorHAnsi" w:cstheme="minorHAnsi"/>
                                <w:iCs/>
                              </w:rPr>
                              <w:t>A</w:t>
                            </w:r>
                            <w:r w:rsidRPr="000C1DA6">
                              <w:rPr>
                                <w:rFonts w:asciiTheme="minorHAnsi" w:hAnsiTheme="minorHAnsi" w:cstheme="minorHAnsi"/>
                                <w:iCs/>
                              </w:rPr>
                              <w:t xml:space="preserve">ppendix </w:t>
                            </w:r>
                            <w:r>
                              <w:rPr>
                                <w:rFonts w:asciiTheme="minorHAnsi" w:hAnsiTheme="minorHAnsi" w:cstheme="minorHAnsi"/>
                                <w:iCs/>
                              </w:rPr>
                              <w:t>2</w:t>
                            </w:r>
                            <w:r w:rsidRPr="000C1DA6">
                              <w:rPr>
                                <w:rFonts w:asciiTheme="minorHAnsi" w:hAnsiTheme="minorHAnsi" w:cstheme="minorHAnsi"/>
                                <w:iCs/>
                              </w:rPr>
                              <w:t xml:space="preserve"> for example</w:t>
                            </w:r>
                            <w:r>
                              <w:rPr>
                                <w:rFonts w:asciiTheme="minorHAnsi" w:hAnsiTheme="minorHAnsi" w:cstheme="minorHAnsi"/>
                                <w:iCs/>
                              </w:rPr>
                              <w:t>s</w:t>
                            </w:r>
                            <w:r w:rsidRPr="000C1DA6">
                              <w:rPr>
                                <w:rFonts w:asciiTheme="minorHAnsi" w:hAnsiTheme="minorHAnsi" w:cstheme="minorHAnsi"/>
                                <w:iCs/>
                              </w:rPr>
                              <w:t xml:space="preserve"> of possible actions. Any formal referral to the police or Social Services should normally be made within 24 hours of receiving the report.  </w:t>
                            </w:r>
                            <w:r>
                              <w:rPr>
                                <w:rFonts w:asciiTheme="minorHAnsi" w:hAnsiTheme="minorHAnsi" w:cstheme="minorHAnsi"/>
                                <w:iCs/>
                              </w:rPr>
                              <w:br/>
                            </w:r>
                          </w:p>
                          <w:p w14:paraId="60E04BEE" w14:textId="77777777" w:rsidR="00960440" w:rsidRPr="000C1DA6" w:rsidRDefault="00960440" w:rsidP="00FD5E7A">
                            <w:pPr>
                              <w:widowControl w:val="0"/>
                              <w:rPr>
                                <w:rFonts w:asciiTheme="minorHAnsi" w:hAnsiTheme="minorHAnsi" w:cstheme="minorHAnsi"/>
                                <w:iCs/>
                              </w:rPr>
                            </w:pPr>
                            <w:r w:rsidRPr="000C1DA6">
                              <w:rPr>
                                <w:rFonts w:asciiTheme="minorHAnsi" w:hAnsiTheme="minorHAnsi" w:cstheme="minorHAnsi"/>
                                <w:iCs/>
                              </w:rPr>
                              <w:t>The Local Baptist Association Safeguarding Contact should be made aware of any referrals to the statutory authorities.</w:t>
                            </w:r>
                          </w:p>
                          <w:p w14:paraId="17CDD762" w14:textId="77777777" w:rsidR="00960440" w:rsidRDefault="0096044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8E7434" id="Text Box 13" o:spid="_x0000_s1033" type="#_x0000_t202" style="position:absolute;margin-left:187.8pt;margin-top:13.1pt;width:304.2pt;height:144.6pt;z-index:25168179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" filled="f" stroked="f" strokeweight=".5pt">
                <v:textbox>
                  <w:txbxContent>
                    <w:p w14:paraId="60D4DAF1" w14:textId="77777777" w:rsidR="00960440" w:rsidRDefault="00960440" w:rsidP="00FD5E7A">
                      <w:pPr>
                        <w:widowControl w:val="0"/>
                        <w:rPr>
                          <w:rFonts w:asciiTheme="minorHAnsi" w:hAnsiTheme="minorHAnsi" w:cstheme="minorHAnsi"/>
                          <w:iCs/>
                        </w:rPr>
                      </w:pPr>
                      <w:r w:rsidRPr="000C1DA6">
                        <w:rPr>
                          <w:rFonts w:asciiTheme="minorHAnsi" w:hAnsiTheme="minorHAnsi" w:cstheme="minorHAnsi"/>
                          <w:iCs/>
                        </w:rPr>
                        <w:t>The report will be reviewed by the DPS with any other relevant information and a decision will be taken (often in liaison with others) as to what action should follow</w:t>
                      </w:r>
                      <w:r>
                        <w:rPr>
                          <w:rFonts w:asciiTheme="minorHAnsi" w:hAnsiTheme="minorHAnsi" w:cstheme="minorHAnsi"/>
                          <w:iCs/>
                        </w:rPr>
                        <w:t>. S</w:t>
                      </w:r>
                      <w:r w:rsidRPr="000C1DA6">
                        <w:rPr>
                          <w:rFonts w:asciiTheme="minorHAnsi" w:hAnsiTheme="minorHAnsi" w:cstheme="minorHAnsi"/>
                          <w:iCs/>
                        </w:rPr>
                        <w:t xml:space="preserve">ee </w:t>
                      </w:r>
                      <w:r>
                        <w:rPr>
                          <w:rFonts w:asciiTheme="minorHAnsi" w:hAnsiTheme="minorHAnsi" w:cstheme="minorHAnsi"/>
                          <w:iCs/>
                        </w:rPr>
                        <w:t>A</w:t>
                      </w:r>
                      <w:r w:rsidRPr="000C1DA6">
                        <w:rPr>
                          <w:rFonts w:asciiTheme="minorHAnsi" w:hAnsiTheme="minorHAnsi" w:cstheme="minorHAnsi"/>
                          <w:iCs/>
                        </w:rPr>
                        <w:t xml:space="preserve">ppendix </w:t>
                      </w:r>
                      <w:r>
                        <w:rPr>
                          <w:rFonts w:asciiTheme="minorHAnsi" w:hAnsiTheme="minorHAnsi" w:cstheme="minorHAnsi"/>
                          <w:iCs/>
                        </w:rPr>
                        <w:t>2</w:t>
                      </w:r>
                      <w:r w:rsidRPr="000C1DA6">
                        <w:rPr>
                          <w:rFonts w:asciiTheme="minorHAnsi" w:hAnsiTheme="minorHAnsi" w:cstheme="minorHAnsi"/>
                          <w:iCs/>
                        </w:rPr>
                        <w:t xml:space="preserve"> for example</w:t>
                      </w:r>
                      <w:r>
                        <w:rPr>
                          <w:rFonts w:asciiTheme="minorHAnsi" w:hAnsiTheme="minorHAnsi" w:cstheme="minorHAnsi"/>
                          <w:iCs/>
                        </w:rPr>
                        <w:t>s</w:t>
                      </w:r>
                      <w:r w:rsidRPr="000C1DA6">
                        <w:rPr>
                          <w:rFonts w:asciiTheme="minorHAnsi" w:hAnsiTheme="minorHAnsi" w:cstheme="minorHAnsi"/>
                          <w:iCs/>
                        </w:rPr>
                        <w:t xml:space="preserve"> of possible actions. Any formal referral to the police or Social Services should normally be made within 24 hours of receiving the report.  </w:t>
                      </w:r>
                      <w:r>
                        <w:rPr>
                          <w:rFonts w:asciiTheme="minorHAnsi" w:hAnsiTheme="minorHAnsi" w:cstheme="minorHAnsi"/>
                          <w:iCs/>
                        </w:rPr>
                        <w:br/>
                      </w:r>
                    </w:p>
                    <w:p w14:paraId="60E04BEE" w14:textId="77777777" w:rsidR="00960440" w:rsidRPr="000C1DA6" w:rsidRDefault="00960440" w:rsidP="00FD5E7A">
                      <w:pPr>
                        <w:widowControl w:val="0"/>
                        <w:rPr>
                          <w:rFonts w:asciiTheme="minorHAnsi" w:hAnsiTheme="minorHAnsi" w:cstheme="minorHAnsi"/>
                          <w:iCs/>
                        </w:rPr>
                      </w:pPr>
                      <w:r w:rsidRPr="000C1DA6">
                        <w:rPr>
                          <w:rFonts w:asciiTheme="minorHAnsi" w:hAnsiTheme="minorHAnsi" w:cstheme="minorHAnsi"/>
                          <w:iCs/>
                        </w:rPr>
                        <w:t>The Local Baptist Association Safeguarding Contact should be made aware of any referrals to the statutory authorities.</w:t>
                      </w:r>
                    </w:p>
                    <w:p w14:paraId="17CDD762" w14:textId="77777777" w:rsidR="00960440" w:rsidRDefault="00960440"/>
                  </w:txbxContent>
                </v:textbox>
              </v:shape>
            </w:pict>
          </mc:Fallback>
        </mc:AlternateContent>
      </w:r>
    </w:p>
    <w:p w14:paraId="11027A51" w14:textId="77777777" w:rsidR="00956F44" w:rsidRPr="0069258D" w:rsidRDefault="00956F44" w:rsidP="0069258D">
      <w:pPr>
        <w:pStyle w:val="NoSpacing"/>
        <w:spacing w:line="264" w:lineRule="auto"/>
        <w:rPr>
          <w:rFonts w:asciiTheme="minorHAnsi" w:hAnsiTheme="minorHAnsi"/>
        </w:rPr>
      </w:pPr>
    </w:p>
    <w:p w14:paraId="271B1E1D" w14:textId="77777777" w:rsidR="00956F44" w:rsidRPr="0069258D" w:rsidRDefault="00956F44" w:rsidP="0069258D">
      <w:pPr>
        <w:pStyle w:val="NoSpacing"/>
        <w:spacing w:line="264" w:lineRule="auto"/>
        <w:rPr>
          <w:rFonts w:asciiTheme="minorHAnsi" w:hAnsiTheme="minorHAnsi"/>
        </w:rPr>
      </w:pPr>
    </w:p>
    <w:p w14:paraId="565F0A36" w14:textId="77777777" w:rsidR="00956F44" w:rsidRPr="0069258D" w:rsidRDefault="00956F44" w:rsidP="0069258D">
      <w:pPr>
        <w:pStyle w:val="NoSpacing"/>
        <w:spacing w:line="264" w:lineRule="auto"/>
        <w:rPr>
          <w:rFonts w:asciiTheme="minorHAnsi" w:hAnsiTheme="minorHAnsi"/>
        </w:rPr>
      </w:pPr>
    </w:p>
    <w:p w14:paraId="1717A4FE" w14:textId="77777777" w:rsidR="00956F44" w:rsidRPr="0069258D" w:rsidRDefault="00956F44" w:rsidP="0069258D">
      <w:pPr>
        <w:pStyle w:val="NoSpacing"/>
        <w:spacing w:line="264" w:lineRule="auto"/>
        <w:rPr>
          <w:rFonts w:asciiTheme="minorHAnsi" w:hAnsiTheme="minorHAnsi"/>
        </w:rPr>
      </w:pPr>
    </w:p>
    <w:p w14:paraId="012162EB" w14:textId="77777777" w:rsidR="00956F44" w:rsidRPr="0069258D" w:rsidRDefault="00956F44" w:rsidP="0069258D">
      <w:pPr>
        <w:pStyle w:val="NoSpacing"/>
        <w:spacing w:line="264" w:lineRule="auto"/>
        <w:rPr>
          <w:rFonts w:asciiTheme="minorHAnsi" w:hAnsiTheme="minorHAnsi"/>
        </w:rPr>
      </w:pPr>
    </w:p>
    <w:p w14:paraId="78DC7F26" w14:textId="77777777" w:rsidR="00956F44" w:rsidRPr="0069258D" w:rsidRDefault="00956F44" w:rsidP="0069258D">
      <w:pPr>
        <w:pStyle w:val="NoSpacing"/>
        <w:spacing w:line="264" w:lineRule="auto"/>
        <w:rPr>
          <w:rFonts w:asciiTheme="minorHAnsi" w:hAnsiTheme="minorHAnsi"/>
        </w:rPr>
      </w:pPr>
    </w:p>
    <w:p w14:paraId="3E06D456" w14:textId="77777777" w:rsidR="00956F44" w:rsidRPr="0069258D" w:rsidRDefault="00956F44" w:rsidP="0069258D">
      <w:pPr>
        <w:pStyle w:val="NoSpacing"/>
        <w:spacing w:line="264" w:lineRule="auto"/>
        <w:rPr>
          <w:rFonts w:asciiTheme="minorHAnsi" w:hAnsiTheme="minorHAnsi"/>
        </w:rPr>
      </w:pPr>
    </w:p>
    <w:p w14:paraId="270CAC1A" w14:textId="77777777" w:rsidR="00956F44" w:rsidRPr="0069258D" w:rsidRDefault="00956F44" w:rsidP="0069258D">
      <w:pPr>
        <w:pStyle w:val="NoSpacing"/>
        <w:spacing w:line="264" w:lineRule="auto"/>
        <w:rPr>
          <w:rFonts w:asciiTheme="minorHAnsi" w:hAnsiTheme="minorHAnsi"/>
        </w:rPr>
      </w:pPr>
    </w:p>
    <w:p w14:paraId="2C333883" w14:textId="77777777" w:rsidR="00956F44" w:rsidRPr="0069258D" w:rsidRDefault="00956F44" w:rsidP="0069258D">
      <w:pPr>
        <w:pStyle w:val="NoSpacing"/>
        <w:spacing w:line="264" w:lineRule="auto"/>
        <w:rPr>
          <w:rFonts w:asciiTheme="minorHAnsi" w:hAnsiTheme="minorHAnsi"/>
        </w:rPr>
      </w:pPr>
    </w:p>
    <w:p w14:paraId="440BD5FA" w14:textId="77777777" w:rsidR="00956F44" w:rsidRPr="0069258D" w:rsidRDefault="00FD5E7A" w:rsidP="0069258D">
      <w:pPr>
        <w:pStyle w:val="NoSpacing"/>
        <w:spacing w:line="264" w:lineRule="auto"/>
        <w:rPr>
          <w:rFonts w:asciiTheme="minorHAnsi" w:hAnsiTheme="minorHAnsi"/>
        </w:rPr>
      </w:pPr>
      <w:r>
        <w:rPr>
          <w:rFonts w:asciiTheme="minorHAnsi" w:hAnsiTheme="minorHAnsi"/>
          <w:noProof/>
          <w:lang w:eastAsia="en-GB"/>
        </w:rPr>
        <mc:AlternateContent>
          <mc:Choice Requires="wps">
            <w:drawing>
              <wp:anchor distT="0" distB="0" distL="114300" distR="114300" simplePos="0" relativeHeight="251682815" behindDoc="0" locked="0" layoutInCell="1" allowOverlap="1" wp14:anchorId="33A334F2" wp14:editId="65DEA8F2">
                <wp:simplePos x="0" y="0"/>
                <wp:positionH relativeFrom="column">
                  <wp:posOffset>2407920</wp:posOffset>
                </wp:positionH>
                <wp:positionV relativeFrom="paragraph">
                  <wp:posOffset>68580</wp:posOffset>
                </wp:positionV>
                <wp:extent cx="3848100" cy="1670050"/>
                <wp:effectExtent l="0" t="0" r="0" b="6350"/>
                <wp:wrapNone/>
                <wp:docPr id="14" name="Text Box 14"/>
                <wp:cNvGraphicFramePr/>
                <a:graphic xmlns:a="http://schemas.openxmlformats.org/drawingml/2006/main">
                  <a:graphicData uri="http://schemas.microsoft.com/office/word/2010/wordprocessingShape">
                    <wps:wsp>
                      <wps:cNvSpPr txBox="1"/>
                      <wps:spPr>
                        <a:xfrm>
                          <a:off x="0" y="0"/>
                          <a:ext cx="3848100" cy="1670050"/>
                        </a:xfrm>
                        <a:prstGeom prst="rect">
                          <a:avLst/>
                        </a:prstGeom>
                        <a:noFill/>
                        <a:ln w="6350">
                          <a:noFill/>
                        </a:ln>
                      </wps:spPr>
                      <wps:txbx>
                        <w:txbxContent>
                          <w:p w14:paraId="18BC9808" w14:textId="3DAB8E45" w:rsidR="00960440" w:rsidRDefault="00960440" w:rsidP="00FD5E7A">
                            <w:pPr>
                              <w:widowControl w:val="0"/>
                              <w:rPr>
                                <w:rFonts w:asciiTheme="minorHAnsi" w:hAnsiTheme="minorHAnsi" w:cstheme="minorHAnsi"/>
                                <w:iCs/>
                              </w:rPr>
                            </w:pPr>
                            <w:r w:rsidRPr="000C1DA6">
                              <w:rPr>
                                <w:rFonts w:asciiTheme="minorHAnsi" w:hAnsiTheme="minorHAnsi" w:cstheme="minorHAnsi"/>
                                <w:iCs/>
                              </w:rPr>
                              <w:t xml:space="preserve">Support should be offered to all parties affected by any safeguarding concerns (this could be the church </w:t>
                            </w:r>
                            <w:proofErr w:type="gramStart"/>
                            <w:r w:rsidRPr="000C1DA6">
                              <w:rPr>
                                <w:rFonts w:asciiTheme="minorHAnsi" w:hAnsiTheme="minorHAnsi" w:cstheme="minorHAnsi"/>
                                <w:iCs/>
                              </w:rPr>
                              <w:t>as a whole but</w:t>
                            </w:r>
                            <w:proofErr w:type="gramEnd"/>
                            <w:r w:rsidRPr="000C1DA6">
                              <w:rPr>
                                <w:rFonts w:asciiTheme="minorHAnsi" w:hAnsiTheme="minorHAnsi" w:cstheme="minorHAnsi"/>
                                <w:iCs/>
                              </w:rPr>
                              <w:t xml:space="preserve"> more specifically victims; alleged perpetrators; children; adults at risk; other family members; church workers; </w:t>
                            </w:r>
                            <w:r>
                              <w:rPr>
                                <w:rFonts w:asciiTheme="minorHAnsi" w:hAnsiTheme="minorHAnsi" w:cstheme="minorHAnsi"/>
                                <w:iCs/>
                              </w:rPr>
                              <w:t xml:space="preserve">the </w:t>
                            </w:r>
                            <w:r w:rsidRPr="000C1DA6">
                              <w:rPr>
                                <w:rFonts w:asciiTheme="minorHAnsi" w:hAnsiTheme="minorHAnsi" w:cstheme="minorHAnsi"/>
                                <w:iCs/>
                              </w:rPr>
                              <w:t xml:space="preserve">DPS; </w:t>
                            </w:r>
                            <w:r w:rsidR="00046469">
                              <w:rPr>
                                <w:rFonts w:asciiTheme="minorHAnsi" w:hAnsiTheme="minorHAnsi" w:cstheme="minorHAnsi"/>
                                <w:iCs/>
                              </w:rPr>
                              <w:t>pastor</w:t>
                            </w:r>
                            <w:r w:rsidRPr="000C1DA6">
                              <w:rPr>
                                <w:rFonts w:asciiTheme="minorHAnsi" w:hAnsiTheme="minorHAnsi" w:cstheme="minorHAnsi"/>
                                <w:iCs/>
                              </w:rPr>
                              <w:t xml:space="preserve">; </w:t>
                            </w:r>
                            <w:r>
                              <w:rPr>
                                <w:rFonts w:asciiTheme="minorHAnsi" w:hAnsiTheme="minorHAnsi" w:cstheme="minorHAnsi"/>
                                <w:iCs/>
                              </w:rPr>
                              <w:t>elders and deacons)</w:t>
                            </w:r>
                            <w:r w:rsidRPr="000C1DA6">
                              <w:rPr>
                                <w:rFonts w:asciiTheme="minorHAnsi" w:hAnsiTheme="minorHAnsi" w:cstheme="minorHAnsi"/>
                                <w:iCs/>
                              </w:rPr>
                              <w:t xml:space="preserve">. </w:t>
                            </w:r>
                            <w:r>
                              <w:rPr>
                                <w:rFonts w:asciiTheme="minorHAnsi" w:hAnsiTheme="minorHAnsi" w:cstheme="minorHAnsi"/>
                                <w:iCs/>
                              </w:rPr>
                              <w:br/>
                            </w:r>
                          </w:p>
                          <w:p w14:paraId="16212A73" w14:textId="77777777" w:rsidR="00960440" w:rsidRPr="000C1DA6" w:rsidRDefault="00960440" w:rsidP="00FD5E7A">
                            <w:pPr>
                              <w:widowControl w:val="0"/>
                              <w:rPr>
                                <w:rFonts w:asciiTheme="minorHAnsi" w:hAnsiTheme="minorHAnsi" w:cstheme="minorHAnsi"/>
                                <w:iCs/>
                              </w:rPr>
                            </w:pPr>
                            <w:r w:rsidRPr="000C1DA6">
                              <w:rPr>
                                <w:rFonts w:asciiTheme="minorHAnsi" w:hAnsiTheme="minorHAnsi" w:cstheme="minorHAnsi"/>
                                <w:iCs/>
                              </w:rPr>
                              <w:t xml:space="preserve">Where formal referrals are made, reports </w:t>
                            </w:r>
                            <w:r w:rsidRPr="000C1DA6">
                              <w:rPr>
                                <w:rFonts w:asciiTheme="minorHAnsi" w:hAnsiTheme="minorHAnsi" w:cstheme="minorHAnsi"/>
                                <w:iCs/>
                                <w:u w:val="single"/>
                              </w:rPr>
                              <w:t>may</w:t>
                            </w:r>
                            <w:r w:rsidRPr="000C1DA6">
                              <w:rPr>
                                <w:rFonts w:asciiTheme="minorHAnsi" w:hAnsiTheme="minorHAnsi" w:cstheme="minorHAnsi"/>
                                <w:iCs/>
                              </w:rPr>
                              <w:t xml:space="preserve"> need to be made to the Disclosure and Barring Service (DBS) and the Charity Commission.</w:t>
                            </w:r>
                          </w:p>
                          <w:p w14:paraId="11663275" w14:textId="77777777" w:rsidR="00960440" w:rsidRDefault="0096044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A334F2" id="Text Box 14" o:spid="_x0000_s1034" type="#_x0000_t202" style="position:absolute;margin-left:189.6pt;margin-top:5.4pt;width:303pt;height:131.5pt;z-index:25168281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" filled="f" stroked="f" strokeweight=".5pt">
                <v:textbox>
                  <w:txbxContent>
                    <w:p w14:paraId="18BC9808" w14:textId="3DAB8E45" w:rsidR="00960440" w:rsidRDefault="00960440" w:rsidP="00FD5E7A">
                      <w:pPr>
                        <w:widowControl w:val="0"/>
                        <w:rPr>
                          <w:rFonts w:asciiTheme="minorHAnsi" w:hAnsiTheme="minorHAnsi" w:cstheme="minorHAnsi"/>
                          <w:iCs/>
                        </w:rPr>
                      </w:pPr>
                      <w:r w:rsidRPr="000C1DA6">
                        <w:rPr>
                          <w:rFonts w:asciiTheme="minorHAnsi" w:hAnsiTheme="minorHAnsi" w:cstheme="minorHAnsi"/>
                          <w:iCs/>
                        </w:rPr>
                        <w:t xml:space="preserve">Support should be offered to all parties affected by any safeguarding concerns (this could be the church </w:t>
                      </w:r>
                      <w:proofErr w:type="gramStart"/>
                      <w:r w:rsidRPr="000C1DA6">
                        <w:rPr>
                          <w:rFonts w:asciiTheme="minorHAnsi" w:hAnsiTheme="minorHAnsi" w:cstheme="minorHAnsi"/>
                          <w:iCs/>
                        </w:rPr>
                        <w:t>as a whole but</w:t>
                      </w:r>
                      <w:proofErr w:type="gramEnd"/>
                      <w:r w:rsidRPr="000C1DA6">
                        <w:rPr>
                          <w:rFonts w:asciiTheme="minorHAnsi" w:hAnsiTheme="minorHAnsi" w:cstheme="minorHAnsi"/>
                          <w:iCs/>
                        </w:rPr>
                        <w:t xml:space="preserve"> more specifically victims; alleged perpetrators; children; adults at risk; other family members; church workers; </w:t>
                      </w:r>
                      <w:r>
                        <w:rPr>
                          <w:rFonts w:asciiTheme="minorHAnsi" w:hAnsiTheme="minorHAnsi" w:cstheme="minorHAnsi"/>
                          <w:iCs/>
                        </w:rPr>
                        <w:t xml:space="preserve">the </w:t>
                      </w:r>
                      <w:r w:rsidRPr="000C1DA6">
                        <w:rPr>
                          <w:rFonts w:asciiTheme="minorHAnsi" w:hAnsiTheme="minorHAnsi" w:cstheme="minorHAnsi"/>
                          <w:iCs/>
                        </w:rPr>
                        <w:t xml:space="preserve">DPS; </w:t>
                      </w:r>
                      <w:r w:rsidR="00046469">
                        <w:rPr>
                          <w:rFonts w:asciiTheme="minorHAnsi" w:hAnsiTheme="minorHAnsi" w:cstheme="minorHAnsi"/>
                          <w:iCs/>
                        </w:rPr>
                        <w:t>pastor</w:t>
                      </w:r>
                      <w:r w:rsidRPr="000C1DA6">
                        <w:rPr>
                          <w:rFonts w:asciiTheme="minorHAnsi" w:hAnsiTheme="minorHAnsi" w:cstheme="minorHAnsi"/>
                          <w:iCs/>
                        </w:rPr>
                        <w:t xml:space="preserve">; </w:t>
                      </w:r>
                      <w:r>
                        <w:rPr>
                          <w:rFonts w:asciiTheme="minorHAnsi" w:hAnsiTheme="minorHAnsi" w:cstheme="minorHAnsi"/>
                          <w:iCs/>
                        </w:rPr>
                        <w:t>elders and deacons)</w:t>
                      </w:r>
                      <w:r w:rsidRPr="000C1DA6">
                        <w:rPr>
                          <w:rFonts w:asciiTheme="minorHAnsi" w:hAnsiTheme="minorHAnsi" w:cstheme="minorHAnsi"/>
                          <w:iCs/>
                        </w:rPr>
                        <w:t xml:space="preserve">. </w:t>
                      </w:r>
                      <w:r>
                        <w:rPr>
                          <w:rFonts w:asciiTheme="minorHAnsi" w:hAnsiTheme="minorHAnsi" w:cstheme="minorHAnsi"/>
                          <w:iCs/>
                        </w:rPr>
                        <w:br/>
                      </w:r>
                    </w:p>
                    <w:p w14:paraId="16212A73" w14:textId="77777777" w:rsidR="00960440" w:rsidRPr="000C1DA6" w:rsidRDefault="00960440" w:rsidP="00FD5E7A">
                      <w:pPr>
                        <w:widowControl w:val="0"/>
                        <w:rPr>
                          <w:rFonts w:asciiTheme="minorHAnsi" w:hAnsiTheme="minorHAnsi" w:cstheme="minorHAnsi"/>
                          <w:iCs/>
                        </w:rPr>
                      </w:pPr>
                      <w:r w:rsidRPr="000C1DA6">
                        <w:rPr>
                          <w:rFonts w:asciiTheme="minorHAnsi" w:hAnsiTheme="minorHAnsi" w:cstheme="minorHAnsi"/>
                          <w:iCs/>
                        </w:rPr>
                        <w:t xml:space="preserve">Where formal referrals are made, reports </w:t>
                      </w:r>
                      <w:r w:rsidRPr="000C1DA6">
                        <w:rPr>
                          <w:rFonts w:asciiTheme="minorHAnsi" w:hAnsiTheme="minorHAnsi" w:cstheme="minorHAnsi"/>
                          <w:iCs/>
                          <w:u w:val="single"/>
                        </w:rPr>
                        <w:t>may</w:t>
                      </w:r>
                      <w:r w:rsidRPr="000C1DA6">
                        <w:rPr>
                          <w:rFonts w:asciiTheme="minorHAnsi" w:hAnsiTheme="minorHAnsi" w:cstheme="minorHAnsi"/>
                          <w:iCs/>
                        </w:rPr>
                        <w:t xml:space="preserve"> need to be made to the Disclosure and Barring Service (DBS) and the Charity Commission.</w:t>
                      </w:r>
                    </w:p>
                    <w:p w14:paraId="11663275" w14:textId="77777777" w:rsidR="00960440" w:rsidRDefault="00960440"/>
                  </w:txbxContent>
                </v:textbox>
              </v:shape>
            </w:pict>
          </mc:Fallback>
        </mc:AlternateContent>
      </w:r>
    </w:p>
    <w:p w14:paraId="151CB03D" w14:textId="77777777" w:rsidR="00956F44" w:rsidRPr="0069258D" w:rsidRDefault="00956F44" w:rsidP="0069258D">
      <w:pPr>
        <w:pStyle w:val="NoSpacing"/>
        <w:spacing w:line="264" w:lineRule="auto"/>
        <w:rPr>
          <w:rFonts w:asciiTheme="minorHAnsi" w:hAnsiTheme="minorHAnsi"/>
        </w:rPr>
      </w:pPr>
    </w:p>
    <w:p w14:paraId="08A1D487" w14:textId="77777777" w:rsidR="00956F44" w:rsidRPr="0069258D" w:rsidRDefault="00956F44" w:rsidP="0069258D">
      <w:pPr>
        <w:pStyle w:val="NoSpacing"/>
        <w:spacing w:line="264" w:lineRule="auto"/>
        <w:rPr>
          <w:rFonts w:asciiTheme="minorHAnsi" w:hAnsiTheme="minorHAnsi"/>
        </w:rPr>
      </w:pPr>
    </w:p>
    <w:p w14:paraId="4362F3A5" w14:textId="77777777" w:rsidR="00956F44" w:rsidRPr="0069258D" w:rsidRDefault="00956F44" w:rsidP="0069258D">
      <w:pPr>
        <w:pStyle w:val="NoSpacing"/>
        <w:spacing w:line="264" w:lineRule="auto"/>
        <w:rPr>
          <w:rFonts w:asciiTheme="minorHAnsi" w:hAnsiTheme="minorHAnsi"/>
        </w:rPr>
      </w:pPr>
    </w:p>
    <w:p w14:paraId="4629C80C" w14:textId="77777777" w:rsidR="00956F44" w:rsidRPr="0069258D" w:rsidRDefault="00956F44" w:rsidP="0069258D">
      <w:pPr>
        <w:pStyle w:val="NoSpacing"/>
        <w:spacing w:line="264" w:lineRule="auto"/>
        <w:rPr>
          <w:rFonts w:asciiTheme="minorHAnsi" w:hAnsiTheme="minorHAnsi"/>
        </w:rPr>
      </w:pPr>
    </w:p>
    <w:p w14:paraId="4BEC5CA9" w14:textId="77777777" w:rsidR="00956F44" w:rsidRPr="0069258D" w:rsidRDefault="00956F44" w:rsidP="0069258D">
      <w:pPr>
        <w:pStyle w:val="NoSpacing"/>
        <w:spacing w:line="264" w:lineRule="auto"/>
        <w:rPr>
          <w:rFonts w:asciiTheme="minorHAnsi" w:hAnsiTheme="minorHAnsi"/>
        </w:rPr>
      </w:pPr>
    </w:p>
    <w:p w14:paraId="45AB933D" w14:textId="77777777" w:rsidR="00956F44" w:rsidRPr="0069258D" w:rsidRDefault="00956F44" w:rsidP="0069258D">
      <w:pPr>
        <w:pStyle w:val="NoSpacing"/>
        <w:spacing w:line="264" w:lineRule="auto"/>
        <w:rPr>
          <w:rFonts w:asciiTheme="minorHAnsi" w:hAnsiTheme="minorHAnsi"/>
        </w:rPr>
      </w:pPr>
    </w:p>
    <w:p w14:paraId="623C6ED0" w14:textId="77777777" w:rsidR="00CD16DE" w:rsidRPr="0069258D" w:rsidRDefault="00CD16DE" w:rsidP="0069258D">
      <w:pPr>
        <w:pStyle w:val="NoSpacing"/>
        <w:spacing w:line="264" w:lineRule="auto"/>
        <w:rPr>
          <w:rFonts w:asciiTheme="minorHAnsi" w:hAnsiTheme="minorHAnsi"/>
        </w:rPr>
      </w:pPr>
    </w:p>
    <w:p w14:paraId="437411BB" w14:textId="77777777" w:rsidR="00CD16DE" w:rsidRPr="0069258D" w:rsidRDefault="00CD16DE" w:rsidP="0069258D">
      <w:pPr>
        <w:pStyle w:val="NoSpacing"/>
        <w:spacing w:line="264" w:lineRule="auto"/>
        <w:rPr>
          <w:rFonts w:asciiTheme="minorHAnsi" w:hAnsiTheme="minorHAnsi"/>
        </w:rPr>
      </w:pPr>
    </w:p>
    <w:p w14:paraId="56D9098D" w14:textId="77777777" w:rsidR="00CD16DE" w:rsidRPr="0069258D" w:rsidRDefault="00CD16DE" w:rsidP="0069258D">
      <w:pPr>
        <w:pStyle w:val="NoSpacing"/>
        <w:spacing w:line="264" w:lineRule="auto"/>
        <w:rPr>
          <w:rFonts w:asciiTheme="minorHAnsi" w:hAnsiTheme="minorHAnsi"/>
        </w:rPr>
      </w:pPr>
    </w:p>
    <w:p w14:paraId="5F503F29" w14:textId="77777777" w:rsidR="00956F44" w:rsidRPr="0069258D" w:rsidRDefault="007F2A85" w:rsidP="0069258D">
      <w:pPr>
        <w:pStyle w:val="NoSpacing"/>
        <w:spacing w:line="264" w:lineRule="auto"/>
        <w:rPr>
          <w:rFonts w:asciiTheme="minorHAnsi" w:hAnsiTheme="minorHAnsi"/>
        </w:rPr>
      </w:pPr>
      <w:r>
        <w:rPr>
          <w:rFonts w:asciiTheme="minorHAnsi" w:hAnsiTheme="minorHAnsi"/>
        </w:rPr>
        <w:t>I</w:t>
      </w:r>
      <w:r w:rsidR="00956F44" w:rsidRPr="0069258D">
        <w:rPr>
          <w:rFonts w:asciiTheme="minorHAnsi" w:hAnsiTheme="minorHAnsi"/>
        </w:rPr>
        <w:t xml:space="preserve">f the </w:t>
      </w:r>
      <w:r w:rsidR="003D7CC0">
        <w:rPr>
          <w:rFonts w:asciiTheme="minorHAnsi" w:hAnsiTheme="minorHAnsi"/>
        </w:rPr>
        <w:t>DPS</w:t>
      </w:r>
      <w:r w:rsidR="00956F44" w:rsidRPr="0069258D">
        <w:rPr>
          <w:rFonts w:asciiTheme="minorHAnsi" w:hAnsiTheme="minorHAnsi"/>
        </w:rPr>
        <w:t xml:space="preserve"> is not available,</w:t>
      </w:r>
      <w:r w:rsidR="00250FDB" w:rsidRPr="0069258D">
        <w:rPr>
          <w:rFonts w:asciiTheme="minorHAnsi" w:hAnsiTheme="minorHAnsi"/>
        </w:rPr>
        <w:t xml:space="preserve"> </w:t>
      </w:r>
      <w:r w:rsidR="00951F68" w:rsidRPr="0069258D">
        <w:rPr>
          <w:rFonts w:asciiTheme="minorHAnsi" w:hAnsiTheme="minorHAnsi"/>
        </w:rPr>
        <w:t xml:space="preserve">or is implicated in the situation, </w:t>
      </w:r>
      <w:r w:rsidR="00956F44" w:rsidRPr="0069258D">
        <w:rPr>
          <w:rFonts w:asciiTheme="minorHAnsi" w:hAnsiTheme="minorHAnsi"/>
        </w:rPr>
        <w:t>any reports or concerns should be passed to another m</w:t>
      </w:r>
      <w:r w:rsidR="00250FDB" w:rsidRPr="0069258D">
        <w:rPr>
          <w:rFonts w:asciiTheme="minorHAnsi" w:hAnsiTheme="minorHAnsi"/>
        </w:rPr>
        <w:t xml:space="preserve">ember of the </w:t>
      </w:r>
      <w:r w:rsidR="00951F68" w:rsidRPr="0069258D">
        <w:rPr>
          <w:rFonts w:asciiTheme="minorHAnsi" w:hAnsiTheme="minorHAnsi"/>
        </w:rPr>
        <w:t xml:space="preserve">church </w:t>
      </w:r>
      <w:r w:rsidR="00250FDB" w:rsidRPr="0069258D">
        <w:rPr>
          <w:rFonts w:asciiTheme="minorHAnsi" w:hAnsiTheme="minorHAnsi"/>
        </w:rPr>
        <w:t>Safeguarding Team.</w:t>
      </w:r>
      <w:r w:rsidR="00250FDB" w:rsidRPr="0069258D">
        <w:rPr>
          <w:rFonts w:asciiTheme="minorHAnsi" w:hAnsiTheme="minorHAnsi"/>
        </w:rPr>
        <w:br/>
      </w:r>
    </w:p>
    <w:p w14:paraId="2493F90A" w14:textId="77777777" w:rsidR="000D1B81" w:rsidRPr="0069258D" w:rsidRDefault="000D1B81" w:rsidP="0069258D">
      <w:pPr>
        <w:widowControl w:val="0"/>
        <w:shd w:val="clear" w:color="auto" w:fill="D9E2F3" w:themeFill="accent5" w:themeFillTint="33"/>
        <w:spacing w:line="264" w:lineRule="auto"/>
        <w:jc w:val="center"/>
        <w:rPr>
          <w:rFonts w:asciiTheme="minorHAnsi" w:hAnsiTheme="minorHAnsi"/>
        </w:rPr>
      </w:pPr>
      <w:r w:rsidRPr="0069258D">
        <w:rPr>
          <w:rFonts w:asciiTheme="minorHAnsi" w:hAnsiTheme="minorHAnsi"/>
          <w:b/>
          <w:bCs/>
        </w:rPr>
        <w:t xml:space="preserve">If </w:t>
      </w:r>
      <w:r w:rsidR="00FD5E7A">
        <w:rPr>
          <w:rFonts w:asciiTheme="minorHAnsi" w:hAnsiTheme="minorHAnsi"/>
          <w:b/>
          <w:bCs/>
        </w:rPr>
        <w:t>you think that anyone is</w:t>
      </w:r>
      <w:r w:rsidRPr="0069258D">
        <w:rPr>
          <w:rFonts w:asciiTheme="minorHAnsi" w:hAnsiTheme="minorHAnsi"/>
          <w:b/>
          <w:bCs/>
        </w:rPr>
        <w:t xml:space="preserve"> in imminent danger of harm, a report </w:t>
      </w:r>
      <w:r w:rsidRPr="0069258D">
        <w:rPr>
          <w:rFonts w:asciiTheme="minorHAnsi" w:hAnsiTheme="minorHAnsi"/>
          <w:b/>
          <w:bCs/>
        </w:rPr>
        <w:br/>
        <w:t>should be made immediately to the police by calling 999</w:t>
      </w:r>
      <w:r w:rsidRPr="0069258D">
        <w:rPr>
          <w:rFonts w:asciiTheme="minorHAnsi" w:hAnsiTheme="minorHAnsi"/>
        </w:rPr>
        <w:t>.</w:t>
      </w:r>
    </w:p>
    <w:p w14:paraId="5BC5B2BF" w14:textId="77777777" w:rsidR="00C13533" w:rsidRPr="0069258D" w:rsidRDefault="00C13533" w:rsidP="0069258D">
      <w:pPr>
        <w:pStyle w:val="BodyText"/>
        <w:widowControl w:val="0"/>
        <w:spacing w:line="264" w:lineRule="auto"/>
        <w:rPr>
          <w:rFonts w:asciiTheme="minorHAnsi" w:hAnsiTheme="minorHAnsi"/>
          <w:szCs w:val="24"/>
        </w:rPr>
      </w:pPr>
    </w:p>
    <w:p w14:paraId="4A67397B" w14:textId="77777777" w:rsidR="004C6344" w:rsidRPr="00EA3CC1" w:rsidRDefault="00EF5B1F" w:rsidP="00142D4A">
      <w:pPr>
        <w:pStyle w:val="Heading4"/>
      </w:pPr>
      <w:bookmarkStart w:id="22" w:name="_Toc184985691"/>
      <w:r w:rsidRPr="00EA3CC1">
        <w:lastRenderedPageBreak/>
        <w:t>2.</w:t>
      </w:r>
      <w:r w:rsidR="00FD138E">
        <w:t>1.3 Responding to Concerns R</w:t>
      </w:r>
      <w:r>
        <w:t>aised about Adults at R</w:t>
      </w:r>
      <w:r w:rsidRPr="00EA3CC1">
        <w:t>isk</w:t>
      </w:r>
      <w:bookmarkEnd w:id="22"/>
    </w:p>
    <w:p w14:paraId="7514F354" w14:textId="167D9F63" w:rsidR="00564B6E" w:rsidRDefault="00F26B56" w:rsidP="007E6671">
      <w:r>
        <w:t>When a concern is raised about an</w:t>
      </w:r>
      <w:r w:rsidR="007C23F9">
        <w:t xml:space="preserve"> adult</w:t>
      </w:r>
      <w:r w:rsidR="00627093">
        <w:t>,</w:t>
      </w:r>
      <w:r w:rsidR="007C23F9">
        <w:t xml:space="preserve"> it should be treated </w:t>
      </w:r>
      <w:r w:rsidR="00564B6E">
        <w:t xml:space="preserve">in </w:t>
      </w:r>
      <w:r w:rsidR="007C23F9">
        <w:t>the same</w:t>
      </w:r>
      <w:r w:rsidR="00564B6E">
        <w:t xml:space="preserve"> way</w:t>
      </w:r>
      <w:r w:rsidR="007C23F9">
        <w:t xml:space="preserve"> as </w:t>
      </w:r>
      <w:r w:rsidR="00564B6E">
        <w:t xml:space="preserve">a concern about </w:t>
      </w:r>
      <w:r w:rsidR="007C23F9">
        <w:t>a child</w:t>
      </w:r>
      <w:r w:rsidR="00FA49DE">
        <w:t>,</w:t>
      </w:r>
      <w:r w:rsidR="00564B6E">
        <w:t xml:space="preserve"> </w:t>
      </w:r>
      <w:r w:rsidR="00142D4A">
        <w:t>i</w:t>
      </w:r>
      <w:r w:rsidR="00FA49DE">
        <w:t>.</w:t>
      </w:r>
      <w:r w:rsidR="00142D4A">
        <w:t>e</w:t>
      </w:r>
      <w:r w:rsidR="00FA49DE">
        <w:t>.</w:t>
      </w:r>
      <w:r w:rsidR="00564B6E">
        <w:t xml:space="preserve"> the church worker</w:t>
      </w:r>
      <w:r w:rsidR="00441720">
        <w:t xml:space="preserve"> (paid or voluntary)</w:t>
      </w:r>
      <w:r w:rsidR="00564B6E">
        <w:t xml:space="preserve"> should:</w:t>
      </w:r>
    </w:p>
    <w:p w14:paraId="3FC7E0F1" w14:textId="77777777" w:rsidR="00785D97" w:rsidRDefault="00785D97" w:rsidP="007E6671"/>
    <w:p w14:paraId="720D481A" w14:textId="77777777" w:rsidR="00785D97" w:rsidRDefault="00785D97" w:rsidP="00A973D5">
      <w:pPr>
        <w:pStyle w:val="ListParagraph"/>
        <w:numPr>
          <w:ilvl w:val="0"/>
          <w:numId w:val="35"/>
        </w:numPr>
        <w:spacing w:line="276" w:lineRule="auto"/>
      </w:pPr>
      <w:r w:rsidRPr="000C1DA6">
        <w:rPr>
          <w:b/>
        </w:rPr>
        <w:t>Recognise</w:t>
      </w:r>
      <w:r w:rsidR="00564B6E">
        <w:t xml:space="preserve"> that abuse may be taking place</w:t>
      </w:r>
    </w:p>
    <w:p w14:paraId="02940363" w14:textId="77777777" w:rsidR="00785D97" w:rsidRDefault="007C23F9" w:rsidP="00A973D5">
      <w:pPr>
        <w:pStyle w:val="ListParagraph"/>
        <w:numPr>
          <w:ilvl w:val="0"/>
          <w:numId w:val="35"/>
        </w:numPr>
        <w:spacing w:line="276" w:lineRule="auto"/>
      </w:pPr>
      <w:r w:rsidRPr="000C1DA6">
        <w:rPr>
          <w:b/>
        </w:rPr>
        <w:t>Respond</w:t>
      </w:r>
      <w:r w:rsidR="005F3168" w:rsidRPr="000C1DA6">
        <w:rPr>
          <w:b/>
        </w:rPr>
        <w:t xml:space="preserve"> </w:t>
      </w:r>
      <w:r w:rsidR="00564B6E">
        <w:t>to the concern</w:t>
      </w:r>
    </w:p>
    <w:p w14:paraId="03529CD9" w14:textId="77777777" w:rsidR="00785D97" w:rsidRDefault="005F3168" w:rsidP="00A973D5">
      <w:pPr>
        <w:pStyle w:val="ListParagraph"/>
        <w:numPr>
          <w:ilvl w:val="0"/>
          <w:numId w:val="35"/>
        </w:numPr>
        <w:spacing w:line="276" w:lineRule="auto"/>
      </w:pPr>
      <w:r w:rsidRPr="000C1DA6">
        <w:rPr>
          <w:b/>
        </w:rPr>
        <w:t>Record</w:t>
      </w:r>
      <w:r w:rsidR="007C23F9" w:rsidRPr="000C1DA6">
        <w:rPr>
          <w:b/>
        </w:rPr>
        <w:t xml:space="preserve"> </w:t>
      </w:r>
      <w:r w:rsidR="00564B6E">
        <w:t>all the information they have received</w:t>
      </w:r>
    </w:p>
    <w:p w14:paraId="1357E6F0" w14:textId="509F53C9" w:rsidR="007C23F9" w:rsidRDefault="00785D97" w:rsidP="00A973D5">
      <w:pPr>
        <w:pStyle w:val="ListParagraph"/>
        <w:numPr>
          <w:ilvl w:val="0"/>
          <w:numId w:val="35"/>
        </w:numPr>
        <w:spacing w:line="276" w:lineRule="auto"/>
      </w:pPr>
      <w:r w:rsidRPr="000C1DA6">
        <w:rPr>
          <w:b/>
        </w:rPr>
        <w:t>Report</w:t>
      </w:r>
      <w:r w:rsidR="00564B6E">
        <w:t xml:space="preserve"> the concern to the DPS who may, in turn, report it to the statutory authorities</w:t>
      </w:r>
      <w:r w:rsidR="002A5878">
        <w:t xml:space="preserve"> or authorise another </w:t>
      </w:r>
      <w:r w:rsidR="008935F8">
        <w:t xml:space="preserve">member </w:t>
      </w:r>
      <w:r w:rsidR="002A5878">
        <w:t>of the Safeguarding team to do so.</w:t>
      </w:r>
    </w:p>
    <w:p w14:paraId="2E432ED8" w14:textId="77777777" w:rsidR="007C23F9" w:rsidRDefault="007C23F9" w:rsidP="007E6671"/>
    <w:p w14:paraId="6268E662" w14:textId="25EE1797" w:rsidR="00785D97" w:rsidRDefault="005F3168" w:rsidP="007E6671">
      <w:r>
        <w:t xml:space="preserve">It is not your </w:t>
      </w:r>
      <w:r w:rsidR="00564B6E">
        <w:t>role to decide</w:t>
      </w:r>
      <w:r>
        <w:t xml:space="preserve"> whether someone has mental capacity</w:t>
      </w:r>
      <w:r w:rsidR="00B93912">
        <w:t xml:space="preserve"> and </w:t>
      </w:r>
      <w:r w:rsidR="00785D97">
        <w:t>is</w:t>
      </w:r>
      <w:r w:rsidR="00B93912">
        <w:t xml:space="preserve"> therefore able to make decisions that impact on their safety and well-being. </w:t>
      </w:r>
      <w:r w:rsidR="00564B6E">
        <w:t>Decisions on mental capacity are best made by professionals</w:t>
      </w:r>
      <w:r w:rsidR="00FA49DE">
        <w:t>,</w:t>
      </w:r>
      <w:r w:rsidR="00564B6E">
        <w:t xml:space="preserve"> with the relevant background information to hand. </w:t>
      </w:r>
      <w:r w:rsidR="00785D97">
        <w:t>Always share your concerns with the DPS</w:t>
      </w:r>
      <w:r w:rsidR="00FA49DE">
        <w:t>,</w:t>
      </w:r>
      <w:r w:rsidR="00785D97">
        <w:t xml:space="preserve"> even if you do not have the consent of the adult to do so</w:t>
      </w:r>
      <w:r w:rsidR="00805FD1">
        <w:t>—</w:t>
      </w:r>
      <w:r w:rsidR="00564B6E">
        <w:t xml:space="preserve">in this instance, </w:t>
      </w:r>
      <w:r w:rsidR="00785D97">
        <w:t xml:space="preserve">make sure the DPS knows that the person concerned has not given consent for the information to be passed on. </w:t>
      </w:r>
    </w:p>
    <w:p w14:paraId="6D5B2407" w14:textId="77777777" w:rsidR="00E264F7" w:rsidRDefault="00E264F7" w:rsidP="007E6671"/>
    <w:p w14:paraId="5C8205FF" w14:textId="77777777" w:rsidR="00B93912" w:rsidRDefault="00B93912" w:rsidP="00D07429">
      <w:r>
        <w:t xml:space="preserve">The Care Act </w:t>
      </w:r>
      <w:r w:rsidR="00B23D40">
        <w:t xml:space="preserve">2014 </w:t>
      </w:r>
      <w:r w:rsidR="00EA3CC1">
        <w:t>provides helpful guidance on these situations</w:t>
      </w:r>
      <w:r>
        <w:t>:</w:t>
      </w:r>
    </w:p>
    <w:p w14:paraId="032CDF62" w14:textId="77777777" w:rsidR="00B93912" w:rsidRPr="000C1DA6" w:rsidRDefault="00441720" w:rsidP="00E264F7">
      <w:pPr>
        <w:pStyle w:val="NormalWeb"/>
        <w:shd w:val="clear" w:color="auto" w:fill="DEEAF6" w:themeFill="accent1" w:themeFillTint="33"/>
        <w:jc w:val="center"/>
        <w:rPr>
          <w:rFonts w:asciiTheme="minorHAnsi" w:hAnsiTheme="minorHAnsi" w:cstheme="minorHAnsi"/>
          <w:i/>
          <w:color w:val="000000" w:themeColor="text1"/>
          <w:sz w:val="22"/>
          <w:szCs w:val="22"/>
        </w:rPr>
      </w:pPr>
      <w:r>
        <w:rPr>
          <w:rFonts w:asciiTheme="minorHAnsi" w:hAnsiTheme="minorHAnsi" w:cstheme="minorHAnsi"/>
          <w:i/>
          <w:iCs/>
          <w:color w:val="000000" w:themeColor="text1"/>
          <w:sz w:val="22"/>
          <w:szCs w:val="22"/>
        </w:rPr>
        <w:t>“</w:t>
      </w:r>
      <w:r w:rsidR="00B93912" w:rsidRPr="000C1DA6">
        <w:rPr>
          <w:rFonts w:asciiTheme="minorHAnsi" w:hAnsiTheme="minorHAnsi" w:cstheme="minorHAnsi"/>
          <w:i/>
          <w:iCs/>
          <w:color w:val="000000" w:themeColor="text1"/>
          <w:sz w:val="22"/>
          <w:szCs w:val="22"/>
        </w:rPr>
        <w:t>If the adult has the mental capacity to make informed decisions about their safety and</w:t>
      </w:r>
      <w:r w:rsidR="00B93912" w:rsidRPr="000C1DA6">
        <w:rPr>
          <w:rFonts w:asciiTheme="minorHAnsi" w:hAnsiTheme="minorHAnsi" w:cstheme="minorHAnsi"/>
          <w:i/>
          <w:iCs/>
          <w:color w:val="000000" w:themeColor="text1"/>
          <w:sz w:val="22"/>
          <w:szCs w:val="22"/>
        </w:rPr>
        <w:br/>
        <w:t>they do not want any action to be taken, this does not preclude the sharing of information with</w:t>
      </w:r>
      <w:r w:rsidR="00B93912" w:rsidRPr="000C1DA6">
        <w:rPr>
          <w:rFonts w:asciiTheme="minorHAnsi" w:hAnsiTheme="minorHAnsi" w:cstheme="minorHAnsi"/>
          <w:i/>
          <w:iCs/>
          <w:color w:val="000000" w:themeColor="text1"/>
          <w:sz w:val="22"/>
          <w:szCs w:val="22"/>
        </w:rPr>
        <w:br/>
        <w:t>relevant professional colleagues. This is to enable professionals to assess the risk of harm</w:t>
      </w:r>
      <w:r w:rsidR="00B93912" w:rsidRPr="000C1DA6">
        <w:rPr>
          <w:rFonts w:asciiTheme="minorHAnsi" w:hAnsiTheme="minorHAnsi" w:cstheme="minorHAnsi"/>
          <w:i/>
          <w:iCs/>
          <w:color w:val="000000" w:themeColor="text1"/>
          <w:sz w:val="22"/>
          <w:szCs w:val="22"/>
        </w:rPr>
        <w:br/>
        <w:t>and to be confident that the adult is not being unduly influenced, coerced or intimidated and</w:t>
      </w:r>
      <w:r w:rsidR="00B93912" w:rsidRPr="000C1DA6">
        <w:rPr>
          <w:rFonts w:asciiTheme="minorHAnsi" w:hAnsiTheme="minorHAnsi" w:cstheme="minorHAnsi"/>
          <w:i/>
          <w:iCs/>
          <w:color w:val="000000" w:themeColor="text1"/>
          <w:sz w:val="22"/>
          <w:szCs w:val="22"/>
        </w:rPr>
        <w:br/>
        <w:t>is aware of all the options. This will also enable professionals to check the safety and validity</w:t>
      </w:r>
      <w:r w:rsidR="00B93912" w:rsidRPr="000C1DA6">
        <w:rPr>
          <w:rFonts w:asciiTheme="minorHAnsi" w:hAnsiTheme="minorHAnsi" w:cstheme="minorHAnsi"/>
          <w:i/>
          <w:iCs/>
          <w:color w:val="000000" w:themeColor="text1"/>
          <w:sz w:val="22"/>
          <w:szCs w:val="22"/>
        </w:rPr>
        <w:br/>
        <w:t>of decisions made. It is good practice to inform the adult that this action is being taken</w:t>
      </w:r>
      <w:r w:rsidR="00FA49DE">
        <w:rPr>
          <w:rFonts w:asciiTheme="minorHAnsi" w:hAnsiTheme="minorHAnsi" w:cstheme="minorHAnsi"/>
          <w:i/>
          <w:iCs/>
          <w:color w:val="000000" w:themeColor="text1"/>
          <w:sz w:val="22"/>
          <w:szCs w:val="22"/>
        </w:rPr>
        <w:t>,</w:t>
      </w:r>
      <w:r w:rsidR="00B93912" w:rsidRPr="000C1DA6">
        <w:rPr>
          <w:rFonts w:asciiTheme="minorHAnsi" w:hAnsiTheme="minorHAnsi" w:cstheme="minorHAnsi"/>
          <w:i/>
          <w:iCs/>
          <w:color w:val="000000" w:themeColor="text1"/>
          <w:sz w:val="22"/>
          <w:szCs w:val="22"/>
        </w:rPr>
        <w:t xml:space="preserve"> </w:t>
      </w:r>
      <w:r>
        <w:rPr>
          <w:rFonts w:asciiTheme="minorHAnsi" w:hAnsiTheme="minorHAnsi" w:cstheme="minorHAnsi"/>
          <w:i/>
          <w:iCs/>
          <w:color w:val="000000" w:themeColor="text1"/>
          <w:sz w:val="22"/>
          <w:szCs w:val="22"/>
        </w:rPr>
        <w:br/>
      </w:r>
      <w:r w:rsidR="00B93912" w:rsidRPr="000C1DA6">
        <w:rPr>
          <w:rFonts w:asciiTheme="minorHAnsi" w:hAnsiTheme="minorHAnsi" w:cstheme="minorHAnsi"/>
          <w:i/>
          <w:iCs/>
          <w:color w:val="000000" w:themeColor="text1"/>
          <w:sz w:val="22"/>
          <w:szCs w:val="22"/>
        </w:rPr>
        <w:t>unless</w:t>
      </w:r>
      <w:r>
        <w:rPr>
          <w:rFonts w:asciiTheme="minorHAnsi" w:hAnsiTheme="minorHAnsi" w:cstheme="minorHAnsi"/>
          <w:i/>
          <w:iCs/>
          <w:color w:val="000000" w:themeColor="text1"/>
          <w:sz w:val="22"/>
          <w:szCs w:val="22"/>
        </w:rPr>
        <w:t xml:space="preserve"> </w:t>
      </w:r>
      <w:r w:rsidR="00B93912" w:rsidRPr="000C1DA6">
        <w:rPr>
          <w:rFonts w:asciiTheme="minorHAnsi" w:hAnsiTheme="minorHAnsi" w:cstheme="minorHAnsi"/>
          <w:i/>
          <w:iCs/>
          <w:color w:val="000000" w:themeColor="text1"/>
          <w:sz w:val="22"/>
          <w:szCs w:val="22"/>
        </w:rPr>
        <w:t>doing so would increase the risk of harm</w:t>
      </w:r>
      <w:r>
        <w:rPr>
          <w:rFonts w:asciiTheme="minorHAnsi" w:hAnsiTheme="minorHAnsi" w:cstheme="minorHAnsi"/>
          <w:i/>
          <w:iCs/>
          <w:color w:val="000000" w:themeColor="text1"/>
          <w:sz w:val="22"/>
          <w:szCs w:val="22"/>
        </w:rPr>
        <w:t>”</w:t>
      </w:r>
      <w:r w:rsidR="00B93912" w:rsidRPr="000C1DA6">
        <w:rPr>
          <w:rFonts w:asciiTheme="minorHAnsi" w:hAnsiTheme="minorHAnsi" w:cstheme="minorHAnsi"/>
          <w:i/>
          <w:iCs/>
          <w:color w:val="000000" w:themeColor="text1"/>
          <w:sz w:val="22"/>
          <w:szCs w:val="22"/>
        </w:rPr>
        <w:t>.</w:t>
      </w:r>
    </w:p>
    <w:p w14:paraId="6B825A9C" w14:textId="79A1B571" w:rsidR="00B93912" w:rsidRDefault="00785D97" w:rsidP="007E6671">
      <w:r>
        <w:t xml:space="preserve">The DPS will consider all the information </w:t>
      </w:r>
      <w:r w:rsidR="00AF27E9">
        <w:t xml:space="preserve">to hand </w:t>
      </w:r>
      <w:r>
        <w:t>and</w:t>
      </w:r>
      <w:r w:rsidR="00AF27E9">
        <w:t xml:space="preserve"> decide whether it is appropriate for the information to be reported to </w:t>
      </w:r>
      <w:r w:rsidR="00267B29">
        <w:t>the statutory authorities (see A</w:t>
      </w:r>
      <w:r w:rsidR="00AF27E9">
        <w:t>ppendix 2 for further information).</w:t>
      </w:r>
      <w:r w:rsidR="00E264F7">
        <w:t xml:space="preserve"> I</w:t>
      </w:r>
      <w:r w:rsidR="005F3168">
        <w:t xml:space="preserve">f there are any concerns about an adult's mental capacity, the DPS </w:t>
      </w:r>
      <w:r w:rsidR="002A5878">
        <w:t xml:space="preserve">(or another member of the team) </w:t>
      </w:r>
      <w:r>
        <w:t>will contact the</w:t>
      </w:r>
      <w:r w:rsidR="005F3168">
        <w:t xml:space="preserve"> Local Authority Adult </w:t>
      </w:r>
      <w:r w:rsidR="00B93912">
        <w:t>Safeguarding Team for advice</w:t>
      </w:r>
      <w:r w:rsidR="005F3168">
        <w:t xml:space="preserve">.  </w:t>
      </w:r>
    </w:p>
    <w:p w14:paraId="02DB12BB" w14:textId="77777777" w:rsidR="007C23F9" w:rsidRPr="007E6671" w:rsidRDefault="007C23F9" w:rsidP="007E6671"/>
    <w:p w14:paraId="296A444F" w14:textId="77777777" w:rsidR="00EC0D59" w:rsidRPr="00A63FF3" w:rsidRDefault="00EA3CC1" w:rsidP="00142D4A">
      <w:pPr>
        <w:pStyle w:val="Heading4"/>
      </w:pPr>
      <w:bookmarkStart w:id="23" w:name="_Toc189722681"/>
      <w:bookmarkStart w:id="24" w:name="_Toc189723598"/>
      <w:bookmarkStart w:id="25" w:name="_Toc201118092"/>
      <w:bookmarkStart w:id="26" w:name="_Toc184985692"/>
      <w:bookmarkEnd w:id="14"/>
      <w:bookmarkEnd w:id="15"/>
      <w:bookmarkEnd w:id="16"/>
      <w:bookmarkEnd w:id="17"/>
      <w:bookmarkEnd w:id="18"/>
      <w:bookmarkEnd w:id="19"/>
      <w:r>
        <w:t>2.</w:t>
      </w:r>
      <w:r w:rsidR="00EF5B1F">
        <w:t>1.</w:t>
      </w:r>
      <w:r>
        <w:t xml:space="preserve">4 </w:t>
      </w:r>
      <w:r w:rsidR="00EF5B1F">
        <w:t>Allegations Against W</w:t>
      </w:r>
      <w:r w:rsidR="00EF5B1F" w:rsidRPr="00A63FF3">
        <w:t>orkers</w:t>
      </w:r>
      <w:bookmarkEnd w:id="26"/>
    </w:p>
    <w:p w14:paraId="6CCB6344" w14:textId="77777777" w:rsidR="00EA3CC1" w:rsidRDefault="00EC0D59" w:rsidP="0069258D">
      <w:pPr>
        <w:widowControl w:val="0"/>
        <w:spacing w:line="264" w:lineRule="auto"/>
        <w:rPr>
          <w:rFonts w:asciiTheme="minorHAnsi" w:hAnsiTheme="minorHAnsi"/>
        </w:rPr>
      </w:pPr>
      <w:r w:rsidRPr="0069258D">
        <w:rPr>
          <w:rFonts w:asciiTheme="minorHAnsi" w:hAnsiTheme="minorHAnsi"/>
        </w:rPr>
        <w:t>If you see another</w:t>
      </w:r>
      <w:r w:rsidR="00AE7D36" w:rsidRPr="0069258D">
        <w:rPr>
          <w:rFonts w:asciiTheme="minorHAnsi" w:hAnsiTheme="minorHAnsi"/>
        </w:rPr>
        <w:t xml:space="preserve"> worker</w:t>
      </w:r>
      <w:r w:rsidR="005F7F54" w:rsidRPr="0069258D">
        <w:rPr>
          <w:rFonts w:asciiTheme="minorHAnsi" w:hAnsiTheme="minorHAnsi"/>
        </w:rPr>
        <w:t xml:space="preserve"> acting in ways</w:t>
      </w:r>
      <w:r w:rsidR="00391E6C">
        <w:rPr>
          <w:rFonts w:asciiTheme="minorHAnsi" w:hAnsiTheme="minorHAnsi"/>
        </w:rPr>
        <w:t xml:space="preserve"> which</w:t>
      </w:r>
      <w:r w:rsidR="00EA3CC1">
        <w:rPr>
          <w:rFonts w:asciiTheme="minorHAnsi" w:hAnsiTheme="minorHAnsi"/>
        </w:rPr>
        <w:t xml:space="preserve"> concern you or </w:t>
      </w:r>
      <w:r w:rsidR="00391E6C">
        <w:rPr>
          <w:rFonts w:asciiTheme="minorHAnsi" w:hAnsiTheme="minorHAnsi"/>
        </w:rPr>
        <w:t>might be misconstrued</w:t>
      </w:r>
      <w:r w:rsidR="00B34E45">
        <w:rPr>
          <w:rFonts w:asciiTheme="minorHAnsi" w:hAnsiTheme="minorHAnsi"/>
        </w:rPr>
        <w:t>,</w:t>
      </w:r>
      <w:r w:rsidR="003D7CC0">
        <w:rPr>
          <w:rFonts w:asciiTheme="minorHAnsi" w:hAnsiTheme="minorHAnsi"/>
        </w:rPr>
        <w:t xml:space="preserve"> speak to the DPS</w:t>
      </w:r>
      <w:r w:rsidR="00391E6C">
        <w:rPr>
          <w:rFonts w:asciiTheme="minorHAnsi" w:hAnsiTheme="minorHAnsi"/>
        </w:rPr>
        <w:t xml:space="preserve"> </w:t>
      </w:r>
      <w:r w:rsidRPr="0069258D">
        <w:rPr>
          <w:rFonts w:asciiTheme="minorHAnsi" w:hAnsiTheme="minorHAnsi"/>
        </w:rPr>
        <w:t>about your concerns</w:t>
      </w:r>
      <w:r w:rsidR="00EA3CC1">
        <w:rPr>
          <w:rFonts w:asciiTheme="minorHAnsi" w:hAnsiTheme="minorHAnsi"/>
        </w:rPr>
        <w:t xml:space="preserve"> as soon as you can</w:t>
      </w:r>
      <w:r w:rsidRPr="0069258D">
        <w:rPr>
          <w:rFonts w:asciiTheme="minorHAnsi" w:hAnsiTheme="minorHAnsi"/>
        </w:rPr>
        <w:t xml:space="preserve">.  </w:t>
      </w:r>
      <w:r w:rsidR="00EA3CC1">
        <w:rPr>
          <w:rFonts w:asciiTheme="minorHAnsi" w:hAnsiTheme="minorHAnsi"/>
        </w:rPr>
        <w:t>This includes the actions or behaviours of those in leadership positions in the church.</w:t>
      </w:r>
    </w:p>
    <w:p w14:paraId="51AC0D01" w14:textId="77777777" w:rsidR="00EA3CC1" w:rsidRDefault="00EA3CC1" w:rsidP="0069258D">
      <w:pPr>
        <w:widowControl w:val="0"/>
        <w:spacing w:line="264" w:lineRule="auto"/>
        <w:rPr>
          <w:rFonts w:asciiTheme="minorHAnsi" w:hAnsiTheme="minorHAnsi"/>
        </w:rPr>
      </w:pPr>
    </w:p>
    <w:p w14:paraId="507BCF61" w14:textId="77777777" w:rsidR="00EC0D59" w:rsidRDefault="00B34E45" w:rsidP="0069258D">
      <w:pPr>
        <w:widowControl w:val="0"/>
        <w:spacing w:line="264" w:lineRule="auto"/>
        <w:rPr>
          <w:rFonts w:asciiTheme="minorHAnsi" w:hAnsiTheme="minorHAnsi"/>
        </w:rPr>
      </w:pPr>
      <w:r>
        <w:rPr>
          <w:rFonts w:asciiTheme="minorHAnsi" w:hAnsiTheme="minorHAnsi"/>
        </w:rPr>
        <w:t>Church workers</w:t>
      </w:r>
      <w:r w:rsidR="00EC0D59" w:rsidRPr="0069258D">
        <w:rPr>
          <w:rFonts w:asciiTheme="minorHAnsi" w:hAnsiTheme="minorHAnsi"/>
        </w:rPr>
        <w:t xml:space="preserve"> should encourage an atmosphere of mutual </w:t>
      </w:r>
      <w:r w:rsidR="00391E6C">
        <w:rPr>
          <w:rFonts w:asciiTheme="minorHAnsi" w:hAnsiTheme="minorHAnsi"/>
        </w:rPr>
        <w:t>accountability, holding each other to the highest standards of safeguarding practice. The following procedure should be followed:</w:t>
      </w:r>
    </w:p>
    <w:p w14:paraId="38CFAB48" w14:textId="77777777" w:rsidR="00391E6C" w:rsidRPr="000C1DA6" w:rsidRDefault="00391E6C" w:rsidP="00A973D5">
      <w:pPr>
        <w:pStyle w:val="ListParagraph"/>
        <w:widowControl w:val="0"/>
        <w:numPr>
          <w:ilvl w:val="0"/>
          <w:numId w:val="36"/>
        </w:numPr>
        <w:spacing w:line="264" w:lineRule="auto"/>
        <w:rPr>
          <w:rFonts w:asciiTheme="minorHAnsi" w:hAnsiTheme="minorHAnsi"/>
        </w:rPr>
      </w:pPr>
      <w:r w:rsidRPr="000C1DA6">
        <w:rPr>
          <w:rFonts w:asciiTheme="minorHAnsi" w:hAnsiTheme="minorHAnsi"/>
        </w:rPr>
        <w:t>When an allegation of abuse has been made</w:t>
      </w:r>
      <w:r w:rsidR="00FA49DE">
        <w:rPr>
          <w:rFonts w:asciiTheme="minorHAnsi" w:hAnsiTheme="minorHAnsi"/>
        </w:rPr>
        <w:t>,</w:t>
      </w:r>
      <w:r w:rsidRPr="000C1DA6">
        <w:rPr>
          <w:rFonts w:asciiTheme="minorHAnsi" w:hAnsiTheme="minorHAnsi"/>
        </w:rPr>
        <w:t xml:space="preserve"> do not approach the alleged perpetrator about it</w:t>
      </w:r>
    </w:p>
    <w:p w14:paraId="11EACA57" w14:textId="77777777" w:rsidR="00A3428E" w:rsidRPr="000C1DA6" w:rsidRDefault="00A3428E" w:rsidP="00A973D5">
      <w:pPr>
        <w:pStyle w:val="ListParagraph"/>
        <w:widowControl w:val="0"/>
        <w:numPr>
          <w:ilvl w:val="0"/>
          <w:numId w:val="36"/>
        </w:numPr>
        <w:spacing w:line="264" w:lineRule="auto"/>
        <w:rPr>
          <w:rFonts w:asciiTheme="minorHAnsi" w:hAnsiTheme="minorHAnsi"/>
        </w:rPr>
      </w:pPr>
      <w:r w:rsidRPr="000C1DA6">
        <w:rPr>
          <w:rFonts w:asciiTheme="minorHAnsi" w:hAnsiTheme="minorHAnsi"/>
        </w:rPr>
        <w:t xml:space="preserve">Follow the usual safeguarding procedure: </w:t>
      </w:r>
      <w:r w:rsidRPr="000C1DA6">
        <w:rPr>
          <w:rFonts w:asciiTheme="minorHAnsi" w:hAnsiTheme="minorHAnsi"/>
          <w:b/>
        </w:rPr>
        <w:t>Recognise, Respond, Record, Report</w:t>
      </w:r>
      <w:r w:rsidRPr="000C1DA6">
        <w:rPr>
          <w:rFonts w:asciiTheme="minorHAnsi" w:hAnsiTheme="minorHAnsi"/>
        </w:rPr>
        <w:t xml:space="preserve"> </w:t>
      </w:r>
    </w:p>
    <w:p w14:paraId="776135A2" w14:textId="77777777" w:rsidR="00391E6C" w:rsidRPr="000C1DA6" w:rsidRDefault="00A3428E" w:rsidP="00A973D5">
      <w:pPr>
        <w:pStyle w:val="ListParagraph"/>
        <w:widowControl w:val="0"/>
        <w:numPr>
          <w:ilvl w:val="0"/>
          <w:numId w:val="36"/>
        </w:numPr>
        <w:spacing w:line="264" w:lineRule="auto"/>
        <w:rPr>
          <w:rFonts w:asciiTheme="minorHAnsi" w:hAnsiTheme="minorHAnsi"/>
        </w:rPr>
      </w:pPr>
      <w:r w:rsidRPr="000C1DA6">
        <w:rPr>
          <w:rFonts w:asciiTheme="minorHAnsi" w:hAnsiTheme="minorHAnsi"/>
        </w:rPr>
        <w:t>Once the allegation has been reported to the DPS they can liaise with the relevant statutory authority</w:t>
      </w:r>
    </w:p>
    <w:p w14:paraId="6753735F" w14:textId="77777777" w:rsidR="00A3428E" w:rsidRPr="000C1DA6" w:rsidRDefault="00A3428E" w:rsidP="00A973D5">
      <w:pPr>
        <w:pStyle w:val="ListParagraph"/>
        <w:widowControl w:val="0"/>
        <w:numPr>
          <w:ilvl w:val="0"/>
          <w:numId w:val="36"/>
        </w:numPr>
        <w:spacing w:line="264" w:lineRule="auto"/>
        <w:rPr>
          <w:rFonts w:asciiTheme="minorHAnsi" w:hAnsiTheme="minorHAnsi"/>
        </w:rPr>
      </w:pPr>
      <w:r w:rsidRPr="000C1DA6">
        <w:rPr>
          <w:rFonts w:asciiTheme="minorHAnsi" w:hAnsiTheme="minorHAnsi"/>
        </w:rPr>
        <w:t>Whilst waiting for an outcome from the statutory authorities</w:t>
      </w:r>
      <w:r w:rsidR="00026032">
        <w:rPr>
          <w:rFonts w:asciiTheme="minorHAnsi" w:hAnsiTheme="minorHAnsi"/>
        </w:rPr>
        <w:t>,</w:t>
      </w:r>
      <w:r w:rsidRPr="000C1DA6">
        <w:rPr>
          <w:rFonts w:asciiTheme="minorHAnsi" w:hAnsiTheme="minorHAnsi"/>
        </w:rPr>
        <w:t xml:space="preserve"> the worker</w:t>
      </w:r>
      <w:r w:rsidR="00EA3CC1">
        <w:rPr>
          <w:rFonts w:asciiTheme="minorHAnsi" w:hAnsiTheme="minorHAnsi"/>
        </w:rPr>
        <w:t xml:space="preserve"> about whom concerns have been raised</w:t>
      </w:r>
      <w:r w:rsidRPr="000C1DA6">
        <w:rPr>
          <w:rFonts w:asciiTheme="minorHAnsi" w:hAnsiTheme="minorHAnsi"/>
        </w:rPr>
        <w:t xml:space="preserve"> will be supervised as closely as possible</w:t>
      </w:r>
      <w:r w:rsidR="00026032">
        <w:rPr>
          <w:rFonts w:asciiTheme="minorHAnsi" w:hAnsiTheme="minorHAnsi"/>
        </w:rPr>
        <w:t>,</w:t>
      </w:r>
      <w:r w:rsidRPr="000C1DA6">
        <w:rPr>
          <w:rFonts w:asciiTheme="minorHAnsi" w:hAnsiTheme="minorHAnsi"/>
        </w:rPr>
        <w:t xml:space="preserve"> without raising suspicion</w:t>
      </w:r>
    </w:p>
    <w:p w14:paraId="077DF688" w14:textId="75BEC1F3" w:rsidR="00A3428E" w:rsidRPr="000C1DA6" w:rsidRDefault="00A3428E" w:rsidP="00A973D5">
      <w:pPr>
        <w:pStyle w:val="ListParagraph"/>
        <w:widowControl w:val="0"/>
        <w:numPr>
          <w:ilvl w:val="0"/>
          <w:numId w:val="36"/>
        </w:numPr>
        <w:spacing w:line="264" w:lineRule="auto"/>
        <w:rPr>
          <w:rFonts w:asciiTheme="minorHAnsi" w:hAnsiTheme="minorHAnsi"/>
        </w:rPr>
      </w:pPr>
      <w:r w:rsidRPr="000C1DA6">
        <w:rPr>
          <w:rFonts w:asciiTheme="minorHAnsi" w:hAnsiTheme="minorHAnsi"/>
        </w:rPr>
        <w:t>Once the statutory authorities are involved</w:t>
      </w:r>
      <w:r w:rsidR="00EA3CC1">
        <w:rPr>
          <w:rFonts w:asciiTheme="minorHAnsi" w:hAnsiTheme="minorHAnsi"/>
        </w:rPr>
        <w:t>, the church will</w:t>
      </w:r>
      <w:r w:rsidRPr="000C1DA6">
        <w:rPr>
          <w:rFonts w:asciiTheme="minorHAnsi" w:hAnsiTheme="minorHAnsi"/>
        </w:rPr>
        <w:t xml:space="preserve"> follow their advice </w:t>
      </w:r>
      <w:r w:rsidR="00805FD1">
        <w:rPr>
          <w:rFonts w:asciiTheme="minorHAnsi" w:hAnsiTheme="minorHAnsi"/>
        </w:rPr>
        <w:t>on</w:t>
      </w:r>
      <w:r w:rsidR="00026032">
        <w:rPr>
          <w:rFonts w:asciiTheme="minorHAnsi" w:hAnsiTheme="minorHAnsi"/>
        </w:rPr>
        <w:t xml:space="preserve"> </w:t>
      </w:r>
      <w:r w:rsidRPr="000C1DA6">
        <w:rPr>
          <w:rFonts w:asciiTheme="minorHAnsi" w:hAnsiTheme="minorHAnsi"/>
        </w:rPr>
        <w:t>the next steps to take (</w:t>
      </w:r>
      <w:r w:rsidR="00805FD1">
        <w:rPr>
          <w:rFonts w:asciiTheme="minorHAnsi" w:hAnsiTheme="minorHAnsi"/>
        </w:rPr>
        <w:t>e.g.</w:t>
      </w:r>
      <w:r w:rsidRPr="000C1DA6">
        <w:rPr>
          <w:rFonts w:asciiTheme="minorHAnsi" w:hAnsiTheme="minorHAnsi"/>
        </w:rPr>
        <w:t xml:space="preserve"> suspension of worker</w:t>
      </w:r>
      <w:r w:rsidR="00026032">
        <w:rPr>
          <w:rFonts w:asciiTheme="minorHAnsi" w:hAnsiTheme="minorHAnsi"/>
        </w:rPr>
        <w:t xml:space="preserve">, putting a </w:t>
      </w:r>
      <w:r w:rsidR="00334218">
        <w:rPr>
          <w:rFonts w:asciiTheme="minorHAnsi" w:hAnsiTheme="minorHAnsi"/>
        </w:rPr>
        <w:t xml:space="preserve">Safeguarding </w:t>
      </w:r>
      <w:r w:rsidR="00026032">
        <w:rPr>
          <w:rFonts w:asciiTheme="minorHAnsi" w:hAnsiTheme="minorHAnsi"/>
        </w:rPr>
        <w:t>contract in place</w:t>
      </w:r>
      <w:r w:rsidR="00334218">
        <w:rPr>
          <w:rFonts w:asciiTheme="minorHAnsi" w:hAnsiTheme="minorHAnsi"/>
        </w:rPr>
        <w:t xml:space="preserve"> – see Section 3.4.2</w:t>
      </w:r>
      <w:r w:rsidRPr="000C1DA6">
        <w:rPr>
          <w:rFonts w:asciiTheme="minorHAnsi" w:hAnsiTheme="minorHAnsi"/>
        </w:rPr>
        <w:t>)</w:t>
      </w:r>
    </w:p>
    <w:p w14:paraId="06676BEB" w14:textId="47B9EC83" w:rsidR="00EA3CC1" w:rsidRPr="000C1DA6" w:rsidRDefault="00A3428E" w:rsidP="00A973D5">
      <w:pPr>
        <w:pStyle w:val="ListParagraph"/>
        <w:widowControl w:val="0"/>
        <w:numPr>
          <w:ilvl w:val="0"/>
          <w:numId w:val="36"/>
        </w:numPr>
        <w:spacing w:line="264" w:lineRule="auto"/>
        <w:rPr>
          <w:rFonts w:asciiTheme="minorHAnsi" w:hAnsiTheme="minorHAnsi"/>
        </w:rPr>
      </w:pPr>
      <w:r w:rsidRPr="000C1DA6">
        <w:rPr>
          <w:rFonts w:asciiTheme="minorHAnsi" w:hAnsiTheme="minorHAnsi"/>
        </w:rPr>
        <w:t>A written record of all discussions with statutory authorities or other parties should be maintained by the DPS</w:t>
      </w:r>
      <w:r w:rsidR="00026032">
        <w:rPr>
          <w:rFonts w:asciiTheme="minorHAnsi" w:hAnsiTheme="minorHAnsi"/>
        </w:rPr>
        <w:t xml:space="preserve"> and </w:t>
      </w:r>
      <w:r w:rsidRPr="000C1DA6">
        <w:rPr>
          <w:rFonts w:asciiTheme="minorHAnsi" w:hAnsiTheme="minorHAnsi"/>
        </w:rPr>
        <w:t>stored securely and confidentially</w:t>
      </w:r>
      <w:r w:rsidR="00026032">
        <w:rPr>
          <w:rFonts w:asciiTheme="minorHAnsi" w:hAnsiTheme="minorHAnsi"/>
        </w:rPr>
        <w:t>,</w:t>
      </w:r>
      <w:r w:rsidRPr="000C1DA6">
        <w:rPr>
          <w:rFonts w:asciiTheme="minorHAnsi" w:hAnsiTheme="minorHAnsi"/>
        </w:rPr>
        <w:t xml:space="preserve"> </w:t>
      </w:r>
      <w:r w:rsidR="00CF45F4" w:rsidRPr="000C1DA6">
        <w:rPr>
          <w:rFonts w:asciiTheme="minorHAnsi" w:hAnsiTheme="minorHAnsi"/>
        </w:rPr>
        <w:t>where only those directly involved in safeguarding (DPS,</w:t>
      </w:r>
      <w:r w:rsidR="00805FD1">
        <w:rPr>
          <w:rFonts w:asciiTheme="minorHAnsi" w:hAnsiTheme="minorHAnsi"/>
        </w:rPr>
        <w:t xml:space="preserve"> DDPS,</w:t>
      </w:r>
      <w:r w:rsidR="00EA3CC1" w:rsidRPr="000C1DA6">
        <w:rPr>
          <w:rFonts w:asciiTheme="minorHAnsi" w:hAnsiTheme="minorHAnsi"/>
        </w:rPr>
        <w:t xml:space="preserve"> </w:t>
      </w:r>
      <w:r w:rsidR="00CF45F4" w:rsidRPr="000C1DA6">
        <w:rPr>
          <w:rFonts w:asciiTheme="minorHAnsi" w:hAnsiTheme="minorHAnsi"/>
        </w:rPr>
        <w:t xml:space="preserve">Safeguarding </w:t>
      </w:r>
      <w:r w:rsidR="003424AF">
        <w:rPr>
          <w:rFonts w:asciiTheme="minorHAnsi" w:hAnsiTheme="minorHAnsi"/>
        </w:rPr>
        <w:t>t</w:t>
      </w:r>
      <w:r w:rsidR="00CF45F4" w:rsidRPr="000C1DA6">
        <w:rPr>
          <w:rFonts w:asciiTheme="minorHAnsi" w:hAnsiTheme="minorHAnsi"/>
        </w:rPr>
        <w:t xml:space="preserve">rustee, </w:t>
      </w:r>
      <w:r w:rsidR="00046469">
        <w:rPr>
          <w:rFonts w:asciiTheme="minorHAnsi" w:hAnsiTheme="minorHAnsi"/>
        </w:rPr>
        <w:t>pastor</w:t>
      </w:r>
      <w:r w:rsidR="00CF45F4" w:rsidRPr="000C1DA6">
        <w:rPr>
          <w:rFonts w:asciiTheme="minorHAnsi" w:hAnsiTheme="minorHAnsi"/>
        </w:rPr>
        <w:t>) can access them.</w:t>
      </w:r>
    </w:p>
    <w:p w14:paraId="48A3C5CD" w14:textId="77777777" w:rsidR="00CF45F4" w:rsidRPr="000C1DA6" w:rsidRDefault="00CF45F4" w:rsidP="00A973D5">
      <w:pPr>
        <w:pStyle w:val="ListParagraph"/>
        <w:widowControl w:val="0"/>
        <w:numPr>
          <w:ilvl w:val="0"/>
          <w:numId w:val="36"/>
        </w:numPr>
        <w:spacing w:line="264" w:lineRule="auto"/>
        <w:rPr>
          <w:rFonts w:asciiTheme="minorHAnsi" w:hAnsiTheme="minorHAnsi"/>
        </w:rPr>
      </w:pPr>
      <w:r w:rsidRPr="000C1DA6">
        <w:rPr>
          <w:rFonts w:asciiTheme="minorHAnsi" w:hAnsiTheme="minorHAnsi"/>
        </w:rPr>
        <w:t xml:space="preserve">No information about the allegation will be shared with people in the church other than those </w:t>
      </w:r>
      <w:r w:rsidRPr="000C1DA6">
        <w:rPr>
          <w:rFonts w:asciiTheme="minorHAnsi" w:hAnsiTheme="minorHAnsi"/>
        </w:rPr>
        <w:lastRenderedPageBreak/>
        <w:t>di</w:t>
      </w:r>
      <w:r w:rsidR="00FA49DE">
        <w:rPr>
          <w:rFonts w:asciiTheme="minorHAnsi" w:hAnsiTheme="minorHAnsi"/>
        </w:rPr>
        <w:t>rectly involved in safeguarding,</w:t>
      </w:r>
      <w:r w:rsidRPr="000C1DA6">
        <w:rPr>
          <w:rFonts w:asciiTheme="minorHAnsi" w:hAnsiTheme="minorHAnsi"/>
        </w:rPr>
        <w:t xml:space="preserve"> not even for prayer purposes.</w:t>
      </w:r>
    </w:p>
    <w:p w14:paraId="4DE8227D" w14:textId="77777777" w:rsidR="00CD16DE" w:rsidRPr="0069258D" w:rsidRDefault="00CD16DE" w:rsidP="0069258D">
      <w:pPr>
        <w:spacing w:line="264" w:lineRule="auto"/>
        <w:rPr>
          <w:rFonts w:asciiTheme="minorHAnsi" w:hAnsiTheme="minorHAnsi"/>
        </w:rPr>
      </w:pPr>
    </w:p>
    <w:p w14:paraId="5D7FE728" w14:textId="77777777" w:rsidR="00202D15" w:rsidRDefault="00C27E82" w:rsidP="0069258D">
      <w:pPr>
        <w:spacing w:line="264" w:lineRule="auto"/>
        <w:rPr>
          <w:rFonts w:asciiTheme="minorHAnsi" w:hAnsiTheme="minorHAnsi"/>
        </w:rPr>
      </w:pPr>
      <w:r w:rsidRPr="0069258D">
        <w:rPr>
          <w:rFonts w:asciiTheme="minorHAnsi" w:hAnsiTheme="minorHAnsi"/>
        </w:rPr>
        <w:t>The suspension of a worke</w:t>
      </w:r>
      <w:r w:rsidR="002A655A">
        <w:rPr>
          <w:rFonts w:asciiTheme="minorHAnsi" w:hAnsiTheme="minorHAnsi"/>
        </w:rPr>
        <w:t>r following an allegation is</w:t>
      </w:r>
      <w:r w:rsidR="00C74C90">
        <w:rPr>
          <w:rFonts w:asciiTheme="minorHAnsi" w:hAnsiTheme="minorHAnsi"/>
        </w:rPr>
        <w:t>,</w:t>
      </w:r>
      <w:r w:rsidR="002A655A">
        <w:rPr>
          <w:rFonts w:asciiTheme="minorHAnsi" w:hAnsiTheme="minorHAnsi"/>
        </w:rPr>
        <w:t xml:space="preserve"> by </w:t>
      </w:r>
      <w:r w:rsidR="00A3428E">
        <w:rPr>
          <w:rFonts w:asciiTheme="minorHAnsi" w:hAnsiTheme="minorHAnsi"/>
        </w:rPr>
        <w:t>definition</w:t>
      </w:r>
      <w:r w:rsidR="00C74C90">
        <w:rPr>
          <w:rFonts w:asciiTheme="minorHAnsi" w:hAnsiTheme="minorHAnsi"/>
        </w:rPr>
        <w:t>,</w:t>
      </w:r>
      <w:r w:rsidR="00A3428E">
        <w:rPr>
          <w:rFonts w:asciiTheme="minorHAnsi" w:hAnsiTheme="minorHAnsi"/>
        </w:rPr>
        <w:t xml:space="preserve"> a neutral act</w:t>
      </w:r>
      <w:r w:rsidR="00026032">
        <w:rPr>
          <w:rFonts w:asciiTheme="minorHAnsi" w:hAnsiTheme="minorHAnsi"/>
        </w:rPr>
        <w:t>.</w:t>
      </w:r>
      <w:r w:rsidR="00A3428E">
        <w:rPr>
          <w:rFonts w:asciiTheme="minorHAnsi" w:hAnsiTheme="minorHAnsi"/>
        </w:rPr>
        <w:t xml:space="preserve"> </w:t>
      </w:r>
      <w:r w:rsidR="00026032">
        <w:rPr>
          <w:rFonts w:asciiTheme="minorHAnsi" w:hAnsiTheme="minorHAnsi"/>
        </w:rPr>
        <w:t>O</w:t>
      </w:r>
      <w:r w:rsidR="00EA3CC1">
        <w:rPr>
          <w:rFonts w:asciiTheme="minorHAnsi" w:hAnsiTheme="minorHAnsi"/>
        </w:rPr>
        <w:t xml:space="preserve">ur </w:t>
      </w:r>
      <w:r w:rsidRPr="0069258D">
        <w:rPr>
          <w:rFonts w:asciiTheme="minorHAnsi" w:hAnsiTheme="minorHAnsi"/>
        </w:rPr>
        <w:t xml:space="preserve">priority </w:t>
      </w:r>
      <w:r w:rsidR="00EA3CC1">
        <w:rPr>
          <w:rFonts w:asciiTheme="minorHAnsi" w:hAnsiTheme="minorHAnsi"/>
        </w:rPr>
        <w:t xml:space="preserve">as a church </w:t>
      </w:r>
      <w:r w:rsidRPr="0069258D">
        <w:rPr>
          <w:rFonts w:asciiTheme="minorHAnsi" w:hAnsiTheme="minorHAnsi"/>
        </w:rPr>
        <w:t>is to protect children and adults at risk from possible further abuse or from being influenced in any way by the alleged perpetrator.</w:t>
      </w:r>
    </w:p>
    <w:p w14:paraId="0ED3C9E4" w14:textId="77777777" w:rsidR="00A3428E" w:rsidRPr="0069258D" w:rsidRDefault="00A3428E" w:rsidP="0069258D">
      <w:pPr>
        <w:spacing w:line="264" w:lineRule="auto"/>
        <w:rPr>
          <w:rFonts w:asciiTheme="minorHAnsi" w:hAnsiTheme="minorHAnsi"/>
        </w:rPr>
      </w:pPr>
    </w:p>
    <w:p w14:paraId="6DF4F9EE" w14:textId="77777777" w:rsidR="00202D15" w:rsidRPr="0069258D" w:rsidRDefault="00202D15" w:rsidP="0069258D">
      <w:pPr>
        <w:spacing w:line="264" w:lineRule="auto"/>
        <w:rPr>
          <w:rFonts w:asciiTheme="minorHAnsi" w:hAnsiTheme="minorHAnsi"/>
        </w:rPr>
      </w:pPr>
      <w:r w:rsidRPr="0069258D">
        <w:rPr>
          <w:rFonts w:asciiTheme="minorHAnsi" w:hAnsiTheme="minorHAnsi"/>
        </w:rPr>
        <w:t>It may be necessary, for the sake of the child</w:t>
      </w:r>
      <w:r w:rsidR="00026032">
        <w:rPr>
          <w:rFonts w:asciiTheme="minorHAnsi" w:hAnsiTheme="minorHAnsi"/>
        </w:rPr>
        <w:t>/</w:t>
      </w:r>
      <w:r w:rsidR="005B5C30" w:rsidRPr="0069258D">
        <w:rPr>
          <w:rFonts w:asciiTheme="minorHAnsi" w:hAnsiTheme="minorHAnsi"/>
        </w:rPr>
        <w:t>adult at risk</w:t>
      </w:r>
      <w:r w:rsidRPr="0069258D">
        <w:rPr>
          <w:rFonts w:asciiTheme="minorHAnsi" w:hAnsiTheme="minorHAnsi"/>
        </w:rPr>
        <w:t xml:space="preserve"> or to satisfy the needs of an investigation</w:t>
      </w:r>
      <w:r w:rsidR="00026032">
        <w:rPr>
          <w:rFonts w:asciiTheme="minorHAnsi" w:hAnsiTheme="minorHAnsi"/>
        </w:rPr>
        <w:t>,</w:t>
      </w:r>
      <w:r w:rsidRPr="0069258D">
        <w:rPr>
          <w:rFonts w:asciiTheme="minorHAnsi" w:hAnsiTheme="minorHAnsi"/>
        </w:rPr>
        <w:t xml:space="preserve"> for the alleged perpetrator to worship else</w:t>
      </w:r>
      <w:r w:rsidR="00026032">
        <w:rPr>
          <w:rFonts w:asciiTheme="minorHAnsi" w:hAnsiTheme="minorHAnsi"/>
        </w:rPr>
        <w:t>where</w:t>
      </w:r>
      <w:r w:rsidR="00CF45F4">
        <w:rPr>
          <w:rFonts w:asciiTheme="minorHAnsi" w:hAnsiTheme="minorHAnsi"/>
        </w:rPr>
        <w:t>. I</w:t>
      </w:r>
      <w:r w:rsidRPr="0069258D">
        <w:rPr>
          <w:rFonts w:asciiTheme="minorHAnsi" w:hAnsiTheme="minorHAnsi"/>
        </w:rPr>
        <w:t>n s</w:t>
      </w:r>
      <w:r w:rsidR="00AE7D36" w:rsidRPr="0069258D">
        <w:rPr>
          <w:rFonts w:asciiTheme="minorHAnsi" w:hAnsiTheme="minorHAnsi"/>
        </w:rPr>
        <w:t xml:space="preserve">uch cases the new church </w:t>
      </w:r>
      <w:r w:rsidR="00CF45F4">
        <w:rPr>
          <w:rFonts w:asciiTheme="minorHAnsi" w:hAnsiTheme="minorHAnsi"/>
        </w:rPr>
        <w:t>DPS</w:t>
      </w:r>
      <w:r w:rsidRPr="0069258D">
        <w:rPr>
          <w:rFonts w:asciiTheme="minorHAnsi" w:hAnsiTheme="minorHAnsi"/>
        </w:rPr>
        <w:t xml:space="preserve"> </w:t>
      </w:r>
      <w:r w:rsidR="00CF45F4">
        <w:rPr>
          <w:rFonts w:asciiTheme="minorHAnsi" w:hAnsiTheme="minorHAnsi"/>
        </w:rPr>
        <w:t>will be informed of the reasons</w:t>
      </w:r>
      <w:r w:rsidR="00026032">
        <w:rPr>
          <w:rFonts w:asciiTheme="minorHAnsi" w:hAnsiTheme="minorHAnsi"/>
        </w:rPr>
        <w:t xml:space="preserve"> for this happening</w:t>
      </w:r>
      <w:r w:rsidR="00EA3CC1">
        <w:rPr>
          <w:rFonts w:asciiTheme="minorHAnsi" w:hAnsiTheme="minorHAnsi"/>
        </w:rPr>
        <w:t>.</w:t>
      </w:r>
    </w:p>
    <w:p w14:paraId="6A2511F3" w14:textId="77777777" w:rsidR="00CD16DE" w:rsidRPr="0069258D" w:rsidRDefault="00CD16DE" w:rsidP="0069258D">
      <w:pPr>
        <w:spacing w:line="264" w:lineRule="auto"/>
        <w:rPr>
          <w:rFonts w:asciiTheme="minorHAnsi" w:hAnsiTheme="minorHAnsi"/>
        </w:rPr>
      </w:pPr>
    </w:p>
    <w:p w14:paraId="2B2E8619" w14:textId="7267B15A" w:rsidR="002A655A" w:rsidRDefault="00202D15" w:rsidP="000C1DA6">
      <w:pPr>
        <w:pStyle w:val="BodyText"/>
        <w:shd w:val="clear" w:color="auto" w:fill="DEEAF6" w:themeFill="accent1" w:themeFillTint="33"/>
        <w:spacing w:after="60" w:line="264" w:lineRule="auto"/>
        <w:rPr>
          <w:rFonts w:asciiTheme="minorHAnsi" w:hAnsiTheme="minorHAnsi"/>
          <w:b/>
          <w:bCs/>
          <w:sz w:val="24"/>
          <w:szCs w:val="24"/>
        </w:rPr>
      </w:pPr>
      <w:r w:rsidRPr="0069258D">
        <w:rPr>
          <w:rFonts w:asciiTheme="minorHAnsi" w:hAnsiTheme="minorHAnsi"/>
          <w:b/>
          <w:bCs/>
          <w:sz w:val="24"/>
          <w:szCs w:val="24"/>
        </w:rPr>
        <w:t>When concerns are expressed abou</w:t>
      </w:r>
      <w:r w:rsidR="00296E24" w:rsidRPr="0069258D">
        <w:rPr>
          <w:rFonts w:asciiTheme="minorHAnsi" w:hAnsiTheme="minorHAnsi"/>
          <w:b/>
          <w:bCs/>
          <w:sz w:val="24"/>
          <w:szCs w:val="24"/>
        </w:rPr>
        <w:t xml:space="preserve">t the </w:t>
      </w:r>
      <w:r w:rsidR="00046469">
        <w:rPr>
          <w:rFonts w:asciiTheme="minorHAnsi" w:hAnsiTheme="minorHAnsi"/>
          <w:b/>
          <w:bCs/>
          <w:sz w:val="24"/>
          <w:szCs w:val="24"/>
        </w:rPr>
        <w:t>pastor</w:t>
      </w:r>
    </w:p>
    <w:p w14:paraId="32DB395C" w14:textId="2AEC82E4" w:rsidR="00A76043" w:rsidRPr="000C1DA6" w:rsidRDefault="00202D15" w:rsidP="000C1DA6">
      <w:pPr>
        <w:pStyle w:val="BodyText"/>
        <w:shd w:val="clear" w:color="auto" w:fill="DEEAF6" w:themeFill="accent1" w:themeFillTint="33"/>
        <w:spacing w:after="240" w:line="264" w:lineRule="auto"/>
        <w:rPr>
          <w:rFonts w:asciiTheme="minorHAnsi" w:hAnsiTheme="minorHAnsi"/>
          <w:u w:val="single"/>
        </w:rPr>
      </w:pPr>
      <w:r w:rsidRPr="002A655A">
        <w:rPr>
          <w:rFonts w:asciiTheme="minorHAnsi" w:hAnsiTheme="minorHAnsi"/>
        </w:rPr>
        <w:t xml:space="preserve">Any safeguarding concerns involving a </w:t>
      </w:r>
      <w:r w:rsidR="00046469">
        <w:rPr>
          <w:rFonts w:asciiTheme="minorHAnsi" w:hAnsiTheme="minorHAnsi"/>
        </w:rPr>
        <w:t>pastor</w:t>
      </w:r>
      <w:r w:rsidRPr="002A655A">
        <w:rPr>
          <w:rFonts w:asciiTheme="minorHAnsi" w:hAnsiTheme="minorHAnsi"/>
        </w:rPr>
        <w:t xml:space="preserve"> should always be reported immediately to the </w:t>
      </w:r>
      <w:r w:rsidR="00B06662" w:rsidRPr="002A655A">
        <w:rPr>
          <w:rFonts w:asciiTheme="minorHAnsi" w:hAnsiTheme="minorHAnsi"/>
        </w:rPr>
        <w:t>local</w:t>
      </w:r>
      <w:r w:rsidRPr="002A655A">
        <w:rPr>
          <w:rFonts w:asciiTheme="minorHAnsi" w:hAnsiTheme="minorHAnsi"/>
        </w:rPr>
        <w:t xml:space="preserve"> </w:t>
      </w:r>
      <w:r w:rsidR="004058CC" w:rsidRPr="002A655A">
        <w:rPr>
          <w:rFonts w:asciiTheme="minorHAnsi" w:hAnsiTheme="minorHAnsi"/>
        </w:rPr>
        <w:t xml:space="preserve">Baptist </w:t>
      </w:r>
      <w:r w:rsidRPr="002A655A">
        <w:rPr>
          <w:rFonts w:asciiTheme="minorHAnsi" w:hAnsiTheme="minorHAnsi"/>
        </w:rPr>
        <w:t xml:space="preserve">Association </w:t>
      </w:r>
      <w:r w:rsidR="00B06662" w:rsidRPr="002A655A">
        <w:rPr>
          <w:rFonts w:asciiTheme="minorHAnsi" w:hAnsiTheme="minorHAnsi"/>
        </w:rPr>
        <w:t xml:space="preserve">Safeguarding Contact </w:t>
      </w:r>
      <w:r w:rsidRPr="002A655A">
        <w:rPr>
          <w:rFonts w:asciiTheme="minorHAnsi" w:hAnsiTheme="minorHAnsi"/>
        </w:rPr>
        <w:t xml:space="preserve">in addition </w:t>
      </w:r>
      <w:r w:rsidR="00C27E82" w:rsidRPr="002A655A">
        <w:rPr>
          <w:rFonts w:asciiTheme="minorHAnsi" w:hAnsiTheme="minorHAnsi"/>
        </w:rPr>
        <w:t>to following the church’s usual</w:t>
      </w:r>
      <w:r w:rsidRPr="002A655A">
        <w:rPr>
          <w:rFonts w:asciiTheme="minorHAnsi" w:hAnsiTheme="minorHAnsi"/>
        </w:rPr>
        <w:t xml:space="preserve"> procedures.</w:t>
      </w:r>
      <w:r w:rsidR="00CF45F4">
        <w:rPr>
          <w:rFonts w:asciiTheme="minorHAnsi" w:hAnsiTheme="minorHAnsi"/>
        </w:rPr>
        <w:t xml:space="preserve"> </w:t>
      </w:r>
      <w:r w:rsidR="00CF45F4" w:rsidRPr="000C1DA6">
        <w:rPr>
          <w:rFonts w:asciiTheme="minorHAnsi" w:hAnsiTheme="minorHAnsi"/>
          <w:u w:val="single"/>
        </w:rPr>
        <w:t xml:space="preserve">Do not tell the </w:t>
      </w:r>
      <w:r w:rsidR="00046469">
        <w:rPr>
          <w:rFonts w:asciiTheme="minorHAnsi" w:hAnsiTheme="minorHAnsi"/>
          <w:u w:val="single"/>
        </w:rPr>
        <w:t>pastor</w:t>
      </w:r>
      <w:r w:rsidR="00CF45F4" w:rsidRPr="000C1DA6">
        <w:rPr>
          <w:rFonts w:asciiTheme="minorHAnsi" w:hAnsiTheme="minorHAnsi"/>
          <w:u w:val="single"/>
        </w:rPr>
        <w:t xml:space="preserve"> that a concern has been raised about them</w:t>
      </w:r>
      <w:r w:rsidR="00EA3CC1" w:rsidRPr="000C1DA6">
        <w:rPr>
          <w:rFonts w:asciiTheme="minorHAnsi" w:hAnsiTheme="minorHAnsi"/>
          <w:u w:val="single"/>
        </w:rPr>
        <w:t>.</w:t>
      </w:r>
    </w:p>
    <w:p w14:paraId="1F3454D1" w14:textId="4F3EE933" w:rsidR="002A655A" w:rsidRDefault="00202D15" w:rsidP="000C1DA6">
      <w:pPr>
        <w:pStyle w:val="BodyText"/>
        <w:shd w:val="clear" w:color="auto" w:fill="DEEAF6" w:themeFill="accent1" w:themeFillTint="33"/>
        <w:spacing w:after="60" w:line="264" w:lineRule="auto"/>
        <w:rPr>
          <w:rFonts w:asciiTheme="minorHAnsi" w:hAnsiTheme="minorHAnsi"/>
          <w:b/>
          <w:bCs/>
          <w:sz w:val="24"/>
          <w:szCs w:val="24"/>
        </w:rPr>
      </w:pPr>
      <w:r w:rsidRPr="0069258D">
        <w:rPr>
          <w:rFonts w:asciiTheme="minorHAnsi" w:hAnsiTheme="minorHAnsi"/>
          <w:b/>
          <w:bCs/>
          <w:sz w:val="24"/>
          <w:szCs w:val="24"/>
        </w:rPr>
        <w:t xml:space="preserve">When concerns are </w:t>
      </w:r>
      <w:r w:rsidR="005F7F54" w:rsidRPr="0069258D">
        <w:rPr>
          <w:rFonts w:asciiTheme="minorHAnsi" w:hAnsiTheme="minorHAnsi"/>
          <w:b/>
          <w:bCs/>
          <w:sz w:val="24"/>
          <w:szCs w:val="24"/>
        </w:rPr>
        <w:t xml:space="preserve">expressed about the </w:t>
      </w:r>
      <w:r w:rsidR="00C27E82" w:rsidRPr="0069258D">
        <w:rPr>
          <w:rFonts w:asciiTheme="minorHAnsi" w:hAnsiTheme="minorHAnsi"/>
          <w:b/>
          <w:bCs/>
          <w:sz w:val="24"/>
          <w:szCs w:val="24"/>
        </w:rPr>
        <w:t xml:space="preserve">church </w:t>
      </w:r>
      <w:r w:rsidR="00EE199C">
        <w:rPr>
          <w:rFonts w:asciiTheme="minorHAnsi" w:hAnsiTheme="minorHAnsi"/>
          <w:b/>
          <w:bCs/>
          <w:sz w:val="24"/>
          <w:szCs w:val="24"/>
        </w:rPr>
        <w:t>DPS/</w:t>
      </w:r>
      <w:r w:rsidR="004058CC" w:rsidRPr="0069258D">
        <w:rPr>
          <w:rFonts w:asciiTheme="minorHAnsi" w:hAnsiTheme="minorHAnsi"/>
          <w:b/>
          <w:bCs/>
          <w:sz w:val="24"/>
          <w:szCs w:val="24"/>
        </w:rPr>
        <w:t xml:space="preserve">Safeguarding </w:t>
      </w:r>
      <w:r w:rsidR="003424AF">
        <w:rPr>
          <w:rFonts w:asciiTheme="minorHAnsi" w:hAnsiTheme="minorHAnsi"/>
          <w:b/>
          <w:bCs/>
          <w:sz w:val="24"/>
          <w:szCs w:val="24"/>
        </w:rPr>
        <w:t>t</w:t>
      </w:r>
      <w:r w:rsidR="004058CC" w:rsidRPr="0069258D">
        <w:rPr>
          <w:rFonts w:asciiTheme="minorHAnsi" w:hAnsiTheme="minorHAnsi"/>
          <w:b/>
          <w:bCs/>
          <w:sz w:val="24"/>
          <w:szCs w:val="24"/>
        </w:rPr>
        <w:t>rustee</w:t>
      </w:r>
    </w:p>
    <w:p w14:paraId="536D4982" w14:textId="436518F5" w:rsidR="001A51D4" w:rsidRPr="00B7357B" w:rsidRDefault="00202D15" w:rsidP="000C1DA6">
      <w:pPr>
        <w:pStyle w:val="BodyText"/>
        <w:shd w:val="clear" w:color="auto" w:fill="DEEAF6" w:themeFill="accent1" w:themeFillTint="33"/>
        <w:spacing w:after="240" w:line="264" w:lineRule="auto"/>
        <w:rPr>
          <w:rFonts w:asciiTheme="minorHAnsi" w:hAnsiTheme="minorHAnsi"/>
          <w:b/>
        </w:rPr>
      </w:pPr>
      <w:r w:rsidRPr="00EA3CC1">
        <w:rPr>
          <w:rFonts w:asciiTheme="minorHAnsi" w:hAnsiTheme="minorHAnsi"/>
        </w:rPr>
        <w:t xml:space="preserve">Any </w:t>
      </w:r>
      <w:r w:rsidR="005B5C30" w:rsidRPr="00EA3CC1">
        <w:rPr>
          <w:rFonts w:asciiTheme="minorHAnsi" w:hAnsiTheme="minorHAnsi"/>
        </w:rPr>
        <w:t xml:space="preserve">safeguarding concerns involving </w:t>
      </w:r>
      <w:r w:rsidRPr="00EA3CC1">
        <w:rPr>
          <w:rFonts w:asciiTheme="minorHAnsi" w:hAnsiTheme="minorHAnsi"/>
        </w:rPr>
        <w:t xml:space="preserve">the </w:t>
      </w:r>
      <w:r w:rsidR="004058CC" w:rsidRPr="00EA3CC1">
        <w:rPr>
          <w:rFonts w:asciiTheme="minorHAnsi" w:hAnsiTheme="minorHAnsi"/>
        </w:rPr>
        <w:t xml:space="preserve">DPS or Safeguarding Trustee </w:t>
      </w:r>
      <w:r w:rsidR="005B5C30" w:rsidRPr="00EA3CC1">
        <w:rPr>
          <w:rFonts w:asciiTheme="minorHAnsi" w:hAnsiTheme="minorHAnsi"/>
        </w:rPr>
        <w:t xml:space="preserve">should be raised with </w:t>
      </w:r>
      <w:r w:rsidRPr="00EA3CC1">
        <w:rPr>
          <w:rFonts w:asciiTheme="minorHAnsi" w:hAnsiTheme="minorHAnsi"/>
        </w:rPr>
        <w:t xml:space="preserve">the </w:t>
      </w:r>
      <w:r w:rsidR="00046469">
        <w:rPr>
          <w:rFonts w:asciiTheme="minorHAnsi" w:hAnsiTheme="minorHAnsi"/>
        </w:rPr>
        <w:t>pastor</w:t>
      </w:r>
      <w:r w:rsidR="00D27D93" w:rsidRPr="000C1DA6">
        <w:rPr>
          <w:rFonts w:asciiTheme="minorHAnsi" w:hAnsiTheme="minorHAnsi"/>
        </w:rPr>
        <w:t>.</w:t>
      </w:r>
      <w:r w:rsidRPr="000C1DA6">
        <w:rPr>
          <w:rFonts w:asciiTheme="minorHAnsi" w:hAnsiTheme="minorHAnsi"/>
        </w:rPr>
        <w:t xml:space="preserve"> </w:t>
      </w:r>
      <w:r w:rsidR="00F450A3" w:rsidRPr="000C1DA6">
        <w:rPr>
          <w:rFonts w:asciiTheme="minorHAnsi" w:hAnsiTheme="minorHAnsi"/>
          <w:u w:val="single"/>
        </w:rPr>
        <w:t xml:space="preserve">Do not tell the DPS / Safeguarding </w:t>
      </w:r>
      <w:r w:rsidR="003424AF">
        <w:rPr>
          <w:rFonts w:asciiTheme="minorHAnsi" w:hAnsiTheme="minorHAnsi"/>
          <w:u w:val="single"/>
        </w:rPr>
        <w:t>t</w:t>
      </w:r>
      <w:r w:rsidR="00F450A3" w:rsidRPr="000C1DA6">
        <w:rPr>
          <w:rFonts w:asciiTheme="minorHAnsi" w:hAnsiTheme="minorHAnsi"/>
          <w:u w:val="single"/>
        </w:rPr>
        <w:t>rustee that a concern has been raised about them</w:t>
      </w:r>
      <w:r w:rsidR="00EA3CC1">
        <w:rPr>
          <w:rFonts w:asciiTheme="minorHAnsi" w:hAnsiTheme="minorHAnsi"/>
          <w:u w:val="single"/>
        </w:rPr>
        <w:t>.</w:t>
      </w:r>
    </w:p>
    <w:p w14:paraId="22A9E395" w14:textId="77777777" w:rsidR="00205139" w:rsidRPr="00A63FF3" w:rsidRDefault="00EA3CC1" w:rsidP="00142D4A">
      <w:pPr>
        <w:pStyle w:val="Heading4"/>
      </w:pPr>
      <w:bookmarkStart w:id="27" w:name="_Toc184985693"/>
      <w:r>
        <w:t>2.</w:t>
      </w:r>
      <w:r w:rsidR="00EF5B1F">
        <w:t>1.</w:t>
      </w:r>
      <w:r>
        <w:t xml:space="preserve">5 </w:t>
      </w:r>
      <w:r w:rsidR="00EF5B1F">
        <w:t>Abuse of T</w:t>
      </w:r>
      <w:r w:rsidR="00EF5B1F" w:rsidRPr="00A63FF3">
        <w:t>rust</w:t>
      </w:r>
      <w:bookmarkEnd w:id="27"/>
    </w:p>
    <w:p w14:paraId="6A8C9F6C" w14:textId="32FE4F3F" w:rsidR="00205139" w:rsidRPr="0069258D" w:rsidRDefault="00205139" w:rsidP="0069258D">
      <w:pPr>
        <w:pStyle w:val="Footer"/>
        <w:tabs>
          <w:tab w:val="left" w:pos="720"/>
        </w:tabs>
        <w:spacing w:line="264" w:lineRule="auto"/>
        <w:rPr>
          <w:rFonts w:asciiTheme="minorHAnsi" w:hAnsiTheme="minorHAnsi"/>
          <w:szCs w:val="24"/>
        </w:rPr>
      </w:pPr>
      <w:r w:rsidRPr="0069258D">
        <w:rPr>
          <w:rFonts w:asciiTheme="minorHAnsi" w:hAnsiTheme="minorHAnsi"/>
          <w:szCs w:val="24"/>
        </w:rPr>
        <w:t xml:space="preserve">Relationships between children </w:t>
      </w:r>
      <w:r w:rsidR="005B5C30" w:rsidRPr="0069258D">
        <w:rPr>
          <w:rFonts w:asciiTheme="minorHAnsi" w:hAnsiTheme="minorHAnsi"/>
          <w:szCs w:val="24"/>
        </w:rPr>
        <w:t xml:space="preserve">and adults at risk </w:t>
      </w:r>
      <w:r w:rsidRPr="0069258D">
        <w:rPr>
          <w:rFonts w:asciiTheme="minorHAnsi" w:hAnsiTheme="minorHAnsi"/>
          <w:szCs w:val="24"/>
        </w:rPr>
        <w:t>and their</w:t>
      </w:r>
      <w:r w:rsidR="00B1685C">
        <w:rPr>
          <w:rFonts w:asciiTheme="minorHAnsi" w:hAnsiTheme="minorHAnsi"/>
          <w:szCs w:val="24"/>
        </w:rPr>
        <w:t xml:space="preserve"> church workers </w:t>
      </w:r>
      <w:r w:rsidRPr="0069258D">
        <w:rPr>
          <w:rFonts w:asciiTheme="minorHAnsi" w:hAnsiTheme="minorHAnsi"/>
          <w:szCs w:val="24"/>
        </w:rPr>
        <w:t xml:space="preserve">can be described as 'relationships of trust'. The </w:t>
      </w:r>
      <w:r w:rsidR="00B1685C">
        <w:rPr>
          <w:rFonts w:asciiTheme="minorHAnsi" w:hAnsiTheme="minorHAnsi"/>
          <w:szCs w:val="24"/>
        </w:rPr>
        <w:t xml:space="preserve">worker </w:t>
      </w:r>
      <w:r w:rsidRPr="0069258D">
        <w:rPr>
          <w:rFonts w:asciiTheme="minorHAnsi" w:hAnsiTheme="minorHAnsi"/>
          <w:szCs w:val="24"/>
        </w:rPr>
        <w:t>is someone in whom the child</w:t>
      </w:r>
      <w:r w:rsidR="005B5C30" w:rsidRPr="0069258D">
        <w:rPr>
          <w:rFonts w:asciiTheme="minorHAnsi" w:hAnsiTheme="minorHAnsi"/>
          <w:szCs w:val="24"/>
        </w:rPr>
        <w:t xml:space="preserve"> or adult at risk</w:t>
      </w:r>
      <w:r w:rsidR="005F7F54" w:rsidRPr="0069258D">
        <w:rPr>
          <w:rFonts w:asciiTheme="minorHAnsi" w:hAnsiTheme="minorHAnsi"/>
          <w:szCs w:val="24"/>
        </w:rPr>
        <w:t xml:space="preserve"> has placed a degree of trust. T</w:t>
      </w:r>
      <w:r w:rsidRPr="0069258D">
        <w:rPr>
          <w:rFonts w:asciiTheme="minorHAnsi" w:hAnsiTheme="minorHAnsi"/>
          <w:szCs w:val="24"/>
        </w:rPr>
        <w:t xml:space="preserve">his may be because the </w:t>
      </w:r>
      <w:r w:rsidR="00B1685C">
        <w:rPr>
          <w:rFonts w:asciiTheme="minorHAnsi" w:hAnsiTheme="minorHAnsi"/>
          <w:szCs w:val="24"/>
        </w:rPr>
        <w:t>worker</w:t>
      </w:r>
      <w:r w:rsidR="00B1685C" w:rsidRPr="0069258D">
        <w:rPr>
          <w:rFonts w:asciiTheme="minorHAnsi" w:hAnsiTheme="minorHAnsi"/>
          <w:szCs w:val="24"/>
        </w:rPr>
        <w:t xml:space="preserve"> </w:t>
      </w:r>
      <w:r w:rsidRPr="0069258D">
        <w:rPr>
          <w:rFonts w:asciiTheme="minorHAnsi" w:hAnsiTheme="minorHAnsi"/>
          <w:szCs w:val="24"/>
        </w:rPr>
        <w:t xml:space="preserve">has an educational role, is a provider of activities, or is </w:t>
      </w:r>
      <w:r w:rsidR="005F7F54" w:rsidRPr="0069258D">
        <w:rPr>
          <w:rFonts w:asciiTheme="minorHAnsi" w:hAnsiTheme="minorHAnsi"/>
          <w:szCs w:val="24"/>
        </w:rPr>
        <w:t xml:space="preserve">even </w:t>
      </w:r>
      <w:r w:rsidR="00C13533" w:rsidRPr="0069258D">
        <w:rPr>
          <w:rFonts w:asciiTheme="minorHAnsi" w:hAnsiTheme="minorHAnsi"/>
          <w:szCs w:val="24"/>
        </w:rPr>
        <w:t xml:space="preserve">a significant adult friend. </w:t>
      </w:r>
      <w:r w:rsidRPr="0069258D">
        <w:rPr>
          <w:rFonts w:asciiTheme="minorHAnsi" w:hAnsiTheme="minorHAnsi"/>
          <w:szCs w:val="24"/>
        </w:rPr>
        <w:t xml:space="preserve">It is </w:t>
      </w:r>
      <w:r w:rsidR="005F7F54" w:rsidRPr="0069258D">
        <w:rPr>
          <w:rFonts w:asciiTheme="minorHAnsi" w:hAnsiTheme="minorHAnsi"/>
          <w:szCs w:val="24"/>
        </w:rPr>
        <w:t>n</w:t>
      </w:r>
      <w:r w:rsidRPr="0069258D">
        <w:rPr>
          <w:rFonts w:asciiTheme="minorHAnsi" w:hAnsiTheme="minorHAnsi"/>
          <w:szCs w:val="24"/>
        </w:rPr>
        <w:t xml:space="preserve">ot acceptable for a </w:t>
      </w:r>
      <w:r w:rsidR="00B1685C">
        <w:rPr>
          <w:rFonts w:asciiTheme="minorHAnsi" w:hAnsiTheme="minorHAnsi"/>
          <w:szCs w:val="24"/>
        </w:rPr>
        <w:t xml:space="preserve">church worker </w:t>
      </w:r>
      <w:r w:rsidRPr="0069258D">
        <w:rPr>
          <w:rFonts w:asciiTheme="minorHAnsi" w:hAnsiTheme="minorHAnsi"/>
          <w:szCs w:val="24"/>
        </w:rPr>
        <w:t>to form a romantic relationship with a child</w:t>
      </w:r>
      <w:r w:rsidR="005B5C30" w:rsidRPr="0069258D">
        <w:rPr>
          <w:rFonts w:asciiTheme="minorHAnsi" w:hAnsiTheme="minorHAnsi"/>
          <w:szCs w:val="24"/>
        </w:rPr>
        <w:t xml:space="preserve"> or adult at risk</w:t>
      </w:r>
      <w:r w:rsidR="00C13533" w:rsidRPr="0069258D">
        <w:rPr>
          <w:rFonts w:asciiTheme="minorHAnsi" w:hAnsiTheme="minorHAnsi"/>
          <w:szCs w:val="24"/>
        </w:rPr>
        <w:t xml:space="preserve"> with </w:t>
      </w:r>
      <w:r w:rsidRPr="0069258D">
        <w:rPr>
          <w:rFonts w:asciiTheme="minorHAnsi" w:hAnsiTheme="minorHAnsi"/>
          <w:szCs w:val="24"/>
        </w:rPr>
        <w:t>whom they have a relationship of trust</w:t>
      </w:r>
      <w:r w:rsidR="00822E20" w:rsidRPr="0069258D">
        <w:rPr>
          <w:rFonts w:asciiTheme="minorHAnsi" w:hAnsiTheme="minorHAnsi"/>
          <w:szCs w:val="24"/>
        </w:rPr>
        <w:t>.</w:t>
      </w:r>
    </w:p>
    <w:p w14:paraId="2FCCD956" w14:textId="77777777" w:rsidR="002A655A" w:rsidRDefault="002A655A" w:rsidP="0069258D">
      <w:pPr>
        <w:pStyle w:val="Footer"/>
        <w:tabs>
          <w:tab w:val="left" w:pos="720"/>
        </w:tabs>
        <w:spacing w:line="264" w:lineRule="auto"/>
        <w:rPr>
          <w:rFonts w:asciiTheme="minorHAnsi" w:hAnsiTheme="minorHAnsi"/>
          <w:szCs w:val="24"/>
        </w:rPr>
      </w:pPr>
    </w:p>
    <w:p w14:paraId="60BA8FAF" w14:textId="62AFDB69" w:rsidR="002A655A" w:rsidRDefault="00205139" w:rsidP="0069258D">
      <w:pPr>
        <w:pStyle w:val="Footer"/>
        <w:tabs>
          <w:tab w:val="left" w:pos="720"/>
        </w:tabs>
        <w:spacing w:line="264" w:lineRule="auto"/>
        <w:rPr>
          <w:rFonts w:asciiTheme="minorHAnsi" w:hAnsiTheme="minorHAnsi"/>
          <w:szCs w:val="24"/>
        </w:rPr>
      </w:pPr>
      <w:r w:rsidRPr="0069258D">
        <w:rPr>
          <w:rFonts w:asciiTheme="minorHAnsi" w:hAnsiTheme="minorHAnsi"/>
          <w:szCs w:val="24"/>
        </w:rPr>
        <w:t>While by no means restricted to young leaders, those who are in their early adult years will need to be particularly aware of the need not to abuse their position of trust in their relationships with other young people who are no</w:t>
      </w:r>
      <w:r w:rsidR="00064CA4">
        <w:rPr>
          <w:rFonts w:asciiTheme="minorHAnsi" w:hAnsiTheme="minorHAnsi"/>
          <w:szCs w:val="24"/>
        </w:rPr>
        <w:t>t much younger than themselves.</w:t>
      </w:r>
    </w:p>
    <w:p w14:paraId="0F813E03" w14:textId="61AC8411" w:rsidR="002C639D" w:rsidRDefault="002C639D" w:rsidP="0069258D">
      <w:pPr>
        <w:pStyle w:val="Footer"/>
        <w:tabs>
          <w:tab w:val="left" w:pos="720"/>
        </w:tabs>
        <w:spacing w:line="264" w:lineRule="auto"/>
        <w:rPr>
          <w:rFonts w:asciiTheme="minorHAnsi" w:hAnsiTheme="minorHAnsi"/>
          <w:szCs w:val="24"/>
        </w:rPr>
      </w:pPr>
    </w:p>
    <w:p w14:paraId="4EB1EF0B" w14:textId="77777777" w:rsidR="002C639D" w:rsidRDefault="002C639D" w:rsidP="002C639D">
      <w:pPr>
        <w:pStyle w:val="Footer"/>
        <w:tabs>
          <w:tab w:val="left" w:pos="720"/>
        </w:tabs>
        <w:spacing w:line="264" w:lineRule="auto"/>
        <w:rPr>
          <w:rFonts w:asciiTheme="minorHAnsi" w:hAnsiTheme="minorHAnsi"/>
          <w:szCs w:val="24"/>
        </w:rPr>
      </w:pPr>
      <w:hyperlink r:id="rId16" w:anchor=":~:text=The%20%E2%80%9Cposition%20of%20trust%E2%80%9D%20offences%20are%20intended%20to%20target%20situations,of%20vulnerability%20of%20the%20child." w:history="1">
        <w:r w:rsidRPr="009409C0">
          <w:rPr>
            <w:rStyle w:val="Hyperlink"/>
            <w:rFonts w:asciiTheme="minorHAnsi" w:hAnsiTheme="minorHAnsi"/>
            <w:szCs w:val="24"/>
          </w:rPr>
          <w:t>The Police, Crime, Sentencing and Courts Act 2022</w:t>
        </w:r>
      </w:hyperlink>
      <w:r>
        <w:rPr>
          <w:rFonts w:asciiTheme="minorHAnsi" w:hAnsiTheme="minorHAnsi"/>
          <w:szCs w:val="24"/>
        </w:rPr>
        <w:t xml:space="preserve"> expanded the list of roles which are legally considered to be positions of trust to include anyone who is in a teaching, coaching, instructing, training or supervising role within sport or religion. This means that since May 2022 if an adult of any age is in a role where they are working directly with young people aged 16 and 17 and forms a romantic or sexual relationship with them, they could be charged with criminal offences. If you have concerns about a relationship forming between an adult helper and a young </w:t>
      </w:r>
      <w:proofErr w:type="gramStart"/>
      <w:r>
        <w:rPr>
          <w:rFonts w:asciiTheme="minorHAnsi" w:hAnsiTheme="minorHAnsi"/>
          <w:szCs w:val="24"/>
        </w:rPr>
        <w:t>person</w:t>
      </w:r>
      <w:proofErr w:type="gramEnd"/>
      <w:r>
        <w:rPr>
          <w:rFonts w:asciiTheme="minorHAnsi" w:hAnsiTheme="minorHAnsi"/>
          <w:szCs w:val="24"/>
        </w:rPr>
        <w:t xml:space="preserve"> then you should notify the DPS.</w:t>
      </w:r>
    </w:p>
    <w:p w14:paraId="70270570" w14:textId="4A0279C8" w:rsidR="00064CA4" w:rsidRDefault="00064CA4" w:rsidP="001A51D4">
      <w:pPr>
        <w:rPr>
          <w:rFonts w:asciiTheme="minorHAnsi" w:hAnsiTheme="minorHAnsi"/>
          <w:szCs w:val="24"/>
        </w:rPr>
      </w:pPr>
    </w:p>
    <w:p w14:paraId="240883DD" w14:textId="77777777" w:rsidR="00064CA4" w:rsidRPr="00064CA4" w:rsidRDefault="00EA3CC1" w:rsidP="00142D4A">
      <w:pPr>
        <w:pStyle w:val="Heading4"/>
      </w:pPr>
      <w:bookmarkStart w:id="28" w:name="_Toc184985694"/>
      <w:r>
        <w:t>2.</w:t>
      </w:r>
      <w:r w:rsidR="00EF5B1F">
        <w:t>1.</w:t>
      </w:r>
      <w:r>
        <w:t xml:space="preserve">6 </w:t>
      </w:r>
      <w:r w:rsidR="00EF5B1F">
        <w:t>A</w:t>
      </w:r>
      <w:r w:rsidR="00EF5B1F" w:rsidRPr="00064CA4">
        <w:t xml:space="preserve">llegations </w:t>
      </w:r>
      <w:r w:rsidR="00EF5B1F">
        <w:t>Made Against Children and Adults at R</w:t>
      </w:r>
      <w:r w:rsidR="00EF5B1F" w:rsidRPr="00064CA4">
        <w:t>isk</w:t>
      </w:r>
      <w:bookmarkEnd w:id="28"/>
    </w:p>
    <w:bookmarkEnd w:id="23"/>
    <w:bookmarkEnd w:id="24"/>
    <w:bookmarkEnd w:id="25"/>
    <w:p w14:paraId="75B77798" w14:textId="77777777" w:rsidR="002A655A" w:rsidRDefault="00F95F48" w:rsidP="0069258D">
      <w:pPr>
        <w:spacing w:line="264" w:lineRule="auto"/>
        <w:rPr>
          <w:rFonts w:asciiTheme="minorHAnsi" w:hAnsiTheme="minorHAnsi" w:cs="Calibri"/>
          <w:szCs w:val="24"/>
        </w:rPr>
      </w:pPr>
      <w:r w:rsidRPr="0069258D">
        <w:rPr>
          <w:rFonts w:asciiTheme="minorHAnsi" w:hAnsiTheme="minorHAnsi" w:cs="Calibri"/>
          <w:szCs w:val="24"/>
        </w:rPr>
        <w:t xml:space="preserve">Children and young people are </w:t>
      </w:r>
      <w:r w:rsidR="002E38A5" w:rsidRPr="0069258D">
        <w:rPr>
          <w:rFonts w:asciiTheme="minorHAnsi" w:hAnsiTheme="minorHAnsi" w:cs="Calibri"/>
          <w:szCs w:val="24"/>
        </w:rPr>
        <w:t xml:space="preserve">by nature </w:t>
      </w:r>
      <w:r w:rsidRPr="0069258D">
        <w:rPr>
          <w:rFonts w:asciiTheme="minorHAnsi" w:hAnsiTheme="minorHAnsi" w:cs="Calibri"/>
          <w:szCs w:val="24"/>
        </w:rPr>
        <w:t>curious about the opposite sex.  However, where a child is in a position of power, has responsibility over another child (as in a babysitting arrangement) and abuses that trust through some sexual activity, then this is abusive.  Where one child introduces another child to age-inappropriate sexual activity or forces themselves onto a child</w:t>
      </w:r>
      <w:r w:rsidR="00EA284C" w:rsidRPr="0069258D">
        <w:rPr>
          <w:rFonts w:asciiTheme="minorHAnsi" w:hAnsiTheme="minorHAnsi" w:cs="Calibri"/>
          <w:szCs w:val="24"/>
        </w:rPr>
        <w:t>,</w:t>
      </w:r>
      <w:r w:rsidRPr="0069258D">
        <w:rPr>
          <w:rFonts w:asciiTheme="minorHAnsi" w:hAnsiTheme="minorHAnsi" w:cs="Calibri"/>
          <w:szCs w:val="24"/>
        </w:rPr>
        <w:t xml:space="preserve"> this is abusive.  Such situations will be taken as seriously as if an adult were involved, because the effects on the</w:t>
      </w:r>
      <w:r w:rsidR="00FC2D60" w:rsidRPr="0069258D">
        <w:rPr>
          <w:rFonts w:asciiTheme="minorHAnsi" w:hAnsiTheme="minorHAnsi" w:cs="Calibri"/>
          <w:szCs w:val="24"/>
        </w:rPr>
        <w:t xml:space="preserve"> child victim can be as great</w:t>
      </w:r>
      <w:r w:rsidR="00B06662" w:rsidRPr="0069258D">
        <w:rPr>
          <w:rFonts w:asciiTheme="minorHAnsi" w:hAnsiTheme="minorHAnsi" w:cs="Calibri"/>
          <w:szCs w:val="24"/>
        </w:rPr>
        <w:t>.</w:t>
      </w:r>
    </w:p>
    <w:p w14:paraId="1A73F8E8" w14:textId="77777777" w:rsidR="00064CA4" w:rsidRDefault="00064CA4" w:rsidP="009B3307">
      <w:pPr>
        <w:rPr>
          <w:rFonts w:asciiTheme="minorHAnsi" w:hAnsiTheme="minorHAnsi" w:cs="Calibri"/>
          <w:szCs w:val="24"/>
        </w:rPr>
      </w:pPr>
    </w:p>
    <w:p w14:paraId="6E20AB54" w14:textId="77777777" w:rsidR="008C4FC4" w:rsidRDefault="00896D67" w:rsidP="0069258D">
      <w:pPr>
        <w:spacing w:line="264" w:lineRule="auto"/>
        <w:rPr>
          <w:rFonts w:asciiTheme="minorHAnsi" w:hAnsiTheme="minorHAnsi" w:cs="Calibri"/>
          <w:szCs w:val="24"/>
        </w:rPr>
      </w:pPr>
      <w:r>
        <w:rPr>
          <w:rFonts w:asciiTheme="minorHAnsi" w:hAnsiTheme="minorHAnsi" w:cs="Calibri"/>
          <w:szCs w:val="24"/>
        </w:rPr>
        <w:t>When such an i</w:t>
      </w:r>
      <w:r w:rsidR="00F95F48" w:rsidRPr="0069258D">
        <w:rPr>
          <w:rFonts w:asciiTheme="minorHAnsi" w:hAnsiTheme="minorHAnsi" w:cs="Calibri"/>
          <w:szCs w:val="24"/>
        </w:rPr>
        <w:t>nstance</w:t>
      </w:r>
      <w:r w:rsidR="00662342">
        <w:rPr>
          <w:rFonts w:asciiTheme="minorHAnsi" w:hAnsiTheme="minorHAnsi" w:cs="Calibri"/>
          <w:szCs w:val="24"/>
        </w:rPr>
        <w:t xml:space="preserve"> </w:t>
      </w:r>
      <w:r w:rsidR="00C71270">
        <w:rPr>
          <w:rFonts w:asciiTheme="minorHAnsi" w:hAnsiTheme="minorHAnsi" w:cs="Calibri"/>
          <w:szCs w:val="24"/>
        </w:rPr>
        <w:t>occurs,</w:t>
      </w:r>
      <w:r w:rsidR="00662342">
        <w:rPr>
          <w:rFonts w:asciiTheme="minorHAnsi" w:hAnsiTheme="minorHAnsi" w:cs="Calibri"/>
          <w:szCs w:val="24"/>
        </w:rPr>
        <w:t xml:space="preserve"> </w:t>
      </w:r>
      <w:r w:rsidR="00F95F48" w:rsidRPr="0069258D">
        <w:rPr>
          <w:rFonts w:asciiTheme="minorHAnsi" w:hAnsiTheme="minorHAnsi" w:cs="Calibri"/>
          <w:szCs w:val="24"/>
        </w:rPr>
        <w:t>the</w:t>
      </w:r>
      <w:r w:rsidR="00662342">
        <w:rPr>
          <w:rFonts w:asciiTheme="minorHAnsi" w:hAnsiTheme="minorHAnsi" w:cs="Calibri"/>
          <w:szCs w:val="24"/>
        </w:rPr>
        <w:t>y</w:t>
      </w:r>
      <w:r w:rsidR="00F95F48" w:rsidRPr="0069258D">
        <w:rPr>
          <w:rFonts w:asciiTheme="minorHAnsi" w:hAnsiTheme="minorHAnsi" w:cs="Calibri"/>
          <w:szCs w:val="24"/>
        </w:rPr>
        <w:t xml:space="preserve"> are investigated by the </w:t>
      </w:r>
      <w:r w:rsidR="00216429">
        <w:rPr>
          <w:rFonts w:asciiTheme="minorHAnsi" w:hAnsiTheme="minorHAnsi" w:cs="Calibri"/>
          <w:szCs w:val="24"/>
        </w:rPr>
        <w:t>statutory authorities</w:t>
      </w:r>
      <w:r w:rsidR="00F95F48" w:rsidRPr="0069258D">
        <w:rPr>
          <w:rFonts w:asciiTheme="minorHAnsi" w:hAnsiTheme="minorHAnsi" w:cs="Calibri"/>
          <w:szCs w:val="24"/>
        </w:rPr>
        <w:t xml:space="preserve"> in the same way as if an adult were involved, though it is likely that the perpetrator would also be regarded</w:t>
      </w:r>
      <w:r w:rsidR="00C71270">
        <w:rPr>
          <w:rFonts w:asciiTheme="minorHAnsi" w:hAnsiTheme="minorHAnsi" w:cs="Calibri"/>
          <w:szCs w:val="24"/>
        </w:rPr>
        <w:t xml:space="preserve"> as a </w:t>
      </w:r>
      <w:proofErr w:type="gramStart"/>
      <w:r w:rsidR="00C71270">
        <w:rPr>
          <w:rFonts w:asciiTheme="minorHAnsi" w:hAnsiTheme="minorHAnsi" w:cs="Calibri"/>
          <w:szCs w:val="24"/>
        </w:rPr>
        <w:t>victim in their own right</w:t>
      </w:r>
      <w:r w:rsidR="00C71270" w:rsidRPr="0069258D">
        <w:rPr>
          <w:rFonts w:asciiTheme="minorHAnsi" w:hAnsiTheme="minorHAnsi" w:cs="Calibri"/>
          <w:szCs w:val="24"/>
        </w:rPr>
        <w:t>, as</w:t>
      </w:r>
      <w:proofErr w:type="gramEnd"/>
      <w:r w:rsidR="00C71270" w:rsidRPr="0069258D">
        <w:rPr>
          <w:rFonts w:asciiTheme="minorHAnsi" w:hAnsiTheme="minorHAnsi" w:cs="Calibri"/>
          <w:szCs w:val="24"/>
        </w:rPr>
        <w:t xml:space="preserve"> they</w:t>
      </w:r>
      <w:r w:rsidR="00F95F48" w:rsidRPr="0069258D">
        <w:rPr>
          <w:rFonts w:asciiTheme="minorHAnsi" w:hAnsiTheme="minorHAnsi" w:cs="Calibri"/>
          <w:szCs w:val="24"/>
        </w:rPr>
        <w:t xml:space="preserve"> </w:t>
      </w:r>
      <w:r w:rsidR="004058CC" w:rsidRPr="0069258D">
        <w:rPr>
          <w:rFonts w:asciiTheme="minorHAnsi" w:hAnsiTheme="minorHAnsi" w:cs="Calibri"/>
          <w:szCs w:val="24"/>
        </w:rPr>
        <w:t xml:space="preserve">may </w:t>
      </w:r>
      <w:r w:rsidR="00F95F48" w:rsidRPr="0069258D">
        <w:rPr>
          <w:rFonts w:asciiTheme="minorHAnsi" w:hAnsiTheme="minorHAnsi" w:cs="Calibri"/>
          <w:szCs w:val="24"/>
        </w:rPr>
        <w:t>have also been abused.  It cannot be assumed that y</w:t>
      </w:r>
      <w:r w:rsidR="004058CC" w:rsidRPr="0069258D">
        <w:rPr>
          <w:rFonts w:asciiTheme="minorHAnsi" w:hAnsiTheme="minorHAnsi" w:cs="Calibri"/>
          <w:szCs w:val="24"/>
        </w:rPr>
        <w:t>oung people will grow out of this type of behaviour, as m</w:t>
      </w:r>
      <w:r w:rsidR="00F95F48" w:rsidRPr="0069258D">
        <w:rPr>
          <w:rFonts w:asciiTheme="minorHAnsi" w:hAnsiTheme="minorHAnsi" w:cs="Calibri"/>
          <w:szCs w:val="24"/>
        </w:rPr>
        <w:t xml:space="preserve">ost adult sex offenders </w:t>
      </w:r>
      <w:r w:rsidR="004058CC" w:rsidRPr="0069258D">
        <w:rPr>
          <w:rFonts w:asciiTheme="minorHAnsi" w:hAnsiTheme="minorHAnsi" w:cs="Calibri"/>
          <w:szCs w:val="24"/>
        </w:rPr>
        <w:t>started abusing in their teens or even younger</w:t>
      </w:r>
      <w:r w:rsidR="00F95F48" w:rsidRPr="0069258D">
        <w:rPr>
          <w:rFonts w:asciiTheme="minorHAnsi" w:hAnsiTheme="minorHAnsi" w:cs="Calibri"/>
          <w:szCs w:val="24"/>
        </w:rPr>
        <w:t xml:space="preserve">.  </w:t>
      </w:r>
    </w:p>
    <w:p w14:paraId="7659A78E" w14:textId="77777777" w:rsidR="00202D15" w:rsidRPr="0069258D" w:rsidRDefault="00F95F48" w:rsidP="0069258D">
      <w:pPr>
        <w:spacing w:line="264" w:lineRule="auto"/>
        <w:rPr>
          <w:rFonts w:asciiTheme="minorHAnsi" w:hAnsiTheme="minorHAnsi" w:cs="Calibri"/>
          <w:b/>
          <w:sz w:val="24"/>
          <w:szCs w:val="24"/>
        </w:rPr>
      </w:pPr>
      <w:r w:rsidRPr="0069258D">
        <w:rPr>
          <w:rFonts w:asciiTheme="minorHAnsi" w:hAnsiTheme="minorHAnsi" w:cs="Calibri"/>
          <w:szCs w:val="24"/>
        </w:rPr>
        <w:lastRenderedPageBreak/>
        <w:t xml:space="preserve"> </w:t>
      </w:r>
    </w:p>
    <w:p w14:paraId="687DDE1B" w14:textId="77777777" w:rsidR="00EC0D59" w:rsidRDefault="005F7F54" w:rsidP="0069258D">
      <w:pPr>
        <w:spacing w:line="264" w:lineRule="auto"/>
        <w:rPr>
          <w:rFonts w:asciiTheme="minorHAnsi" w:hAnsiTheme="minorHAnsi" w:cs="Arial"/>
          <w:shd w:val="clear" w:color="auto" w:fill="FFFFFF"/>
        </w:rPr>
      </w:pPr>
      <w:r w:rsidRPr="0069258D">
        <w:rPr>
          <w:rFonts w:asciiTheme="minorHAnsi" w:hAnsiTheme="minorHAnsi" w:cs="Calibri"/>
        </w:rPr>
        <w:t>Allegations against adults at r</w:t>
      </w:r>
      <w:r w:rsidR="005B5C30" w:rsidRPr="0069258D">
        <w:rPr>
          <w:rFonts w:asciiTheme="minorHAnsi" w:hAnsiTheme="minorHAnsi" w:cs="Calibri"/>
        </w:rPr>
        <w:t>isk</w:t>
      </w:r>
      <w:r w:rsidR="007A5EFD" w:rsidRPr="0069258D">
        <w:rPr>
          <w:rFonts w:asciiTheme="minorHAnsi" w:hAnsiTheme="minorHAnsi" w:cs="Calibri"/>
        </w:rPr>
        <w:t xml:space="preserve"> will be investigated by the statutory authorities.  If the alleged </w:t>
      </w:r>
      <w:r w:rsidR="007105C4" w:rsidRPr="0069258D">
        <w:rPr>
          <w:rFonts w:asciiTheme="minorHAnsi" w:hAnsiTheme="minorHAnsi" w:cs="Calibri"/>
        </w:rPr>
        <w:t>perpetrator</w:t>
      </w:r>
      <w:r w:rsidR="007A5EFD" w:rsidRPr="0069258D">
        <w:rPr>
          <w:rFonts w:asciiTheme="minorHAnsi" w:hAnsiTheme="minorHAnsi" w:cs="Calibri"/>
        </w:rPr>
        <w:t xml:space="preserve"> is</w:t>
      </w:r>
      <w:r w:rsidR="007A5EFD" w:rsidRPr="0069258D">
        <w:rPr>
          <w:rFonts w:asciiTheme="minorHAnsi" w:hAnsiTheme="minorHAnsi" w:cs="Calibri"/>
          <w:b/>
        </w:rPr>
        <w:t xml:space="preserve"> </w:t>
      </w:r>
      <w:r w:rsidR="007A5EFD" w:rsidRPr="0069258D">
        <w:rPr>
          <w:rFonts w:asciiTheme="minorHAnsi" w:hAnsiTheme="minorHAnsi"/>
        </w:rPr>
        <w:t xml:space="preserve">unable to understand the significance of questions put to them or their replies, they </w:t>
      </w:r>
      <w:r w:rsidR="00EA284C" w:rsidRPr="0069258D">
        <w:rPr>
          <w:rFonts w:asciiTheme="minorHAnsi" w:hAnsiTheme="minorHAnsi"/>
        </w:rPr>
        <w:t>can access</w:t>
      </w:r>
      <w:r w:rsidR="007A5EFD" w:rsidRPr="0069258D">
        <w:rPr>
          <w:rFonts w:asciiTheme="minorHAnsi" w:hAnsiTheme="minorHAnsi"/>
        </w:rPr>
        <w:t xml:space="preserve"> support from an ‘appropriate’ adult whilst they are being questioned.</w:t>
      </w:r>
      <w:r w:rsidR="007105C4" w:rsidRPr="0069258D">
        <w:rPr>
          <w:rFonts w:asciiTheme="minorHAnsi" w:hAnsiTheme="minorHAnsi"/>
        </w:rPr>
        <w:t xml:space="preserve">  This role can be filled by a range of people, such as a </w:t>
      </w:r>
      <w:r w:rsidR="007105C4" w:rsidRPr="0069258D">
        <w:rPr>
          <w:rFonts w:asciiTheme="minorHAnsi" w:eastAsia="Times New Roman" w:hAnsiTheme="minorHAnsi" w:cs="Arial"/>
          <w:lang w:eastAsia="en-GB"/>
        </w:rPr>
        <w:t xml:space="preserve">family member, carer, social worker, etc.  </w:t>
      </w:r>
      <w:r w:rsidR="00DE3D57" w:rsidRPr="0069258D">
        <w:rPr>
          <w:rFonts w:asciiTheme="minorHAnsi" w:eastAsia="Times New Roman" w:hAnsiTheme="minorHAnsi" w:cs="Arial"/>
          <w:lang w:eastAsia="en-GB"/>
        </w:rPr>
        <w:t>In court, adults at risk may</w:t>
      </w:r>
      <w:r w:rsidR="007105C4" w:rsidRPr="0069258D">
        <w:rPr>
          <w:rFonts w:asciiTheme="minorHAnsi" w:eastAsia="Times New Roman" w:hAnsiTheme="minorHAnsi" w:cs="Arial"/>
          <w:lang w:eastAsia="en-GB"/>
        </w:rPr>
        <w:t xml:space="preserve"> be </w:t>
      </w:r>
      <w:r w:rsidR="007105C4" w:rsidRPr="0069258D">
        <w:rPr>
          <w:rFonts w:asciiTheme="minorHAnsi" w:hAnsiTheme="minorHAnsi" w:cs="Arial"/>
          <w:shd w:val="clear" w:color="auto" w:fill="FFFFFF"/>
        </w:rPr>
        <w:t>allowed to be assisted by an intermediary</w:t>
      </w:r>
      <w:r w:rsidR="00DE3D57" w:rsidRPr="0069258D">
        <w:rPr>
          <w:rFonts w:asciiTheme="minorHAnsi" w:hAnsiTheme="minorHAnsi" w:cs="Arial"/>
          <w:shd w:val="clear" w:color="auto" w:fill="FFFFFF"/>
        </w:rPr>
        <w:t xml:space="preserve"> or give evidence through a live link.</w:t>
      </w:r>
    </w:p>
    <w:p w14:paraId="3FBEA4D3" w14:textId="77777777" w:rsidR="005E20E2" w:rsidRDefault="005E20E2" w:rsidP="009B3307">
      <w:pPr>
        <w:rPr>
          <w:rFonts w:asciiTheme="minorHAnsi" w:hAnsiTheme="minorHAnsi" w:cs="Arial"/>
          <w:shd w:val="clear" w:color="auto" w:fill="FFFFFF"/>
        </w:rPr>
      </w:pPr>
    </w:p>
    <w:p w14:paraId="0FC60587" w14:textId="77777777" w:rsidR="00A63FF3" w:rsidRDefault="00F24260" w:rsidP="00F24260">
      <w:pPr>
        <w:spacing w:line="264" w:lineRule="auto"/>
        <w:rPr>
          <w:rFonts w:asciiTheme="minorHAnsi" w:hAnsiTheme="minorHAnsi" w:cs="Arial"/>
          <w:shd w:val="clear" w:color="auto" w:fill="FFFFFF"/>
        </w:rPr>
      </w:pPr>
      <w:r>
        <w:rPr>
          <w:rFonts w:asciiTheme="minorHAnsi" w:hAnsiTheme="minorHAnsi" w:cs="Arial"/>
          <w:shd w:val="clear" w:color="auto" w:fill="FFFFFF"/>
        </w:rPr>
        <w:t>When an allegation is made against a child or adult at risk</w:t>
      </w:r>
      <w:r w:rsidR="00EE199C">
        <w:rPr>
          <w:rFonts w:asciiTheme="minorHAnsi" w:hAnsiTheme="minorHAnsi" w:cs="Arial"/>
          <w:shd w:val="clear" w:color="auto" w:fill="FFFFFF"/>
        </w:rPr>
        <w:t>,</w:t>
      </w:r>
      <w:r>
        <w:rPr>
          <w:rFonts w:asciiTheme="minorHAnsi" w:hAnsiTheme="minorHAnsi" w:cs="Arial"/>
          <w:shd w:val="clear" w:color="auto" w:fill="FFFFFF"/>
        </w:rPr>
        <w:t xml:space="preserve"> the following procedure should be followed:</w:t>
      </w:r>
    </w:p>
    <w:p w14:paraId="3ACEBB79" w14:textId="77777777" w:rsidR="00F24260" w:rsidRDefault="00F24260" w:rsidP="00F24260">
      <w:pPr>
        <w:spacing w:line="264" w:lineRule="auto"/>
        <w:rPr>
          <w:rFonts w:asciiTheme="minorHAnsi" w:hAnsiTheme="minorHAnsi" w:cs="Arial"/>
          <w:shd w:val="clear" w:color="auto" w:fill="FFFFFF"/>
        </w:rPr>
      </w:pPr>
    </w:p>
    <w:p w14:paraId="27FAE9F9" w14:textId="77777777" w:rsidR="00F24260" w:rsidRDefault="00F24260" w:rsidP="00A973D5">
      <w:pPr>
        <w:pStyle w:val="ListParagraph"/>
        <w:numPr>
          <w:ilvl w:val="0"/>
          <w:numId w:val="37"/>
        </w:numPr>
        <w:spacing w:line="264" w:lineRule="auto"/>
      </w:pPr>
      <w:r>
        <w:t>Do not approach the person about whom the allegation</w:t>
      </w:r>
      <w:r w:rsidR="00EE199C">
        <w:t xml:space="preserve"> has been made or their parents</w:t>
      </w:r>
      <w:r>
        <w:t>/carers</w:t>
      </w:r>
    </w:p>
    <w:p w14:paraId="5FEEC734" w14:textId="77777777" w:rsidR="00F24260" w:rsidRDefault="00F24260" w:rsidP="00A973D5">
      <w:pPr>
        <w:pStyle w:val="ListParagraph"/>
        <w:numPr>
          <w:ilvl w:val="0"/>
          <w:numId w:val="37"/>
        </w:numPr>
        <w:spacing w:line="264" w:lineRule="auto"/>
      </w:pPr>
      <w:r>
        <w:t>Follow the</w:t>
      </w:r>
      <w:r w:rsidR="00E96903">
        <w:t xml:space="preserve"> </w:t>
      </w:r>
      <w:r w:rsidR="00E75AAD">
        <w:t xml:space="preserve">church’s </w:t>
      </w:r>
      <w:r w:rsidR="00E96903">
        <w:t xml:space="preserve">safeguarding procedure: </w:t>
      </w:r>
      <w:r w:rsidR="00E96903" w:rsidRPr="000C1DA6">
        <w:rPr>
          <w:b/>
        </w:rPr>
        <w:t>R</w:t>
      </w:r>
      <w:r w:rsidRPr="000C1DA6">
        <w:rPr>
          <w:b/>
        </w:rPr>
        <w:t>ecognise, Respond, Record, Report</w:t>
      </w:r>
    </w:p>
    <w:p w14:paraId="665CF63F" w14:textId="0BD357E9" w:rsidR="00E96903" w:rsidRDefault="00E96903" w:rsidP="00A973D5">
      <w:pPr>
        <w:pStyle w:val="ListParagraph"/>
        <w:numPr>
          <w:ilvl w:val="0"/>
          <w:numId w:val="37"/>
        </w:numPr>
        <w:spacing w:line="264" w:lineRule="auto"/>
      </w:pPr>
      <w:r>
        <w:t xml:space="preserve">Seek advice from </w:t>
      </w:r>
      <w:r w:rsidRPr="00623E8F">
        <w:t>the DPS</w:t>
      </w:r>
      <w:r w:rsidR="00493E21" w:rsidRPr="00623E8F">
        <w:t xml:space="preserve"> or </w:t>
      </w:r>
      <w:r w:rsidR="00F57E23" w:rsidRPr="00623E8F">
        <w:t>Safeguarding Team</w:t>
      </w:r>
      <w:r w:rsidR="00216429" w:rsidRPr="00623E8F">
        <w:t>,</w:t>
      </w:r>
      <w:r w:rsidRPr="00623E8F">
        <w:t xml:space="preserve"> who will</w:t>
      </w:r>
      <w:r w:rsidR="00E75AAD">
        <w:t xml:space="preserve"> speak</w:t>
      </w:r>
      <w:r>
        <w:t xml:space="preserve"> to the police or social services about when to inform a parent</w:t>
      </w:r>
      <w:r w:rsidR="00B66D2A">
        <w:t xml:space="preserve">. The DPS will also </w:t>
      </w:r>
      <w:r w:rsidR="00E75AAD">
        <w:t>seek</w:t>
      </w:r>
      <w:r w:rsidR="00B66D2A">
        <w:t xml:space="preserve"> advice about</w:t>
      </w:r>
      <w:r>
        <w:t xml:space="preserve"> what steps need to be taken to ensure the needs of both the victim and alleged perpetrator are met; this may include placing the child or adult at risk on a Safeguarding Contract </w:t>
      </w:r>
      <w:r w:rsidR="00216429">
        <w:t xml:space="preserve">or equivalent </w:t>
      </w:r>
      <w:r>
        <w:t>(see section</w:t>
      </w:r>
      <w:r w:rsidR="00A85A95">
        <w:t xml:space="preserve"> </w:t>
      </w:r>
      <w:r w:rsidR="00216429">
        <w:t>3.4</w:t>
      </w:r>
      <w:r w:rsidR="00A85A95">
        <w:t xml:space="preserve">: </w:t>
      </w:r>
      <w:r w:rsidR="00B66D2A">
        <w:t>Safer Community / Working with Alleged or Known Offenders)</w:t>
      </w:r>
    </w:p>
    <w:p w14:paraId="175FBF5B" w14:textId="77777777" w:rsidR="00B66D2A" w:rsidRDefault="00B66D2A" w:rsidP="00A973D5">
      <w:pPr>
        <w:pStyle w:val="ListParagraph"/>
        <w:numPr>
          <w:ilvl w:val="0"/>
          <w:numId w:val="37"/>
        </w:numPr>
        <w:spacing w:line="264" w:lineRule="auto"/>
      </w:pPr>
      <w:r>
        <w:t xml:space="preserve">Make sure there is </w:t>
      </w:r>
      <w:r w:rsidR="00216429">
        <w:t xml:space="preserve">pastoral </w:t>
      </w:r>
      <w:r>
        <w:t>support in place for the child or adult at risk through</w:t>
      </w:r>
      <w:r w:rsidR="00216429">
        <w:t>out</w:t>
      </w:r>
      <w:r>
        <w:t xml:space="preserve"> the process</w:t>
      </w:r>
      <w:r w:rsidR="00216429">
        <w:t xml:space="preserve"> involved</w:t>
      </w:r>
      <w:r>
        <w:t xml:space="preserve">. </w:t>
      </w:r>
    </w:p>
    <w:p w14:paraId="4F3CD22F" w14:textId="77777777" w:rsidR="00B66D2A" w:rsidRDefault="00B66D2A" w:rsidP="00B66D2A">
      <w:pPr>
        <w:spacing w:line="264" w:lineRule="auto"/>
      </w:pPr>
    </w:p>
    <w:p w14:paraId="6B5843E4" w14:textId="77777777" w:rsidR="00342877" w:rsidRPr="00D3126E" w:rsidRDefault="00E75AAD" w:rsidP="00142D4A">
      <w:pPr>
        <w:pStyle w:val="Heading4"/>
      </w:pPr>
      <w:bookmarkStart w:id="29" w:name="_Toc184985695"/>
      <w:r>
        <w:t>2.</w:t>
      </w:r>
      <w:r w:rsidR="00EF5B1F">
        <w:t>1.</w:t>
      </w:r>
      <w:r>
        <w:t xml:space="preserve">7 </w:t>
      </w:r>
      <w:r w:rsidR="00EF5B1F">
        <w:t>Pastoral C</w:t>
      </w:r>
      <w:r w:rsidR="00EF5B1F" w:rsidRPr="00064CA4">
        <w:t>are</w:t>
      </w:r>
      <w:bookmarkEnd w:id="29"/>
    </w:p>
    <w:p w14:paraId="34317478" w14:textId="77777777" w:rsidR="002A655A" w:rsidRPr="00781D68" w:rsidRDefault="00693E02" w:rsidP="00781D68">
      <w:pPr>
        <w:rPr>
          <w:b/>
        </w:rPr>
      </w:pPr>
      <w:r w:rsidRPr="00781D68">
        <w:rPr>
          <w:b/>
        </w:rPr>
        <w:t>F</w:t>
      </w:r>
      <w:r w:rsidR="00EE199C">
        <w:rPr>
          <w:b/>
        </w:rPr>
        <w:t>ollowing an allegation/</w:t>
      </w:r>
      <w:r w:rsidR="00D850BD" w:rsidRPr="00781D68">
        <w:rPr>
          <w:b/>
        </w:rPr>
        <w:t>suspicion</w:t>
      </w:r>
    </w:p>
    <w:p w14:paraId="684DF622" w14:textId="77777777" w:rsidR="00781D68" w:rsidRDefault="00202D15" w:rsidP="00781D68">
      <w:r w:rsidRPr="00781D68">
        <w:t>When an alle</w:t>
      </w:r>
      <w:r w:rsidR="00402C82" w:rsidRPr="00781D68">
        <w:t>gation/suspicion arises in the c</w:t>
      </w:r>
      <w:r w:rsidRPr="00781D68">
        <w:t xml:space="preserve">hurch, a period of investigation will follow, which will be stressful for all involved. </w:t>
      </w:r>
      <w:r w:rsidR="00402C82" w:rsidRPr="00781D68">
        <w:t xml:space="preserve">The church will ensure that one person is responsible for dealing with the authorities, another offers support to the victim/s and their family, and another gives pastoral care to the alleged perpetrator, without compromising the alleged victims or their families.  It may be necessary to appoint </w:t>
      </w:r>
      <w:r w:rsidR="004058CC" w:rsidRPr="00781D68">
        <w:t>other</w:t>
      </w:r>
      <w:r w:rsidR="00402C82" w:rsidRPr="00781D68">
        <w:t xml:space="preserve"> </w:t>
      </w:r>
      <w:r w:rsidR="004058CC" w:rsidRPr="00781D68">
        <w:t xml:space="preserve">people </w:t>
      </w:r>
      <w:r w:rsidR="00402C82" w:rsidRPr="00781D68">
        <w:t xml:space="preserve">to support the </w:t>
      </w:r>
      <w:r w:rsidR="004058CC" w:rsidRPr="00781D68">
        <w:t>families involved</w:t>
      </w:r>
      <w:r w:rsidR="00402C82" w:rsidRPr="00781D68">
        <w:t xml:space="preserve">. </w:t>
      </w:r>
      <w:r w:rsidR="00520428" w:rsidRPr="00781D68">
        <w:t xml:space="preserve"> </w:t>
      </w:r>
    </w:p>
    <w:p w14:paraId="11E86EB1" w14:textId="77777777" w:rsidR="00781D68" w:rsidRDefault="00781D68" w:rsidP="00781D68"/>
    <w:p w14:paraId="1CEB24D7" w14:textId="77777777" w:rsidR="00520428" w:rsidRDefault="00520428" w:rsidP="00781D68">
      <w:r w:rsidRPr="00781D68">
        <w:t>Where a statutory</w:t>
      </w:r>
      <w:r w:rsidR="00202D15" w:rsidRPr="00781D68">
        <w:t xml:space="preserve"> investigation is under way, this support will be provided </w:t>
      </w:r>
      <w:r w:rsidR="00402C82" w:rsidRPr="00781D68">
        <w:t>with the knowledge of</w:t>
      </w:r>
      <w:r w:rsidR="00216429">
        <w:t xml:space="preserve"> the statutory authority involved</w:t>
      </w:r>
      <w:r w:rsidR="00202D15" w:rsidRPr="00781D68">
        <w:t xml:space="preserve">. </w:t>
      </w:r>
    </w:p>
    <w:p w14:paraId="03F109DA" w14:textId="77777777" w:rsidR="00781D68" w:rsidRPr="00781D68" w:rsidRDefault="00781D68" w:rsidP="00781D68"/>
    <w:p w14:paraId="51139715" w14:textId="77777777" w:rsidR="00202D15" w:rsidRDefault="00202D15" w:rsidP="00781D68">
      <w:pPr>
        <w:rPr>
          <w:rFonts w:cs="Calibri"/>
        </w:rPr>
      </w:pPr>
      <w:r w:rsidRPr="00781D68">
        <w:t>Where the perpetrator accepts some responsibility</w:t>
      </w:r>
      <w:r w:rsidR="00BF467D" w:rsidRPr="00781D68">
        <w:t>,</w:t>
      </w:r>
      <w:r w:rsidRPr="00781D68">
        <w:t xml:space="preserve"> they will be encouraged to seek specialised interventions/treatment to reduce the risk of re-offending.  This may only be appropriate once the investigation and legal processes have been completed</w:t>
      </w:r>
      <w:r w:rsidRPr="0069258D">
        <w:rPr>
          <w:rFonts w:cs="Calibri"/>
        </w:rPr>
        <w:t>.</w:t>
      </w:r>
    </w:p>
    <w:p w14:paraId="7797E4E1" w14:textId="77777777" w:rsidR="00BA54A9" w:rsidRPr="00BA54A9" w:rsidRDefault="00BA54A9" w:rsidP="00BA54A9"/>
    <w:p w14:paraId="19348D4B" w14:textId="77777777" w:rsidR="00BA54A9" w:rsidRDefault="00D850BD" w:rsidP="0069258D">
      <w:pPr>
        <w:spacing w:line="264" w:lineRule="auto"/>
        <w:ind w:right="170"/>
        <w:rPr>
          <w:rFonts w:asciiTheme="minorHAnsi" w:hAnsiTheme="minorHAnsi" w:cs="Leelawadee"/>
          <w:b/>
        </w:rPr>
      </w:pPr>
      <w:r w:rsidRPr="0069258D">
        <w:rPr>
          <w:rFonts w:asciiTheme="minorHAnsi" w:hAnsiTheme="minorHAnsi" w:cs="Calibri"/>
          <w:b/>
        </w:rPr>
        <w:t xml:space="preserve">Supporting </w:t>
      </w:r>
      <w:r w:rsidR="00BF467D" w:rsidRPr="0069258D">
        <w:rPr>
          <w:rFonts w:asciiTheme="minorHAnsi" w:hAnsiTheme="minorHAnsi" w:cs="Calibri"/>
          <w:b/>
        </w:rPr>
        <w:t>those who have experienced abuse</w:t>
      </w:r>
    </w:p>
    <w:p w14:paraId="101D2BF9" w14:textId="77777777" w:rsidR="00425970" w:rsidRDefault="00E75AAD" w:rsidP="00BA54A9">
      <w:pPr>
        <w:spacing w:after="60" w:line="264" w:lineRule="auto"/>
        <w:ind w:right="173"/>
        <w:rPr>
          <w:rFonts w:asciiTheme="minorHAnsi" w:hAnsiTheme="minorHAnsi" w:cs="Calibri"/>
        </w:rPr>
      </w:pPr>
      <w:r>
        <w:rPr>
          <w:rFonts w:asciiTheme="minorHAnsi" w:hAnsiTheme="minorHAnsi" w:cs="Calibri"/>
        </w:rPr>
        <w:t>As a church, w</w:t>
      </w:r>
      <w:r w:rsidR="00383316" w:rsidRPr="0069258D">
        <w:rPr>
          <w:rFonts w:asciiTheme="minorHAnsi" w:hAnsiTheme="minorHAnsi" w:cs="Calibri"/>
        </w:rPr>
        <w:t xml:space="preserve">e </w:t>
      </w:r>
      <w:r w:rsidR="00D850BD" w:rsidRPr="0069258D">
        <w:rPr>
          <w:rFonts w:asciiTheme="minorHAnsi" w:hAnsiTheme="minorHAnsi" w:cs="Calibri"/>
        </w:rPr>
        <w:t xml:space="preserve">are committed </w:t>
      </w:r>
      <w:r w:rsidR="00383316" w:rsidRPr="0069258D">
        <w:rPr>
          <w:rFonts w:asciiTheme="minorHAnsi" w:hAnsiTheme="minorHAnsi" w:cs="Calibri"/>
        </w:rPr>
        <w:t xml:space="preserve">to caring for </w:t>
      </w:r>
      <w:r w:rsidR="00BF467D" w:rsidRPr="0069258D">
        <w:rPr>
          <w:rFonts w:asciiTheme="minorHAnsi" w:hAnsiTheme="minorHAnsi" w:cs="Calibri"/>
        </w:rPr>
        <w:t xml:space="preserve">those who have experienced </w:t>
      </w:r>
      <w:r w:rsidR="00425970">
        <w:rPr>
          <w:rFonts w:asciiTheme="minorHAnsi" w:hAnsiTheme="minorHAnsi" w:cs="Calibri"/>
        </w:rPr>
        <w:t xml:space="preserve">abuse and refer to the Baptist Union of Great Britain </w:t>
      </w:r>
      <w:r w:rsidR="00425970" w:rsidRPr="00444C10">
        <w:rPr>
          <w:rFonts w:asciiTheme="minorHAnsi" w:hAnsiTheme="minorHAnsi" w:cs="Calibri"/>
          <w:b/>
          <w:i/>
        </w:rPr>
        <w:t xml:space="preserve">Supporting </w:t>
      </w:r>
      <w:r w:rsidR="008478FB" w:rsidRPr="00444C10">
        <w:rPr>
          <w:rFonts w:asciiTheme="minorHAnsi" w:hAnsiTheme="minorHAnsi" w:cs="Calibri"/>
          <w:b/>
          <w:i/>
        </w:rPr>
        <w:t>Those who have Experienced Abuse</w:t>
      </w:r>
      <w:r w:rsidR="008478FB">
        <w:rPr>
          <w:rFonts w:asciiTheme="minorHAnsi" w:hAnsiTheme="minorHAnsi" w:cs="Calibri"/>
        </w:rPr>
        <w:t xml:space="preserve"> </w:t>
      </w:r>
      <w:r w:rsidR="00444C10">
        <w:rPr>
          <w:rFonts w:asciiTheme="minorHAnsi" w:hAnsiTheme="minorHAnsi" w:cs="Calibri"/>
        </w:rPr>
        <w:t>g</w:t>
      </w:r>
      <w:r w:rsidR="00425970">
        <w:rPr>
          <w:rFonts w:asciiTheme="minorHAnsi" w:hAnsiTheme="minorHAnsi" w:cs="Calibri"/>
        </w:rPr>
        <w:t>uide to ensure that we adhere to a model of best practice.</w:t>
      </w:r>
    </w:p>
    <w:p w14:paraId="4A2CAC00" w14:textId="77777777" w:rsidR="00C27E82" w:rsidRPr="0069258D" w:rsidRDefault="00D850BD" w:rsidP="00BA54A9">
      <w:pPr>
        <w:spacing w:after="60" w:line="264" w:lineRule="auto"/>
        <w:ind w:right="173"/>
        <w:rPr>
          <w:rFonts w:asciiTheme="minorHAnsi" w:hAnsiTheme="minorHAnsi" w:cs="Calibri"/>
        </w:rPr>
      </w:pPr>
      <w:r w:rsidRPr="0069258D">
        <w:rPr>
          <w:rFonts w:asciiTheme="minorHAnsi" w:hAnsiTheme="minorHAnsi" w:cs="Leelawadee"/>
        </w:rPr>
        <w:t xml:space="preserve">We recognise it is important that </w:t>
      </w:r>
      <w:r w:rsidR="008478FB">
        <w:rPr>
          <w:rFonts w:asciiTheme="minorHAnsi" w:hAnsiTheme="minorHAnsi" w:cs="Leelawadee"/>
        </w:rPr>
        <w:t>those who have experienced abuse</w:t>
      </w:r>
      <w:r w:rsidRPr="0069258D">
        <w:rPr>
          <w:rFonts w:asciiTheme="minorHAnsi" w:hAnsiTheme="minorHAnsi" w:cs="Calibri"/>
        </w:rPr>
        <w:t>:</w:t>
      </w:r>
    </w:p>
    <w:p w14:paraId="2ECF4CD9" w14:textId="77777777" w:rsidR="00383316" w:rsidRPr="0069258D" w:rsidRDefault="00383316"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 xml:space="preserve">Are accepted for who they are, without being made to forgive or being put into a position of feeling guilty and responsible for what happened to them. </w:t>
      </w:r>
    </w:p>
    <w:p w14:paraId="61C3FA4B" w14:textId="77777777" w:rsidR="00383316" w:rsidRPr="0069258D" w:rsidRDefault="00383316"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Know that God loves them unconditionally, and that nothing can or will change this truth.</w:t>
      </w:r>
    </w:p>
    <w:p w14:paraId="36660ACE" w14:textId="77777777" w:rsidR="00383316" w:rsidRPr="0069258D" w:rsidRDefault="00383316"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Can be confident that those in the church com</w:t>
      </w:r>
      <w:r w:rsidR="00BF467D" w:rsidRPr="0069258D">
        <w:rPr>
          <w:rFonts w:asciiTheme="minorHAnsi" w:hAnsiTheme="minorHAnsi"/>
          <w:bCs/>
        </w:rPr>
        <w:t>munity who know about the abuse</w:t>
      </w:r>
      <w:r w:rsidRPr="0069258D">
        <w:rPr>
          <w:rFonts w:asciiTheme="minorHAnsi" w:hAnsiTheme="minorHAnsi"/>
          <w:bCs/>
        </w:rPr>
        <w:t xml:space="preserve"> are with them on their journey – no matter how long or difficult that journey may be.</w:t>
      </w:r>
    </w:p>
    <w:p w14:paraId="03B94879" w14:textId="77777777" w:rsidR="00BA54A9" w:rsidRDefault="00BA54A9" w:rsidP="0069258D">
      <w:pPr>
        <w:spacing w:line="264" w:lineRule="auto"/>
        <w:rPr>
          <w:rFonts w:asciiTheme="minorHAnsi" w:hAnsiTheme="minorHAnsi" w:cs="Leelawadee"/>
        </w:rPr>
      </w:pPr>
    </w:p>
    <w:p w14:paraId="761DEFF1" w14:textId="77777777" w:rsidR="00C13533" w:rsidRPr="0069258D" w:rsidRDefault="00BF467D" w:rsidP="0069258D">
      <w:pPr>
        <w:spacing w:line="264" w:lineRule="auto"/>
        <w:rPr>
          <w:rFonts w:asciiTheme="minorHAnsi" w:hAnsiTheme="minorHAnsi" w:cs="Leelawadee"/>
        </w:rPr>
      </w:pPr>
      <w:r w:rsidRPr="0069258D">
        <w:rPr>
          <w:rFonts w:asciiTheme="minorHAnsi" w:hAnsiTheme="minorHAnsi" w:cs="Leelawadee"/>
        </w:rPr>
        <w:t xml:space="preserve">It may be necessary to signpost individuals to specialist support.  </w:t>
      </w:r>
      <w:r w:rsidR="00D850BD" w:rsidRPr="0069258D">
        <w:rPr>
          <w:rFonts w:asciiTheme="minorHAnsi" w:hAnsiTheme="minorHAnsi" w:cs="Leelawadee"/>
        </w:rPr>
        <w:t xml:space="preserve">The </w:t>
      </w:r>
      <w:r w:rsidR="003D7CC0">
        <w:rPr>
          <w:rFonts w:asciiTheme="minorHAnsi" w:hAnsiTheme="minorHAnsi" w:cs="Leelawadee"/>
        </w:rPr>
        <w:t xml:space="preserve">DPS </w:t>
      </w:r>
      <w:r w:rsidR="00D850BD" w:rsidRPr="0069258D">
        <w:rPr>
          <w:rFonts w:asciiTheme="minorHAnsi" w:hAnsiTheme="minorHAnsi" w:cs="Leelawadee"/>
        </w:rPr>
        <w:t xml:space="preserve">has </w:t>
      </w:r>
      <w:r w:rsidR="00383316" w:rsidRPr="0069258D">
        <w:rPr>
          <w:rFonts w:asciiTheme="minorHAnsi" w:hAnsiTheme="minorHAnsi" w:cs="Leelawadee"/>
        </w:rPr>
        <w:t xml:space="preserve">a list of relevant local information and contacts, ready for anyone who may need it. </w:t>
      </w:r>
    </w:p>
    <w:p w14:paraId="758AF446" w14:textId="77777777" w:rsidR="00D008C3" w:rsidRDefault="00D008C3" w:rsidP="00CB0F6B">
      <w:pPr>
        <w:pStyle w:val="Style1"/>
      </w:pPr>
    </w:p>
    <w:p w14:paraId="579C4216" w14:textId="61EF5D70" w:rsidR="00D008C3" w:rsidRPr="00A63FF3" w:rsidRDefault="00EF5B1F" w:rsidP="006D51B1">
      <w:pPr>
        <w:pStyle w:val="Heading3"/>
        <w:spacing w:before="0"/>
      </w:pPr>
      <w:bookmarkStart w:id="30" w:name="_Toc497390720"/>
      <w:bookmarkStart w:id="31" w:name="_Toc184985696"/>
      <w:r>
        <w:lastRenderedPageBreak/>
        <w:t>2.2</w:t>
      </w:r>
      <w:r w:rsidR="00E75AAD">
        <w:t xml:space="preserve"> </w:t>
      </w:r>
      <w:r w:rsidR="00995A95" w:rsidRPr="00A63FF3">
        <w:t>SAFER RECRUITMENT</w:t>
      </w:r>
      <w:bookmarkEnd w:id="30"/>
      <w:bookmarkEnd w:id="31"/>
    </w:p>
    <w:p w14:paraId="20A024A1" w14:textId="77777777" w:rsidR="00B3198F" w:rsidRPr="00C7645E" w:rsidRDefault="00B3198F" w:rsidP="00D07429">
      <w:pPr>
        <w:spacing w:line="264" w:lineRule="auto"/>
        <w:rPr>
          <w:rFonts w:asciiTheme="minorHAnsi" w:hAnsiTheme="minorHAnsi"/>
          <w:szCs w:val="24"/>
        </w:rPr>
      </w:pPr>
      <w:r w:rsidRPr="00C7645E">
        <w:rPr>
          <w:rFonts w:asciiTheme="minorHAnsi" w:hAnsiTheme="minorHAnsi"/>
          <w:szCs w:val="24"/>
        </w:rPr>
        <w:t>As a church</w:t>
      </w:r>
      <w:r w:rsidR="00444C10">
        <w:rPr>
          <w:rFonts w:asciiTheme="minorHAnsi" w:hAnsiTheme="minorHAnsi"/>
          <w:szCs w:val="24"/>
        </w:rPr>
        <w:t>,</w:t>
      </w:r>
      <w:r w:rsidRPr="00C7645E">
        <w:rPr>
          <w:rFonts w:asciiTheme="minorHAnsi" w:hAnsiTheme="minorHAnsi"/>
          <w:szCs w:val="24"/>
        </w:rPr>
        <w:t xml:space="preserve"> we are committed to safer recruitment practices. When recruiting both paid and volunteer</w:t>
      </w:r>
      <w:r w:rsidR="00AA7D99">
        <w:rPr>
          <w:rFonts w:asciiTheme="minorHAnsi" w:hAnsiTheme="minorHAnsi"/>
          <w:szCs w:val="24"/>
        </w:rPr>
        <w:t xml:space="preserve"> church workers</w:t>
      </w:r>
      <w:r w:rsidR="008478FB">
        <w:rPr>
          <w:rFonts w:asciiTheme="minorHAnsi" w:hAnsiTheme="minorHAnsi"/>
          <w:szCs w:val="24"/>
        </w:rPr>
        <w:t>,</w:t>
      </w:r>
      <w:r w:rsidRPr="00C7645E">
        <w:rPr>
          <w:rFonts w:asciiTheme="minorHAnsi" w:hAnsiTheme="minorHAnsi"/>
          <w:szCs w:val="24"/>
        </w:rPr>
        <w:t xml:space="preserve"> the following process will be applied</w:t>
      </w:r>
      <w:r w:rsidR="008478FB">
        <w:rPr>
          <w:rFonts w:asciiTheme="minorHAnsi" w:hAnsiTheme="minorHAnsi"/>
          <w:szCs w:val="24"/>
        </w:rPr>
        <w:t>:</w:t>
      </w:r>
    </w:p>
    <w:p w14:paraId="3AA9F7C6" w14:textId="1274D3F9" w:rsidR="000F6A20" w:rsidRPr="00C7645E" w:rsidRDefault="00E75AAD" w:rsidP="00A973D5">
      <w:pPr>
        <w:pStyle w:val="ListParagraph"/>
        <w:numPr>
          <w:ilvl w:val="0"/>
          <w:numId w:val="38"/>
        </w:numPr>
        <w:spacing w:before="120" w:after="60" w:line="264" w:lineRule="auto"/>
        <w:rPr>
          <w:rFonts w:asciiTheme="minorHAnsi" w:hAnsiTheme="minorHAnsi"/>
          <w:szCs w:val="24"/>
        </w:rPr>
      </w:pPr>
      <w:r>
        <w:rPr>
          <w:rFonts w:asciiTheme="minorHAnsi" w:hAnsiTheme="minorHAnsi"/>
          <w:szCs w:val="24"/>
        </w:rPr>
        <w:t>We will d</w:t>
      </w:r>
      <w:r w:rsidR="000F6A20" w:rsidRPr="00C7645E">
        <w:rPr>
          <w:rFonts w:asciiTheme="minorHAnsi" w:hAnsiTheme="minorHAnsi"/>
          <w:szCs w:val="24"/>
        </w:rPr>
        <w:t xml:space="preserve">evelop a clear role profile, person specification </w:t>
      </w:r>
      <w:r w:rsidR="00EC4210">
        <w:rPr>
          <w:rFonts w:asciiTheme="minorHAnsi" w:hAnsiTheme="minorHAnsi"/>
          <w:szCs w:val="24"/>
        </w:rPr>
        <w:t xml:space="preserve">(for paid workers only) </w:t>
      </w:r>
      <w:r w:rsidR="000F6A20" w:rsidRPr="00C7645E">
        <w:rPr>
          <w:rFonts w:asciiTheme="minorHAnsi" w:hAnsiTheme="minorHAnsi"/>
          <w:szCs w:val="24"/>
        </w:rPr>
        <w:t xml:space="preserve">and application </w:t>
      </w:r>
      <w:r w:rsidR="003A1D48" w:rsidRPr="00C7645E">
        <w:rPr>
          <w:rFonts w:asciiTheme="minorHAnsi" w:hAnsiTheme="minorHAnsi"/>
          <w:szCs w:val="24"/>
        </w:rPr>
        <w:t>form</w:t>
      </w:r>
      <w:r w:rsidR="003A1D48">
        <w:rPr>
          <w:rFonts w:asciiTheme="minorHAnsi" w:hAnsiTheme="minorHAnsi"/>
          <w:szCs w:val="24"/>
        </w:rPr>
        <w:t>.</w:t>
      </w:r>
    </w:p>
    <w:p w14:paraId="2593451E" w14:textId="633736E8" w:rsidR="00E75AAD" w:rsidRDefault="00B3198F" w:rsidP="00A973D5">
      <w:pPr>
        <w:pStyle w:val="ListParagraph"/>
        <w:numPr>
          <w:ilvl w:val="0"/>
          <w:numId w:val="38"/>
        </w:numPr>
        <w:spacing w:before="120" w:after="60" w:line="264" w:lineRule="auto"/>
        <w:rPr>
          <w:rFonts w:asciiTheme="minorHAnsi" w:hAnsiTheme="minorHAnsi"/>
          <w:szCs w:val="24"/>
        </w:rPr>
      </w:pPr>
      <w:r w:rsidRPr="00C7645E">
        <w:rPr>
          <w:rFonts w:asciiTheme="minorHAnsi" w:hAnsiTheme="minorHAnsi"/>
          <w:szCs w:val="24"/>
        </w:rPr>
        <w:t xml:space="preserve">When advertising a role which involves working with children or adults at </w:t>
      </w:r>
      <w:r w:rsidR="003A1D48" w:rsidRPr="00C7645E">
        <w:rPr>
          <w:rFonts w:asciiTheme="minorHAnsi" w:hAnsiTheme="minorHAnsi"/>
          <w:szCs w:val="24"/>
        </w:rPr>
        <w:t>risk,</w:t>
      </w:r>
      <w:r w:rsidRPr="00C7645E">
        <w:rPr>
          <w:rFonts w:asciiTheme="minorHAnsi" w:hAnsiTheme="minorHAnsi"/>
          <w:szCs w:val="24"/>
        </w:rPr>
        <w:t xml:space="preserve"> </w:t>
      </w:r>
      <w:r w:rsidR="00E75AAD">
        <w:rPr>
          <w:rFonts w:asciiTheme="minorHAnsi" w:hAnsiTheme="minorHAnsi"/>
          <w:szCs w:val="24"/>
        </w:rPr>
        <w:t xml:space="preserve">we will </w:t>
      </w:r>
      <w:r w:rsidRPr="00C7645E">
        <w:rPr>
          <w:rFonts w:asciiTheme="minorHAnsi" w:hAnsiTheme="minorHAnsi"/>
          <w:szCs w:val="24"/>
        </w:rPr>
        <w:t>make it clear that any appointment is subject to a DBS check</w:t>
      </w:r>
      <w:r w:rsidR="003A1D48">
        <w:rPr>
          <w:rFonts w:asciiTheme="minorHAnsi" w:hAnsiTheme="minorHAnsi"/>
          <w:szCs w:val="24"/>
        </w:rPr>
        <w:t>.</w:t>
      </w:r>
    </w:p>
    <w:p w14:paraId="1DCF4FBD" w14:textId="033F5DF3" w:rsidR="00B3198F" w:rsidRPr="00FE70C4" w:rsidRDefault="00B3198F" w:rsidP="00A973D5">
      <w:pPr>
        <w:pStyle w:val="ListParagraph"/>
        <w:numPr>
          <w:ilvl w:val="0"/>
          <w:numId w:val="38"/>
        </w:numPr>
        <w:spacing w:before="120" w:after="60" w:line="264" w:lineRule="auto"/>
        <w:rPr>
          <w:rFonts w:asciiTheme="minorHAnsi" w:hAnsiTheme="minorHAnsi"/>
          <w:szCs w:val="24"/>
        </w:rPr>
      </w:pPr>
      <w:r w:rsidRPr="00FE70C4">
        <w:rPr>
          <w:rFonts w:asciiTheme="minorHAnsi" w:hAnsiTheme="minorHAnsi"/>
          <w:szCs w:val="24"/>
        </w:rPr>
        <w:t>All applicants will be asked to complete an a</w:t>
      </w:r>
      <w:r w:rsidR="00C7645E" w:rsidRPr="00FE70C4">
        <w:rPr>
          <w:rFonts w:asciiTheme="minorHAnsi" w:hAnsiTheme="minorHAnsi"/>
          <w:szCs w:val="24"/>
        </w:rPr>
        <w:t xml:space="preserve">pplication form and include the names of </w:t>
      </w:r>
      <w:r w:rsidR="008478FB" w:rsidRPr="00FE70C4">
        <w:rPr>
          <w:rFonts w:asciiTheme="minorHAnsi" w:hAnsiTheme="minorHAnsi"/>
          <w:szCs w:val="24"/>
        </w:rPr>
        <w:t>two</w:t>
      </w:r>
      <w:r w:rsidR="00C7645E" w:rsidRPr="00FE70C4">
        <w:rPr>
          <w:rFonts w:asciiTheme="minorHAnsi" w:hAnsiTheme="minorHAnsi"/>
          <w:szCs w:val="24"/>
        </w:rPr>
        <w:t xml:space="preserve"> referees</w:t>
      </w:r>
      <w:r w:rsidR="003A1D48">
        <w:rPr>
          <w:rFonts w:asciiTheme="minorHAnsi" w:hAnsiTheme="minorHAnsi"/>
          <w:szCs w:val="24"/>
        </w:rPr>
        <w:t>.</w:t>
      </w:r>
    </w:p>
    <w:p w14:paraId="3532D636" w14:textId="0D0D29A8" w:rsidR="00FE70C4" w:rsidRPr="00FE70C4" w:rsidRDefault="00C7645E" w:rsidP="00317B3A">
      <w:pPr>
        <w:pStyle w:val="ListParagraph"/>
        <w:numPr>
          <w:ilvl w:val="0"/>
          <w:numId w:val="38"/>
        </w:numPr>
        <w:spacing w:before="120" w:after="60" w:line="264" w:lineRule="auto"/>
        <w:rPr>
          <w:rFonts w:asciiTheme="minorHAnsi" w:hAnsiTheme="minorHAnsi"/>
          <w:szCs w:val="24"/>
        </w:rPr>
      </w:pPr>
      <w:r w:rsidRPr="00FE70C4">
        <w:rPr>
          <w:rFonts w:asciiTheme="minorHAnsi" w:hAnsiTheme="minorHAnsi"/>
          <w:szCs w:val="24"/>
        </w:rPr>
        <w:t xml:space="preserve">Shortlisting of applicants </w:t>
      </w:r>
      <w:r w:rsidR="00FE70C4" w:rsidRPr="00FE70C4">
        <w:rPr>
          <w:rFonts w:asciiTheme="minorHAnsi" w:hAnsiTheme="minorHAnsi"/>
          <w:szCs w:val="24"/>
        </w:rPr>
        <w:t xml:space="preserve">for paid positions </w:t>
      </w:r>
      <w:r w:rsidRPr="00FE70C4">
        <w:rPr>
          <w:rFonts w:asciiTheme="minorHAnsi" w:hAnsiTheme="minorHAnsi"/>
          <w:szCs w:val="24"/>
        </w:rPr>
        <w:t xml:space="preserve">will be carried out by at least </w:t>
      </w:r>
      <w:r w:rsidR="008478FB" w:rsidRPr="00FE70C4">
        <w:rPr>
          <w:rFonts w:asciiTheme="minorHAnsi" w:hAnsiTheme="minorHAnsi"/>
          <w:szCs w:val="24"/>
        </w:rPr>
        <w:t>two</w:t>
      </w:r>
      <w:r w:rsidRPr="00FE70C4">
        <w:rPr>
          <w:rFonts w:asciiTheme="minorHAnsi" w:hAnsiTheme="minorHAnsi"/>
          <w:szCs w:val="24"/>
        </w:rPr>
        <w:t xml:space="preserve"> people, including </w:t>
      </w:r>
      <w:r w:rsidR="00233E43">
        <w:rPr>
          <w:rFonts w:asciiTheme="minorHAnsi" w:hAnsiTheme="minorHAnsi"/>
          <w:szCs w:val="24"/>
        </w:rPr>
        <w:t xml:space="preserve">a trustee and the person </w:t>
      </w:r>
      <w:r w:rsidRPr="00FE70C4">
        <w:rPr>
          <w:rFonts w:asciiTheme="minorHAnsi" w:hAnsiTheme="minorHAnsi"/>
          <w:szCs w:val="24"/>
        </w:rPr>
        <w:t>directly overseeing the role being recruited</w:t>
      </w:r>
      <w:r w:rsidR="008478FB" w:rsidRPr="00FE70C4">
        <w:rPr>
          <w:rFonts w:asciiTheme="minorHAnsi" w:hAnsiTheme="minorHAnsi"/>
          <w:szCs w:val="24"/>
        </w:rPr>
        <w:t xml:space="preserve"> for</w:t>
      </w:r>
      <w:r w:rsidR="003A1D48">
        <w:rPr>
          <w:rFonts w:asciiTheme="minorHAnsi" w:hAnsiTheme="minorHAnsi"/>
          <w:szCs w:val="24"/>
        </w:rPr>
        <w:t>.</w:t>
      </w:r>
      <w:r w:rsidR="00DE79E9" w:rsidRPr="00FE70C4">
        <w:rPr>
          <w:rFonts w:asciiTheme="minorHAnsi" w:hAnsiTheme="minorHAnsi"/>
          <w:szCs w:val="24"/>
        </w:rPr>
        <w:t xml:space="preserve"> </w:t>
      </w:r>
    </w:p>
    <w:p w14:paraId="7A509334" w14:textId="5897993E" w:rsidR="00C7645E" w:rsidRPr="00FE70C4" w:rsidRDefault="00C7645E" w:rsidP="00317B3A">
      <w:pPr>
        <w:pStyle w:val="ListParagraph"/>
        <w:numPr>
          <w:ilvl w:val="0"/>
          <w:numId w:val="38"/>
        </w:numPr>
        <w:spacing w:before="120" w:after="60" w:line="264" w:lineRule="auto"/>
        <w:rPr>
          <w:rFonts w:asciiTheme="minorHAnsi" w:hAnsiTheme="minorHAnsi"/>
          <w:szCs w:val="24"/>
        </w:rPr>
      </w:pPr>
      <w:r w:rsidRPr="00FE70C4">
        <w:rPr>
          <w:rFonts w:asciiTheme="minorHAnsi" w:hAnsiTheme="minorHAnsi"/>
          <w:szCs w:val="24"/>
        </w:rPr>
        <w:t xml:space="preserve">Interviews will </w:t>
      </w:r>
      <w:r w:rsidR="00FE70C4" w:rsidRPr="00FE70C4">
        <w:rPr>
          <w:rFonts w:asciiTheme="minorHAnsi" w:hAnsiTheme="minorHAnsi"/>
          <w:szCs w:val="24"/>
        </w:rPr>
        <w:t xml:space="preserve">usually </w:t>
      </w:r>
      <w:r w:rsidRPr="00FE70C4">
        <w:rPr>
          <w:rFonts w:asciiTheme="minorHAnsi" w:hAnsiTheme="minorHAnsi"/>
          <w:szCs w:val="24"/>
        </w:rPr>
        <w:t xml:space="preserve">be carried out by at least </w:t>
      </w:r>
      <w:r w:rsidR="008478FB" w:rsidRPr="00FE70C4">
        <w:rPr>
          <w:rFonts w:asciiTheme="minorHAnsi" w:hAnsiTheme="minorHAnsi"/>
          <w:szCs w:val="24"/>
        </w:rPr>
        <w:t>two</w:t>
      </w:r>
      <w:r w:rsidRPr="00FE70C4">
        <w:rPr>
          <w:rFonts w:asciiTheme="minorHAnsi" w:hAnsiTheme="minorHAnsi"/>
          <w:szCs w:val="24"/>
        </w:rPr>
        <w:t xml:space="preserve"> people, including </w:t>
      </w:r>
      <w:r w:rsidR="00B37B05">
        <w:rPr>
          <w:rFonts w:asciiTheme="minorHAnsi" w:hAnsiTheme="minorHAnsi"/>
          <w:szCs w:val="24"/>
        </w:rPr>
        <w:t>a trustee and a church member (typically a group leader for a volunteer worker)</w:t>
      </w:r>
      <w:r w:rsidR="003A1D48">
        <w:rPr>
          <w:rFonts w:asciiTheme="minorHAnsi" w:hAnsiTheme="minorHAnsi"/>
          <w:szCs w:val="24"/>
        </w:rPr>
        <w:t>.</w:t>
      </w:r>
    </w:p>
    <w:p w14:paraId="002C3DF0" w14:textId="23DBCF8E" w:rsidR="00C7645E" w:rsidRPr="00FE70C4" w:rsidRDefault="00C7645E" w:rsidP="00A973D5">
      <w:pPr>
        <w:pStyle w:val="ListParagraph"/>
        <w:numPr>
          <w:ilvl w:val="0"/>
          <w:numId w:val="38"/>
        </w:numPr>
        <w:spacing w:before="120" w:after="60" w:line="264" w:lineRule="auto"/>
        <w:rPr>
          <w:rFonts w:asciiTheme="minorHAnsi" w:hAnsiTheme="minorHAnsi"/>
          <w:szCs w:val="24"/>
        </w:rPr>
      </w:pPr>
      <w:r w:rsidRPr="00C7645E">
        <w:rPr>
          <w:rFonts w:asciiTheme="minorHAnsi" w:hAnsiTheme="minorHAnsi"/>
          <w:szCs w:val="24"/>
        </w:rPr>
        <w:t>References</w:t>
      </w:r>
      <w:r>
        <w:rPr>
          <w:rFonts w:asciiTheme="minorHAnsi" w:hAnsiTheme="minorHAnsi"/>
          <w:szCs w:val="24"/>
        </w:rPr>
        <w:t xml:space="preserve">, a </w:t>
      </w:r>
      <w:r w:rsidR="00B37B05">
        <w:rPr>
          <w:rFonts w:asciiTheme="minorHAnsi" w:hAnsiTheme="minorHAnsi"/>
          <w:szCs w:val="24"/>
        </w:rPr>
        <w:t>s</w:t>
      </w:r>
      <w:r>
        <w:rPr>
          <w:rFonts w:asciiTheme="minorHAnsi" w:hAnsiTheme="minorHAnsi"/>
          <w:szCs w:val="24"/>
        </w:rPr>
        <w:t>elf</w:t>
      </w:r>
      <w:r w:rsidR="00EC4210">
        <w:rPr>
          <w:rFonts w:asciiTheme="minorHAnsi" w:hAnsiTheme="minorHAnsi"/>
          <w:szCs w:val="24"/>
        </w:rPr>
        <w:t>-</w:t>
      </w:r>
      <w:r w:rsidR="00B37B05">
        <w:rPr>
          <w:rFonts w:asciiTheme="minorHAnsi" w:hAnsiTheme="minorHAnsi"/>
          <w:szCs w:val="24"/>
        </w:rPr>
        <w:t>d</w:t>
      </w:r>
      <w:r>
        <w:rPr>
          <w:rFonts w:asciiTheme="minorHAnsi" w:hAnsiTheme="minorHAnsi"/>
          <w:szCs w:val="24"/>
        </w:rPr>
        <w:t xml:space="preserve">isclosure </w:t>
      </w:r>
      <w:r w:rsidR="00B37B05">
        <w:rPr>
          <w:rFonts w:asciiTheme="minorHAnsi" w:hAnsiTheme="minorHAnsi"/>
          <w:szCs w:val="24"/>
        </w:rPr>
        <w:t>f</w:t>
      </w:r>
      <w:r>
        <w:rPr>
          <w:rFonts w:asciiTheme="minorHAnsi" w:hAnsiTheme="minorHAnsi"/>
          <w:szCs w:val="24"/>
        </w:rPr>
        <w:t>orm</w:t>
      </w:r>
      <w:r w:rsidR="00AE3611">
        <w:rPr>
          <w:rFonts w:asciiTheme="minorHAnsi" w:hAnsiTheme="minorHAnsi"/>
          <w:szCs w:val="24"/>
        </w:rPr>
        <w:t xml:space="preserve"> and a</w:t>
      </w:r>
      <w:r w:rsidR="008478FB">
        <w:rPr>
          <w:rFonts w:asciiTheme="minorHAnsi" w:hAnsiTheme="minorHAnsi"/>
          <w:szCs w:val="24"/>
        </w:rPr>
        <w:t>n enhanced</w:t>
      </w:r>
      <w:r w:rsidR="00AE3611">
        <w:rPr>
          <w:rFonts w:asciiTheme="minorHAnsi" w:hAnsiTheme="minorHAnsi"/>
          <w:szCs w:val="24"/>
        </w:rPr>
        <w:t xml:space="preserve"> DBS check </w:t>
      </w:r>
      <w:r w:rsidRPr="00C7645E">
        <w:rPr>
          <w:rFonts w:asciiTheme="minorHAnsi" w:hAnsiTheme="minorHAnsi"/>
          <w:szCs w:val="24"/>
        </w:rPr>
        <w:t>must be completed satisfactorily before the appointed person starts in their role</w:t>
      </w:r>
      <w:r w:rsidR="00DE79E9" w:rsidRPr="00FE70C4">
        <w:rPr>
          <w:rFonts w:asciiTheme="minorHAnsi" w:hAnsiTheme="minorHAnsi"/>
          <w:szCs w:val="24"/>
        </w:rPr>
        <w:t>, unless they are at all times supervised and not alone with children or adults at risk</w:t>
      </w:r>
      <w:r w:rsidRPr="00FE70C4">
        <w:rPr>
          <w:rFonts w:asciiTheme="minorHAnsi" w:hAnsiTheme="minorHAnsi"/>
          <w:szCs w:val="24"/>
        </w:rPr>
        <w:t>.</w:t>
      </w:r>
    </w:p>
    <w:p w14:paraId="3C50C008" w14:textId="77777777" w:rsidR="009B3307" w:rsidRDefault="00C7645E" w:rsidP="00BF7D1E">
      <w:pPr>
        <w:spacing w:before="120" w:after="60" w:line="264" w:lineRule="auto"/>
        <w:rPr>
          <w:rFonts w:asciiTheme="minorHAnsi" w:hAnsiTheme="minorHAnsi"/>
          <w:color w:val="000000"/>
          <w:szCs w:val="24"/>
        </w:rPr>
      </w:pPr>
      <w:r w:rsidRPr="00C7645E">
        <w:rPr>
          <w:rFonts w:asciiTheme="minorHAnsi" w:hAnsiTheme="minorHAnsi"/>
          <w:color w:val="000000"/>
          <w:szCs w:val="24"/>
        </w:rPr>
        <w:t xml:space="preserve">Note: </w:t>
      </w:r>
      <w:r w:rsidR="00FC2D60" w:rsidRPr="00C7645E">
        <w:rPr>
          <w:rFonts w:asciiTheme="minorHAnsi" w:hAnsiTheme="minorHAnsi"/>
          <w:color w:val="000000"/>
          <w:szCs w:val="24"/>
        </w:rPr>
        <w:t>Under the Criminal Justice and Court Services Act 2000, it is an offence for anyone disqualified from working wit</w:t>
      </w:r>
      <w:r w:rsidR="007B7CD3" w:rsidRPr="00C7645E">
        <w:rPr>
          <w:rFonts w:asciiTheme="minorHAnsi" w:hAnsiTheme="minorHAnsi"/>
          <w:color w:val="000000"/>
          <w:szCs w:val="24"/>
        </w:rPr>
        <w:t>h children</w:t>
      </w:r>
      <w:r w:rsidR="00FC2D60" w:rsidRPr="00C7645E">
        <w:rPr>
          <w:rFonts w:asciiTheme="minorHAnsi" w:hAnsiTheme="minorHAnsi"/>
          <w:color w:val="000000"/>
          <w:szCs w:val="24"/>
        </w:rPr>
        <w:t xml:space="preserve"> </w:t>
      </w:r>
      <w:r w:rsidR="001710BC" w:rsidRPr="00C7645E">
        <w:rPr>
          <w:rFonts w:asciiTheme="minorHAnsi" w:hAnsiTheme="minorHAnsi"/>
          <w:color w:val="000000"/>
          <w:szCs w:val="24"/>
        </w:rPr>
        <w:t xml:space="preserve">or adults at risk </w:t>
      </w:r>
      <w:r w:rsidR="00FC2D60" w:rsidRPr="00C7645E">
        <w:rPr>
          <w:rFonts w:asciiTheme="minorHAnsi" w:hAnsiTheme="minorHAnsi"/>
          <w:color w:val="000000"/>
          <w:szCs w:val="24"/>
        </w:rPr>
        <w:t>to knowingly apply, accept or offer to work with children</w:t>
      </w:r>
      <w:r w:rsidR="001710BC" w:rsidRPr="00C7645E">
        <w:rPr>
          <w:rFonts w:asciiTheme="minorHAnsi" w:hAnsiTheme="minorHAnsi"/>
          <w:color w:val="000000"/>
          <w:szCs w:val="24"/>
        </w:rPr>
        <w:t xml:space="preserve"> or adults at risk</w:t>
      </w:r>
      <w:r w:rsidR="00FC2D60" w:rsidRPr="00C7645E">
        <w:rPr>
          <w:rFonts w:asciiTheme="minorHAnsi" w:hAnsiTheme="minorHAnsi"/>
          <w:color w:val="000000"/>
          <w:szCs w:val="24"/>
        </w:rPr>
        <w:t xml:space="preserve">. It is also a criminal offence to knowingly offer work with children </w:t>
      </w:r>
      <w:r w:rsidR="001710BC" w:rsidRPr="00C7645E">
        <w:rPr>
          <w:rFonts w:asciiTheme="minorHAnsi" w:hAnsiTheme="minorHAnsi"/>
          <w:color w:val="000000"/>
          <w:szCs w:val="24"/>
        </w:rPr>
        <w:t xml:space="preserve">or adults at risk </w:t>
      </w:r>
      <w:r w:rsidR="00FC2D60" w:rsidRPr="00C7645E">
        <w:rPr>
          <w:rFonts w:asciiTheme="minorHAnsi" w:hAnsiTheme="minorHAnsi"/>
          <w:color w:val="000000"/>
          <w:szCs w:val="24"/>
        </w:rPr>
        <w:t>to an individual who is so disqualified or to knowingly allow such an individual to continue to work with children</w:t>
      </w:r>
      <w:r w:rsidR="001710BC" w:rsidRPr="00C7645E">
        <w:rPr>
          <w:rFonts w:asciiTheme="minorHAnsi" w:hAnsiTheme="minorHAnsi"/>
          <w:color w:val="000000"/>
          <w:szCs w:val="24"/>
        </w:rPr>
        <w:t xml:space="preserve"> or adults at risk</w:t>
      </w:r>
      <w:r w:rsidR="00FC2D60" w:rsidRPr="00C7645E">
        <w:rPr>
          <w:rFonts w:asciiTheme="minorHAnsi" w:hAnsiTheme="minorHAnsi"/>
          <w:color w:val="000000"/>
          <w:szCs w:val="24"/>
        </w:rPr>
        <w:t>.</w:t>
      </w:r>
    </w:p>
    <w:p w14:paraId="00E3D452" w14:textId="77777777" w:rsidR="009B3307" w:rsidRDefault="009B3307" w:rsidP="009B3307">
      <w:pPr>
        <w:rPr>
          <w:rFonts w:asciiTheme="minorHAnsi" w:hAnsiTheme="minorHAnsi"/>
          <w:szCs w:val="24"/>
        </w:rPr>
      </w:pPr>
    </w:p>
    <w:p w14:paraId="3F54EE62" w14:textId="77777777" w:rsidR="00BF7D1E" w:rsidRDefault="00D3697F" w:rsidP="009B3307">
      <w:pPr>
        <w:rPr>
          <w:rFonts w:asciiTheme="minorHAnsi" w:hAnsiTheme="minorHAnsi"/>
          <w:szCs w:val="24"/>
        </w:rPr>
      </w:pPr>
      <w:r w:rsidRPr="000C1DA6">
        <w:rPr>
          <w:rFonts w:asciiTheme="minorHAnsi" w:hAnsiTheme="minorHAnsi"/>
          <w:b/>
          <w:szCs w:val="24"/>
        </w:rPr>
        <w:t>Additional checks for paid worker</w:t>
      </w:r>
      <w:r w:rsidR="0073523D" w:rsidRPr="000C1DA6">
        <w:rPr>
          <w:rFonts w:asciiTheme="minorHAnsi" w:hAnsiTheme="minorHAnsi"/>
          <w:b/>
          <w:szCs w:val="24"/>
        </w:rPr>
        <w:t>s</w:t>
      </w:r>
      <w:r w:rsidR="00BF7D1E">
        <w:rPr>
          <w:rFonts w:asciiTheme="minorHAnsi" w:hAnsiTheme="minorHAnsi"/>
          <w:szCs w:val="24"/>
        </w:rPr>
        <w:br/>
      </w:r>
      <w:r w:rsidR="00AE3611" w:rsidRPr="000C1DA6">
        <w:rPr>
          <w:rFonts w:asciiTheme="minorHAnsi" w:hAnsiTheme="minorHAnsi"/>
          <w:szCs w:val="24"/>
        </w:rPr>
        <w:t>In addition to the above checks which should be completed for both paid and volunteer</w:t>
      </w:r>
      <w:r w:rsidR="00AA7D99">
        <w:rPr>
          <w:rFonts w:asciiTheme="minorHAnsi" w:hAnsiTheme="minorHAnsi"/>
          <w:szCs w:val="24"/>
        </w:rPr>
        <w:t xml:space="preserve"> church workers,</w:t>
      </w:r>
      <w:r w:rsidR="00AE3611" w:rsidRPr="000C1DA6">
        <w:rPr>
          <w:rFonts w:asciiTheme="minorHAnsi" w:hAnsiTheme="minorHAnsi"/>
          <w:szCs w:val="24"/>
        </w:rPr>
        <w:t xml:space="preserve"> an appli</w:t>
      </w:r>
      <w:r w:rsidR="00EE199C">
        <w:rPr>
          <w:rFonts w:asciiTheme="minorHAnsi" w:hAnsiTheme="minorHAnsi"/>
          <w:szCs w:val="24"/>
        </w:rPr>
        <w:t>cant’s UK residency status and/</w:t>
      </w:r>
      <w:r w:rsidR="00AE3611" w:rsidRPr="000C1DA6">
        <w:rPr>
          <w:rFonts w:asciiTheme="minorHAnsi" w:hAnsiTheme="minorHAnsi"/>
          <w:szCs w:val="24"/>
        </w:rPr>
        <w:t>or right to work in the UK will be checked when recruiting for a paid role.</w:t>
      </w:r>
    </w:p>
    <w:p w14:paraId="3849FFF8" w14:textId="77777777" w:rsidR="00BF7D1E" w:rsidRDefault="00BF7D1E" w:rsidP="009B3307">
      <w:pPr>
        <w:rPr>
          <w:rFonts w:asciiTheme="minorHAnsi" w:hAnsiTheme="minorHAnsi"/>
          <w:szCs w:val="24"/>
        </w:rPr>
      </w:pPr>
    </w:p>
    <w:p w14:paraId="09ED8E49" w14:textId="77777777" w:rsidR="00BA54A9" w:rsidRPr="00BF7D1E" w:rsidRDefault="000D31D3" w:rsidP="0069258D">
      <w:pPr>
        <w:spacing w:line="264" w:lineRule="auto"/>
        <w:rPr>
          <w:rFonts w:asciiTheme="minorHAnsi" w:hAnsiTheme="minorHAnsi"/>
          <w:szCs w:val="24"/>
        </w:rPr>
      </w:pPr>
      <w:r w:rsidRPr="0069258D">
        <w:rPr>
          <w:rFonts w:asciiTheme="minorHAnsi" w:hAnsiTheme="minorHAnsi"/>
          <w:b/>
          <w:szCs w:val="24"/>
        </w:rPr>
        <w:t>References</w:t>
      </w:r>
    </w:p>
    <w:p w14:paraId="79783B0B" w14:textId="77777777" w:rsidR="009B3307" w:rsidRDefault="00FC2D60" w:rsidP="009B3307">
      <w:pPr>
        <w:rPr>
          <w:rFonts w:asciiTheme="minorHAnsi" w:hAnsiTheme="minorHAnsi"/>
          <w:color w:val="000000"/>
          <w:szCs w:val="24"/>
        </w:rPr>
      </w:pPr>
      <w:r w:rsidRPr="0069258D">
        <w:rPr>
          <w:rFonts w:asciiTheme="minorHAnsi" w:hAnsiTheme="minorHAnsi"/>
          <w:color w:val="000000"/>
          <w:szCs w:val="24"/>
        </w:rPr>
        <w:t>Formal</w:t>
      </w:r>
      <w:r w:rsidR="00BF467D" w:rsidRPr="0069258D">
        <w:rPr>
          <w:rFonts w:asciiTheme="minorHAnsi" w:hAnsiTheme="minorHAnsi"/>
          <w:color w:val="000000"/>
          <w:szCs w:val="24"/>
        </w:rPr>
        <w:t xml:space="preserve"> </w:t>
      </w:r>
      <w:r w:rsidR="00E75AAD">
        <w:rPr>
          <w:rFonts w:asciiTheme="minorHAnsi" w:hAnsiTheme="minorHAnsi"/>
          <w:color w:val="000000"/>
          <w:szCs w:val="24"/>
        </w:rPr>
        <w:t xml:space="preserve">written </w:t>
      </w:r>
      <w:r w:rsidR="00BF467D" w:rsidRPr="0069258D">
        <w:rPr>
          <w:rFonts w:asciiTheme="minorHAnsi" w:hAnsiTheme="minorHAnsi"/>
          <w:color w:val="000000"/>
          <w:szCs w:val="24"/>
        </w:rPr>
        <w:t xml:space="preserve">references will be requested, ideally </w:t>
      </w:r>
      <w:r w:rsidR="00520428" w:rsidRPr="0069258D">
        <w:rPr>
          <w:rFonts w:asciiTheme="minorHAnsi" w:hAnsiTheme="minorHAnsi"/>
          <w:color w:val="000000"/>
          <w:szCs w:val="24"/>
        </w:rPr>
        <w:t xml:space="preserve">in the form of </w:t>
      </w:r>
      <w:r w:rsidR="00E75AAD">
        <w:rPr>
          <w:rFonts w:asciiTheme="minorHAnsi" w:hAnsiTheme="minorHAnsi"/>
          <w:color w:val="000000"/>
          <w:szCs w:val="24"/>
        </w:rPr>
        <w:t xml:space="preserve">at least </w:t>
      </w:r>
      <w:r w:rsidR="00BF467D" w:rsidRPr="0069258D">
        <w:rPr>
          <w:rFonts w:asciiTheme="minorHAnsi" w:hAnsiTheme="minorHAnsi"/>
          <w:color w:val="000000"/>
          <w:szCs w:val="24"/>
        </w:rPr>
        <w:t>one professional and one personal</w:t>
      </w:r>
      <w:r w:rsidR="00520428" w:rsidRPr="0069258D">
        <w:rPr>
          <w:rFonts w:asciiTheme="minorHAnsi" w:hAnsiTheme="minorHAnsi"/>
          <w:color w:val="000000"/>
          <w:szCs w:val="24"/>
        </w:rPr>
        <w:t xml:space="preserve"> reference</w:t>
      </w:r>
      <w:r w:rsidR="00017F87">
        <w:rPr>
          <w:rFonts w:asciiTheme="minorHAnsi" w:hAnsiTheme="minorHAnsi"/>
          <w:color w:val="000000"/>
          <w:szCs w:val="24"/>
        </w:rPr>
        <w:t>.</w:t>
      </w:r>
    </w:p>
    <w:p w14:paraId="147DFB80" w14:textId="77777777" w:rsidR="009B3307" w:rsidRDefault="009B3307" w:rsidP="009B3307">
      <w:pPr>
        <w:rPr>
          <w:rFonts w:asciiTheme="minorHAnsi" w:hAnsiTheme="minorHAnsi"/>
          <w:b/>
          <w:szCs w:val="24"/>
        </w:rPr>
      </w:pPr>
    </w:p>
    <w:p w14:paraId="4026238F" w14:textId="77777777" w:rsidR="009B3307" w:rsidRDefault="00FC2D60" w:rsidP="009B3307">
      <w:pPr>
        <w:rPr>
          <w:rFonts w:asciiTheme="minorHAnsi" w:hAnsiTheme="minorHAnsi"/>
          <w:b/>
          <w:szCs w:val="24"/>
        </w:rPr>
      </w:pPr>
      <w:r w:rsidRPr="0069258D">
        <w:rPr>
          <w:rFonts w:asciiTheme="minorHAnsi" w:hAnsiTheme="minorHAnsi"/>
          <w:b/>
          <w:szCs w:val="24"/>
        </w:rPr>
        <w:t>Appointment and Supervision</w:t>
      </w:r>
    </w:p>
    <w:p w14:paraId="2EFD080C" w14:textId="743BE4D5" w:rsidR="00E75AAD" w:rsidRDefault="00FC2D60" w:rsidP="003424AF">
      <w:pPr>
        <w:spacing w:line="264" w:lineRule="auto"/>
        <w:rPr>
          <w:rFonts w:asciiTheme="minorHAnsi" w:hAnsiTheme="minorHAnsi"/>
          <w:szCs w:val="24"/>
        </w:rPr>
      </w:pPr>
      <w:r w:rsidRPr="0069258D">
        <w:rPr>
          <w:rFonts w:asciiTheme="minorHAnsi" w:hAnsiTheme="minorHAnsi"/>
          <w:szCs w:val="24"/>
        </w:rPr>
        <w:t xml:space="preserve">The </w:t>
      </w:r>
      <w:r w:rsidR="00E75AAD">
        <w:rPr>
          <w:rFonts w:asciiTheme="minorHAnsi" w:hAnsiTheme="minorHAnsi"/>
          <w:szCs w:val="24"/>
        </w:rPr>
        <w:t>c</w:t>
      </w:r>
      <w:r w:rsidRPr="0069258D">
        <w:rPr>
          <w:rFonts w:asciiTheme="minorHAnsi" w:hAnsiTheme="minorHAnsi"/>
          <w:szCs w:val="24"/>
        </w:rPr>
        <w:t xml:space="preserve">hurch’s safeguarding policy </w:t>
      </w:r>
      <w:r w:rsidR="00BF467D" w:rsidRPr="0069258D">
        <w:rPr>
          <w:rFonts w:asciiTheme="minorHAnsi" w:hAnsiTheme="minorHAnsi"/>
          <w:szCs w:val="24"/>
        </w:rPr>
        <w:t>and procedures</w:t>
      </w:r>
      <w:r w:rsidRPr="0069258D">
        <w:rPr>
          <w:rFonts w:asciiTheme="minorHAnsi" w:hAnsiTheme="minorHAnsi"/>
          <w:szCs w:val="24"/>
        </w:rPr>
        <w:t xml:space="preserve"> will </w:t>
      </w:r>
      <w:r w:rsidR="00BF467D" w:rsidRPr="0069258D">
        <w:rPr>
          <w:rFonts w:asciiTheme="minorHAnsi" w:hAnsiTheme="minorHAnsi"/>
          <w:szCs w:val="24"/>
        </w:rPr>
        <w:t xml:space="preserve">be discussed </w:t>
      </w:r>
      <w:r w:rsidR="003A1B1E" w:rsidRPr="0069258D">
        <w:rPr>
          <w:rFonts w:asciiTheme="minorHAnsi" w:hAnsiTheme="minorHAnsi"/>
          <w:szCs w:val="24"/>
        </w:rPr>
        <w:t xml:space="preserve">with </w:t>
      </w:r>
      <w:r w:rsidR="00BF467D" w:rsidRPr="0069258D">
        <w:rPr>
          <w:rFonts w:asciiTheme="minorHAnsi" w:hAnsiTheme="minorHAnsi"/>
          <w:szCs w:val="24"/>
        </w:rPr>
        <w:t xml:space="preserve">the </w:t>
      </w:r>
      <w:proofErr w:type="gramStart"/>
      <w:r w:rsidR="00BF467D" w:rsidRPr="0069258D">
        <w:rPr>
          <w:rFonts w:asciiTheme="minorHAnsi" w:hAnsiTheme="minorHAnsi"/>
          <w:szCs w:val="24"/>
        </w:rPr>
        <w:t>applicant</w:t>
      </w:r>
      <w:proofErr w:type="gramEnd"/>
      <w:r w:rsidR="003A1B1E" w:rsidRPr="0069258D">
        <w:rPr>
          <w:rFonts w:asciiTheme="minorHAnsi" w:hAnsiTheme="minorHAnsi"/>
          <w:szCs w:val="24"/>
        </w:rPr>
        <w:t xml:space="preserve"> an</w:t>
      </w:r>
      <w:r w:rsidR="00311DA7" w:rsidRPr="0069258D">
        <w:rPr>
          <w:rFonts w:asciiTheme="minorHAnsi" w:hAnsiTheme="minorHAnsi"/>
          <w:szCs w:val="24"/>
        </w:rPr>
        <w:t>d they will be required to sign</w:t>
      </w:r>
      <w:r w:rsidR="003A1B1E" w:rsidRPr="0069258D">
        <w:rPr>
          <w:rFonts w:asciiTheme="minorHAnsi" w:hAnsiTheme="minorHAnsi"/>
          <w:szCs w:val="24"/>
        </w:rPr>
        <w:t xml:space="preserve"> </w:t>
      </w:r>
      <w:r w:rsidR="00495738" w:rsidRPr="0069258D">
        <w:rPr>
          <w:rFonts w:asciiTheme="minorHAnsi" w:hAnsiTheme="minorHAnsi"/>
          <w:szCs w:val="24"/>
        </w:rPr>
        <w:t xml:space="preserve">their </w:t>
      </w:r>
      <w:r w:rsidR="00311DA7" w:rsidRPr="0069258D">
        <w:rPr>
          <w:rFonts w:asciiTheme="minorHAnsi" w:hAnsiTheme="minorHAnsi"/>
          <w:szCs w:val="24"/>
        </w:rPr>
        <w:t>agree</w:t>
      </w:r>
      <w:r w:rsidR="00495738" w:rsidRPr="0069258D">
        <w:rPr>
          <w:rFonts w:asciiTheme="minorHAnsi" w:hAnsiTheme="minorHAnsi"/>
          <w:szCs w:val="24"/>
        </w:rPr>
        <w:t>ment</w:t>
      </w:r>
      <w:r w:rsidR="00311DA7" w:rsidRPr="0069258D">
        <w:rPr>
          <w:rFonts w:asciiTheme="minorHAnsi" w:hAnsiTheme="minorHAnsi"/>
          <w:szCs w:val="24"/>
        </w:rPr>
        <w:t xml:space="preserve"> to </w:t>
      </w:r>
      <w:r w:rsidR="003A1B1E" w:rsidRPr="0069258D">
        <w:rPr>
          <w:rFonts w:asciiTheme="minorHAnsi" w:hAnsiTheme="minorHAnsi"/>
          <w:szCs w:val="24"/>
        </w:rPr>
        <w:t>adhere to them</w:t>
      </w:r>
      <w:r w:rsidRPr="0069258D">
        <w:rPr>
          <w:rFonts w:asciiTheme="minorHAnsi" w:hAnsiTheme="minorHAnsi"/>
          <w:szCs w:val="24"/>
        </w:rPr>
        <w:t xml:space="preserve">. </w:t>
      </w:r>
      <w:r w:rsidR="00311DA7" w:rsidRPr="0069258D">
        <w:rPr>
          <w:rFonts w:asciiTheme="minorHAnsi" w:hAnsiTheme="minorHAnsi"/>
          <w:szCs w:val="24"/>
        </w:rPr>
        <w:t>All</w:t>
      </w:r>
      <w:r w:rsidRPr="0069258D">
        <w:rPr>
          <w:rFonts w:asciiTheme="minorHAnsi" w:hAnsiTheme="minorHAnsi"/>
          <w:szCs w:val="24"/>
        </w:rPr>
        <w:t xml:space="preserve"> </w:t>
      </w:r>
      <w:r w:rsidR="00311DA7" w:rsidRPr="0069258D">
        <w:rPr>
          <w:rFonts w:asciiTheme="minorHAnsi" w:hAnsiTheme="minorHAnsi"/>
          <w:szCs w:val="24"/>
        </w:rPr>
        <w:t xml:space="preserve">workers </w:t>
      </w:r>
      <w:r w:rsidRPr="0069258D">
        <w:rPr>
          <w:rFonts w:asciiTheme="minorHAnsi" w:hAnsiTheme="minorHAnsi"/>
          <w:szCs w:val="24"/>
        </w:rPr>
        <w:t>will have a role description</w:t>
      </w:r>
      <w:r w:rsidR="00AA7D99">
        <w:rPr>
          <w:rFonts w:asciiTheme="minorHAnsi" w:hAnsiTheme="minorHAnsi"/>
          <w:szCs w:val="24"/>
        </w:rPr>
        <w:t xml:space="preserve"> and</w:t>
      </w:r>
      <w:r w:rsidRPr="0069258D">
        <w:rPr>
          <w:rFonts w:asciiTheme="minorHAnsi" w:hAnsiTheme="minorHAnsi"/>
          <w:szCs w:val="24"/>
        </w:rPr>
        <w:t xml:space="preserve"> </w:t>
      </w:r>
      <w:r w:rsidR="00311DA7" w:rsidRPr="0069258D">
        <w:rPr>
          <w:rFonts w:asciiTheme="minorHAnsi" w:hAnsiTheme="minorHAnsi"/>
          <w:szCs w:val="24"/>
        </w:rPr>
        <w:t xml:space="preserve">clear </w:t>
      </w:r>
      <w:r w:rsidRPr="0069258D">
        <w:rPr>
          <w:rFonts w:asciiTheme="minorHAnsi" w:hAnsiTheme="minorHAnsi"/>
          <w:szCs w:val="24"/>
        </w:rPr>
        <w:t xml:space="preserve">lines of accountability </w:t>
      </w:r>
      <w:r w:rsidR="00311DA7" w:rsidRPr="0069258D">
        <w:rPr>
          <w:rFonts w:asciiTheme="minorHAnsi" w:hAnsiTheme="minorHAnsi"/>
          <w:szCs w:val="24"/>
        </w:rPr>
        <w:t xml:space="preserve">to </w:t>
      </w:r>
      <w:r w:rsidR="00AA7D99">
        <w:rPr>
          <w:rFonts w:asciiTheme="minorHAnsi" w:hAnsiTheme="minorHAnsi"/>
          <w:szCs w:val="24"/>
        </w:rPr>
        <w:t xml:space="preserve">a </w:t>
      </w:r>
      <w:r w:rsidR="003424AF">
        <w:rPr>
          <w:rFonts w:asciiTheme="minorHAnsi" w:hAnsiTheme="minorHAnsi"/>
          <w:szCs w:val="24"/>
        </w:rPr>
        <w:t xml:space="preserve">group </w:t>
      </w:r>
      <w:r w:rsidR="00AA7D99">
        <w:rPr>
          <w:rFonts w:asciiTheme="minorHAnsi" w:hAnsiTheme="minorHAnsi"/>
          <w:szCs w:val="24"/>
        </w:rPr>
        <w:t xml:space="preserve">leader and </w:t>
      </w:r>
      <w:r w:rsidR="00311DA7" w:rsidRPr="0069258D">
        <w:rPr>
          <w:rFonts w:asciiTheme="minorHAnsi" w:hAnsiTheme="minorHAnsi"/>
          <w:szCs w:val="24"/>
        </w:rPr>
        <w:t xml:space="preserve">the </w:t>
      </w:r>
      <w:r w:rsidR="00493919">
        <w:rPr>
          <w:rFonts w:asciiTheme="minorHAnsi" w:hAnsiTheme="minorHAnsi"/>
          <w:szCs w:val="24"/>
        </w:rPr>
        <w:t>trustees</w:t>
      </w:r>
      <w:r w:rsidR="00444C10">
        <w:rPr>
          <w:rFonts w:asciiTheme="minorHAnsi" w:hAnsiTheme="minorHAnsi"/>
          <w:szCs w:val="24"/>
        </w:rPr>
        <w:t>.</w:t>
      </w:r>
      <w:r w:rsidR="00DE79E9">
        <w:rPr>
          <w:rFonts w:asciiTheme="minorHAnsi" w:hAnsiTheme="minorHAnsi"/>
          <w:szCs w:val="24"/>
        </w:rPr>
        <w:t xml:space="preserve"> </w:t>
      </w:r>
      <w:r w:rsidR="00AA7D99">
        <w:rPr>
          <w:rFonts w:asciiTheme="minorHAnsi" w:hAnsiTheme="minorHAnsi"/>
          <w:szCs w:val="24"/>
        </w:rPr>
        <w:t>Paid workers will also have</w:t>
      </w:r>
      <w:r w:rsidR="00311DA7" w:rsidRPr="0069258D">
        <w:rPr>
          <w:rFonts w:asciiTheme="minorHAnsi" w:hAnsiTheme="minorHAnsi"/>
          <w:szCs w:val="24"/>
        </w:rPr>
        <w:t xml:space="preserve"> </w:t>
      </w:r>
      <w:r w:rsidRPr="0069258D">
        <w:rPr>
          <w:rFonts w:asciiTheme="minorHAnsi" w:hAnsiTheme="minorHAnsi"/>
          <w:szCs w:val="24"/>
        </w:rPr>
        <w:t xml:space="preserve">an assigned supervisor </w:t>
      </w:r>
      <w:r w:rsidR="00311DA7" w:rsidRPr="0069258D">
        <w:rPr>
          <w:rFonts w:asciiTheme="minorHAnsi" w:hAnsiTheme="minorHAnsi"/>
          <w:szCs w:val="24"/>
        </w:rPr>
        <w:t xml:space="preserve">whom they will meet with </w:t>
      </w:r>
      <w:r w:rsidRPr="0069258D">
        <w:rPr>
          <w:rFonts w:asciiTheme="minorHAnsi" w:hAnsiTheme="minorHAnsi"/>
          <w:szCs w:val="24"/>
        </w:rPr>
        <w:t>regular</w:t>
      </w:r>
      <w:r w:rsidR="00311DA7" w:rsidRPr="0069258D">
        <w:rPr>
          <w:rFonts w:asciiTheme="minorHAnsi" w:hAnsiTheme="minorHAnsi"/>
          <w:szCs w:val="24"/>
        </w:rPr>
        <w:t xml:space="preserve">ly to discuss work and address any </w:t>
      </w:r>
      <w:r w:rsidRPr="0069258D">
        <w:rPr>
          <w:rFonts w:asciiTheme="minorHAnsi" w:hAnsiTheme="minorHAnsi"/>
          <w:szCs w:val="24"/>
        </w:rPr>
        <w:t xml:space="preserve">issues </w:t>
      </w:r>
      <w:r w:rsidR="00311DA7" w:rsidRPr="0069258D">
        <w:rPr>
          <w:rFonts w:asciiTheme="minorHAnsi" w:hAnsiTheme="minorHAnsi"/>
          <w:szCs w:val="24"/>
        </w:rPr>
        <w:t xml:space="preserve">or </w:t>
      </w:r>
      <w:r w:rsidRPr="0069258D">
        <w:rPr>
          <w:rFonts w:asciiTheme="minorHAnsi" w:hAnsiTheme="minorHAnsi"/>
          <w:szCs w:val="24"/>
        </w:rPr>
        <w:t xml:space="preserve">areas of concern. </w:t>
      </w:r>
      <w:r w:rsidR="001710BC" w:rsidRPr="0069258D">
        <w:rPr>
          <w:rFonts w:asciiTheme="minorHAnsi" w:hAnsiTheme="minorHAnsi"/>
          <w:szCs w:val="24"/>
        </w:rPr>
        <w:t xml:space="preserve">There will be </w:t>
      </w:r>
      <w:r w:rsidRPr="0069258D">
        <w:rPr>
          <w:rFonts w:asciiTheme="minorHAnsi" w:hAnsiTheme="minorHAnsi"/>
          <w:szCs w:val="24"/>
        </w:rPr>
        <w:t xml:space="preserve">a probationary period </w:t>
      </w:r>
      <w:r w:rsidR="00311DA7" w:rsidRPr="0069258D">
        <w:rPr>
          <w:rFonts w:asciiTheme="minorHAnsi" w:hAnsiTheme="minorHAnsi"/>
          <w:szCs w:val="24"/>
        </w:rPr>
        <w:t xml:space="preserve">of </w:t>
      </w:r>
      <w:r w:rsidR="00FE70C4">
        <w:rPr>
          <w:rFonts w:asciiTheme="minorHAnsi" w:hAnsiTheme="minorHAnsi"/>
          <w:szCs w:val="24"/>
        </w:rPr>
        <w:t>three</w:t>
      </w:r>
      <w:r w:rsidR="001710BC" w:rsidRPr="0069258D">
        <w:rPr>
          <w:rFonts w:asciiTheme="minorHAnsi" w:hAnsiTheme="minorHAnsi"/>
          <w:szCs w:val="24"/>
        </w:rPr>
        <w:t xml:space="preserve"> </w:t>
      </w:r>
      <w:r w:rsidR="00FE70C4">
        <w:rPr>
          <w:rFonts w:asciiTheme="minorHAnsi" w:hAnsiTheme="minorHAnsi"/>
          <w:szCs w:val="24"/>
        </w:rPr>
        <w:t xml:space="preserve">to six </w:t>
      </w:r>
      <w:r w:rsidR="001710BC" w:rsidRPr="0069258D">
        <w:rPr>
          <w:rFonts w:asciiTheme="minorHAnsi" w:hAnsiTheme="minorHAnsi"/>
          <w:szCs w:val="24"/>
        </w:rPr>
        <w:t>months</w:t>
      </w:r>
      <w:r w:rsidRPr="0069258D">
        <w:rPr>
          <w:rFonts w:asciiTheme="minorHAnsi" w:hAnsiTheme="minorHAnsi"/>
          <w:szCs w:val="24"/>
        </w:rPr>
        <w:t xml:space="preserve"> </w:t>
      </w:r>
      <w:r w:rsidR="00E75AAD">
        <w:rPr>
          <w:rFonts w:asciiTheme="minorHAnsi" w:hAnsiTheme="minorHAnsi"/>
          <w:szCs w:val="24"/>
        </w:rPr>
        <w:t xml:space="preserve">in </w:t>
      </w:r>
      <w:r w:rsidR="004D7726">
        <w:rPr>
          <w:rFonts w:asciiTheme="minorHAnsi" w:hAnsiTheme="minorHAnsi"/>
          <w:szCs w:val="24"/>
        </w:rPr>
        <w:t xml:space="preserve">the </w:t>
      </w:r>
      <w:r w:rsidR="00E75AAD">
        <w:rPr>
          <w:rFonts w:asciiTheme="minorHAnsi" w:hAnsiTheme="minorHAnsi"/>
          <w:szCs w:val="24"/>
        </w:rPr>
        <w:t xml:space="preserve">role </w:t>
      </w:r>
      <w:r w:rsidRPr="0069258D">
        <w:rPr>
          <w:rFonts w:asciiTheme="minorHAnsi" w:hAnsiTheme="minorHAnsi"/>
          <w:szCs w:val="24"/>
        </w:rPr>
        <w:t xml:space="preserve">before </w:t>
      </w:r>
      <w:r w:rsidR="00311DA7" w:rsidRPr="0069258D">
        <w:rPr>
          <w:rFonts w:asciiTheme="minorHAnsi" w:hAnsiTheme="minorHAnsi"/>
          <w:szCs w:val="24"/>
        </w:rPr>
        <w:t>any</w:t>
      </w:r>
      <w:r w:rsidRPr="0069258D">
        <w:rPr>
          <w:rFonts w:asciiTheme="minorHAnsi" w:hAnsiTheme="minorHAnsi"/>
          <w:szCs w:val="24"/>
        </w:rPr>
        <w:t xml:space="preserve"> </w:t>
      </w:r>
      <w:r w:rsidR="00AA7D99">
        <w:rPr>
          <w:rFonts w:asciiTheme="minorHAnsi" w:hAnsiTheme="minorHAnsi"/>
          <w:szCs w:val="24"/>
        </w:rPr>
        <w:t xml:space="preserve">paid </w:t>
      </w:r>
      <w:r w:rsidRPr="0069258D">
        <w:rPr>
          <w:rFonts w:asciiTheme="minorHAnsi" w:hAnsiTheme="minorHAnsi"/>
          <w:szCs w:val="24"/>
        </w:rPr>
        <w:t xml:space="preserve">appointment </w:t>
      </w:r>
      <w:r w:rsidR="00311DA7" w:rsidRPr="0069258D">
        <w:rPr>
          <w:rFonts w:asciiTheme="minorHAnsi" w:hAnsiTheme="minorHAnsi"/>
          <w:szCs w:val="24"/>
        </w:rPr>
        <w:t xml:space="preserve">is confirmed. </w:t>
      </w:r>
    </w:p>
    <w:p w14:paraId="2A58A96A" w14:textId="77777777" w:rsidR="00F96C1A" w:rsidRPr="003424AF" w:rsidRDefault="00F96C1A" w:rsidP="003424AF">
      <w:pPr>
        <w:spacing w:line="264" w:lineRule="auto"/>
        <w:rPr>
          <w:rFonts w:asciiTheme="minorHAnsi" w:hAnsiTheme="minorHAnsi"/>
          <w:szCs w:val="24"/>
        </w:rPr>
      </w:pPr>
    </w:p>
    <w:p w14:paraId="3C2A92C5" w14:textId="0E5F4A5F" w:rsidR="00935FD2" w:rsidRDefault="00DE79E9" w:rsidP="00935FD2">
      <w:pPr>
        <w:rPr>
          <w:rFonts w:asciiTheme="minorHAnsi" w:hAnsiTheme="minorHAnsi"/>
          <w:b/>
          <w:szCs w:val="24"/>
        </w:rPr>
      </w:pPr>
      <w:r>
        <w:rPr>
          <w:rFonts w:asciiTheme="minorHAnsi" w:hAnsiTheme="minorHAnsi"/>
          <w:szCs w:val="24"/>
        </w:rPr>
        <w:t>R</w:t>
      </w:r>
      <w:r w:rsidR="00FC2D60" w:rsidRPr="0069258D">
        <w:rPr>
          <w:rFonts w:asciiTheme="minorHAnsi" w:hAnsiTheme="minorHAnsi"/>
          <w:szCs w:val="24"/>
        </w:rPr>
        <w:t xml:space="preserve">egular </w:t>
      </w:r>
      <w:r w:rsidR="00B37B05">
        <w:rPr>
          <w:rFonts w:asciiTheme="minorHAnsi" w:hAnsiTheme="minorHAnsi"/>
          <w:szCs w:val="24"/>
        </w:rPr>
        <w:t>group</w:t>
      </w:r>
      <w:r w:rsidR="00FC2D60" w:rsidRPr="0069258D">
        <w:rPr>
          <w:rFonts w:asciiTheme="minorHAnsi" w:hAnsiTheme="minorHAnsi"/>
          <w:szCs w:val="24"/>
        </w:rPr>
        <w:t xml:space="preserve"> </w:t>
      </w:r>
      <w:r>
        <w:rPr>
          <w:rFonts w:asciiTheme="minorHAnsi" w:hAnsiTheme="minorHAnsi"/>
          <w:szCs w:val="24"/>
        </w:rPr>
        <w:t xml:space="preserve">planning </w:t>
      </w:r>
      <w:r w:rsidR="00FC2D60" w:rsidRPr="0069258D">
        <w:rPr>
          <w:rFonts w:asciiTheme="minorHAnsi" w:hAnsiTheme="minorHAnsi"/>
          <w:szCs w:val="24"/>
        </w:rPr>
        <w:t xml:space="preserve">meetings </w:t>
      </w:r>
      <w:r>
        <w:rPr>
          <w:rFonts w:asciiTheme="minorHAnsi" w:hAnsiTheme="minorHAnsi"/>
          <w:szCs w:val="24"/>
        </w:rPr>
        <w:t>should</w:t>
      </w:r>
      <w:r w:rsidR="00FC2D60" w:rsidRPr="0069258D">
        <w:rPr>
          <w:rFonts w:asciiTheme="minorHAnsi" w:hAnsiTheme="minorHAnsi"/>
          <w:szCs w:val="24"/>
        </w:rPr>
        <w:t xml:space="preserve"> review procedures</w:t>
      </w:r>
      <w:r w:rsidR="000D31D3" w:rsidRPr="0069258D">
        <w:rPr>
          <w:rFonts w:asciiTheme="minorHAnsi" w:hAnsiTheme="minorHAnsi"/>
          <w:szCs w:val="24"/>
        </w:rPr>
        <w:t>, share</w:t>
      </w:r>
      <w:r w:rsidR="00FC2D60" w:rsidRPr="0069258D">
        <w:rPr>
          <w:rFonts w:asciiTheme="minorHAnsi" w:hAnsiTheme="minorHAnsi"/>
          <w:szCs w:val="24"/>
        </w:rPr>
        <w:t xml:space="preserve"> </w:t>
      </w:r>
      <w:r w:rsidR="000D31D3" w:rsidRPr="0069258D">
        <w:rPr>
          <w:rFonts w:asciiTheme="minorHAnsi" w:hAnsiTheme="minorHAnsi"/>
          <w:szCs w:val="24"/>
        </w:rPr>
        <w:t>concerns and identify</w:t>
      </w:r>
      <w:r w:rsidR="00FC2D60" w:rsidRPr="0069258D">
        <w:rPr>
          <w:rFonts w:asciiTheme="minorHAnsi" w:hAnsiTheme="minorHAnsi"/>
          <w:szCs w:val="24"/>
        </w:rPr>
        <w:t xml:space="preserve"> other matters that may need clarification and guidance</w:t>
      </w:r>
      <w:bookmarkStart w:id="32" w:name="_Hlk112324706"/>
      <w:r w:rsidR="00FC2D60" w:rsidRPr="0069258D">
        <w:rPr>
          <w:rFonts w:asciiTheme="minorHAnsi" w:hAnsiTheme="minorHAnsi"/>
          <w:szCs w:val="24"/>
        </w:rPr>
        <w:t xml:space="preserve">. </w:t>
      </w:r>
      <w:r>
        <w:rPr>
          <w:rFonts w:asciiTheme="minorHAnsi" w:hAnsiTheme="minorHAnsi"/>
          <w:szCs w:val="24"/>
        </w:rPr>
        <w:t xml:space="preserve">There will be a Youth </w:t>
      </w:r>
      <w:r w:rsidR="00FE70C4">
        <w:rPr>
          <w:rFonts w:asciiTheme="minorHAnsi" w:hAnsiTheme="minorHAnsi"/>
          <w:szCs w:val="24"/>
        </w:rPr>
        <w:t xml:space="preserve">and Children’s </w:t>
      </w:r>
      <w:r>
        <w:rPr>
          <w:rFonts w:asciiTheme="minorHAnsi" w:hAnsiTheme="minorHAnsi"/>
          <w:szCs w:val="24"/>
        </w:rPr>
        <w:t>Workers’ forum annually, with safeguarding reminders and updates.</w:t>
      </w:r>
      <w:bookmarkEnd w:id="32"/>
    </w:p>
    <w:p w14:paraId="484D644F" w14:textId="77777777" w:rsidR="00935FD2" w:rsidRDefault="00935FD2" w:rsidP="00935FD2">
      <w:pPr>
        <w:rPr>
          <w:rFonts w:asciiTheme="minorHAnsi" w:hAnsiTheme="minorHAnsi"/>
          <w:b/>
          <w:szCs w:val="24"/>
        </w:rPr>
      </w:pPr>
    </w:p>
    <w:p w14:paraId="5C0E153F" w14:textId="77777777" w:rsidR="00935FD2" w:rsidRDefault="00FC2D60" w:rsidP="00935FD2">
      <w:pPr>
        <w:rPr>
          <w:rFonts w:asciiTheme="minorHAnsi" w:hAnsiTheme="minorHAnsi"/>
          <w:b/>
          <w:szCs w:val="24"/>
        </w:rPr>
      </w:pPr>
      <w:r w:rsidRPr="0069258D">
        <w:rPr>
          <w:rFonts w:asciiTheme="minorHAnsi" w:hAnsiTheme="minorHAnsi"/>
          <w:b/>
          <w:szCs w:val="24"/>
        </w:rPr>
        <w:t>Training</w:t>
      </w:r>
    </w:p>
    <w:p w14:paraId="2351F6F8" w14:textId="77777777" w:rsidR="00160F51" w:rsidRDefault="00FC2D60" w:rsidP="00FE70C4">
      <w:pPr>
        <w:spacing w:after="120" w:line="264" w:lineRule="auto"/>
        <w:rPr>
          <w:rFonts w:asciiTheme="minorHAnsi" w:hAnsiTheme="minorHAnsi"/>
          <w:color w:val="C00000"/>
          <w:szCs w:val="24"/>
        </w:rPr>
      </w:pPr>
      <w:r w:rsidRPr="0069258D">
        <w:rPr>
          <w:rFonts w:asciiTheme="minorHAnsi" w:hAnsiTheme="minorHAnsi"/>
          <w:szCs w:val="24"/>
        </w:rPr>
        <w:t xml:space="preserve">It is important that all workers understand </w:t>
      </w:r>
      <w:r w:rsidR="00E75AAD">
        <w:rPr>
          <w:rFonts w:asciiTheme="minorHAnsi" w:hAnsiTheme="minorHAnsi"/>
          <w:szCs w:val="24"/>
        </w:rPr>
        <w:t>our church’s</w:t>
      </w:r>
      <w:r w:rsidRPr="0069258D">
        <w:rPr>
          <w:rFonts w:asciiTheme="minorHAnsi" w:hAnsiTheme="minorHAnsi"/>
          <w:szCs w:val="24"/>
        </w:rPr>
        <w:t xml:space="preserve"> agreed </w:t>
      </w:r>
      <w:r w:rsidR="000D31D3" w:rsidRPr="0069258D">
        <w:rPr>
          <w:rFonts w:asciiTheme="minorHAnsi" w:hAnsiTheme="minorHAnsi"/>
          <w:szCs w:val="24"/>
        </w:rPr>
        <w:t xml:space="preserve">safeguarding </w:t>
      </w:r>
      <w:r w:rsidRPr="0069258D">
        <w:rPr>
          <w:rFonts w:asciiTheme="minorHAnsi" w:hAnsiTheme="minorHAnsi"/>
          <w:szCs w:val="24"/>
        </w:rPr>
        <w:t>procedures</w:t>
      </w:r>
      <w:r w:rsidR="000D31D3" w:rsidRPr="0069258D">
        <w:rPr>
          <w:rFonts w:asciiTheme="minorHAnsi" w:hAnsiTheme="minorHAnsi"/>
          <w:szCs w:val="24"/>
        </w:rPr>
        <w:t xml:space="preserve"> and attend </w:t>
      </w:r>
      <w:r w:rsidR="00311DA7" w:rsidRPr="0069258D">
        <w:rPr>
          <w:rFonts w:asciiTheme="minorHAnsi" w:hAnsiTheme="minorHAnsi"/>
          <w:szCs w:val="24"/>
        </w:rPr>
        <w:t xml:space="preserve">BUGB </w:t>
      </w:r>
      <w:r w:rsidR="00C63A54" w:rsidRPr="0069258D">
        <w:rPr>
          <w:rFonts w:asciiTheme="minorHAnsi" w:hAnsiTheme="minorHAnsi"/>
          <w:szCs w:val="24"/>
        </w:rPr>
        <w:t>Excellence in S</w:t>
      </w:r>
      <w:r w:rsidR="007B7CD3" w:rsidRPr="0069258D">
        <w:rPr>
          <w:rFonts w:asciiTheme="minorHAnsi" w:hAnsiTheme="minorHAnsi"/>
          <w:szCs w:val="24"/>
        </w:rPr>
        <w:t>afeguarding</w:t>
      </w:r>
      <w:r w:rsidRPr="0069258D">
        <w:rPr>
          <w:rFonts w:asciiTheme="minorHAnsi" w:hAnsiTheme="minorHAnsi"/>
          <w:szCs w:val="24"/>
        </w:rPr>
        <w:t xml:space="preserve"> training </w:t>
      </w:r>
      <w:r w:rsidR="000D31D3" w:rsidRPr="0069258D">
        <w:rPr>
          <w:rFonts w:asciiTheme="minorHAnsi" w:hAnsiTheme="minorHAnsi"/>
          <w:szCs w:val="24"/>
        </w:rPr>
        <w:t xml:space="preserve">at least once every </w:t>
      </w:r>
      <w:r w:rsidR="00163E18">
        <w:rPr>
          <w:rFonts w:asciiTheme="minorHAnsi" w:hAnsiTheme="minorHAnsi"/>
          <w:szCs w:val="24"/>
        </w:rPr>
        <w:t>four</w:t>
      </w:r>
      <w:r w:rsidRPr="0069258D">
        <w:rPr>
          <w:rFonts w:asciiTheme="minorHAnsi" w:hAnsiTheme="minorHAnsi"/>
          <w:szCs w:val="24"/>
        </w:rPr>
        <w:t xml:space="preserve"> years. </w:t>
      </w:r>
      <w:r w:rsidR="00C63A54" w:rsidRPr="0069258D">
        <w:rPr>
          <w:rFonts w:asciiTheme="minorHAnsi" w:hAnsiTheme="minorHAnsi"/>
          <w:szCs w:val="24"/>
        </w:rPr>
        <w:t xml:space="preserve">Where a worker is successfully recruited but has not yet been able to attend </w:t>
      </w:r>
      <w:r w:rsidR="004D7726">
        <w:rPr>
          <w:rFonts w:asciiTheme="minorHAnsi" w:hAnsiTheme="minorHAnsi"/>
          <w:szCs w:val="24"/>
        </w:rPr>
        <w:t xml:space="preserve">the </w:t>
      </w:r>
      <w:r w:rsidR="00C63A54" w:rsidRPr="0069258D">
        <w:rPr>
          <w:rFonts w:asciiTheme="minorHAnsi" w:hAnsiTheme="minorHAnsi"/>
          <w:szCs w:val="24"/>
        </w:rPr>
        <w:t>training</w:t>
      </w:r>
      <w:r w:rsidR="004D7726">
        <w:rPr>
          <w:rFonts w:asciiTheme="minorHAnsi" w:hAnsiTheme="minorHAnsi"/>
          <w:szCs w:val="24"/>
        </w:rPr>
        <w:t>,</w:t>
      </w:r>
      <w:r w:rsidR="00C63A54" w:rsidRPr="0069258D">
        <w:rPr>
          <w:rFonts w:asciiTheme="minorHAnsi" w:hAnsiTheme="minorHAnsi"/>
          <w:szCs w:val="24"/>
        </w:rPr>
        <w:t xml:space="preserve"> they should be given a copy of </w:t>
      </w:r>
      <w:r w:rsidR="004D7726">
        <w:rPr>
          <w:rFonts w:asciiTheme="minorHAnsi" w:hAnsiTheme="minorHAnsi"/>
          <w:szCs w:val="24"/>
        </w:rPr>
        <w:t xml:space="preserve">the Baptist Union of Great Britain’s </w:t>
      </w:r>
      <w:r w:rsidR="004D7726" w:rsidRPr="00444C10">
        <w:rPr>
          <w:rFonts w:asciiTheme="minorHAnsi" w:hAnsiTheme="minorHAnsi"/>
          <w:b/>
          <w:i/>
          <w:szCs w:val="24"/>
        </w:rPr>
        <w:t>Gateway to Level 2 Excellence in</w:t>
      </w:r>
      <w:r w:rsidR="004D7726">
        <w:rPr>
          <w:rFonts w:asciiTheme="minorHAnsi" w:hAnsiTheme="minorHAnsi"/>
          <w:szCs w:val="24"/>
        </w:rPr>
        <w:t xml:space="preserve"> </w:t>
      </w:r>
      <w:r w:rsidR="00C63A54" w:rsidRPr="00444C10">
        <w:rPr>
          <w:rFonts w:asciiTheme="minorHAnsi" w:hAnsiTheme="minorHAnsi"/>
          <w:b/>
          <w:i/>
          <w:szCs w:val="24"/>
        </w:rPr>
        <w:t>Safeguarding</w:t>
      </w:r>
      <w:r w:rsidR="00C63A54" w:rsidRPr="0069258D">
        <w:rPr>
          <w:rFonts w:asciiTheme="minorHAnsi" w:hAnsiTheme="minorHAnsi"/>
          <w:szCs w:val="24"/>
        </w:rPr>
        <w:t xml:space="preserve"> </w:t>
      </w:r>
      <w:r w:rsidR="006D005E">
        <w:rPr>
          <w:rFonts w:asciiTheme="minorHAnsi" w:hAnsiTheme="minorHAnsi"/>
          <w:szCs w:val="24"/>
        </w:rPr>
        <w:t xml:space="preserve">booklet </w:t>
      </w:r>
      <w:r w:rsidR="00C63A54" w:rsidRPr="0069258D">
        <w:rPr>
          <w:rFonts w:asciiTheme="minorHAnsi" w:hAnsiTheme="minorHAnsi"/>
          <w:szCs w:val="24"/>
        </w:rPr>
        <w:t xml:space="preserve">and </w:t>
      </w:r>
      <w:r w:rsidR="006D005E">
        <w:rPr>
          <w:rFonts w:asciiTheme="minorHAnsi" w:hAnsiTheme="minorHAnsi"/>
          <w:szCs w:val="24"/>
        </w:rPr>
        <w:t xml:space="preserve">asked to </w:t>
      </w:r>
      <w:r w:rsidR="00C63A54" w:rsidRPr="0069258D">
        <w:rPr>
          <w:rFonts w:asciiTheme="minorHAnsi" w:hAnsiTheme="minorHAnsi"/>
          <w:szCs w:val="24"/>
        </w:rPr>
        <w:t>complete the relevant sections</w:t>
      </w:r>
      <w:r w:rsidR="00EA1734" w:rsidRPr="0069258D">
        <w:rPr>
          <w:rFonts w:asciiTheme="minorHAnsi" w:hAnsiTheme="minorHAnsi"/>
          <w:szCs w:val="24"/>
        </w:rPr>
        <w:t xml:space="preserve">. </w:t>
      </w:r>
      <w:r w:rsidR="000D31D3" w:rsidRPr="0069258D">
        <w:rPr>
          <w:rFonts w:asciiTheme="minorHAnsi" w:hAnsiTheme="minorHAnsi"/>
          <w:szCs w:val="24"/>
        </w:rPr>
        <w:t xml:space="preserve">Additional </w:t>
      </w:r>
      <w:r w:rsidR="00996973" w:rsidRPr="0069258D">
        <w:rPr>
          <w:rFonts w:asciiTheme="minorHAnsi" w:hAnsiTheme="minorHAnsi"/>
          <w:szCs w:val="24"/>
        </w:rPr>
        <w:t xml:space="preserve">specialist </w:t>
      </w:r>
      <w:r w:rsidR="000D31D3" w:rsidRPr="0069258D">
        <w:rPr>
          <w:rFonts w:asciiTheme="minorHAnsi" w:hAnsiTheme="minorHAnsi"/>
          <w:szCs w:val="24"/>
        </w:rPr>
        <w:t>t</w:t>
      </w:r>
      <w:r w:rsidRPr="0069258D">
        <w:rPr>
          <w:rFonts w:asciiTheme="minorHAnsi" w:hAnsiTheme="minorHAnsi"/>
          <w:szCs w:val="24"/>
        </w:rPr>
        <w:t xml:space="preserve">raining </w:t>
      </w:r>
      <w:r w:rsidR="000D31D3" w:rsidRPr="0069258D">
        <w:rPr>
          <w:rFonts w:asciiTheme="minorHAnsi" w:hAnsiTheme="minorHAnsi"/>
          <w:szCs w:val="24"/>
        </w:rPr>
        <w:t xml:space="preserve">will also be arranged </w:t>
      </w:r>
      <w:r w:rsidR="00311DA7" w:rsidRPr="0069258D">
        <w:rPr>
          <w:rFonts w:asciiTheme="minorHAnsi" w:hAnsiTheme="minorHAnsi"/>
          <w:szCs w:val="24"/>
        </w:rPr>
        <w:t>where needed, for example, in First Aid.</w:t>
      </w:r>
      <w:r w:rsidR="00017F87">
        <w:rPr>
          <w:rFonts w:asciiTheme="minorHAnsi" w:hAnsiTheme="minorHAnsi"/>
          <w:szCs w:val="24"/>
        </w:rPr>
        <w:t xml:space="preserve"> </w:t>
      </w:r>
    </w:p>
    <w:p w14:paraId="1A7C3CD9" w14:textId="77777777" w:rsidR="00FE70C4" w:rsidRDefault="00FE70C4" w:rsidP="00FE70C4">
      <w:pPr>
        <w:spacing w:after="120" w:line="264" w:lineRule="auto"/>
        <w:rPr>
          <w:b/>
        </w:rPr>
      </w:pPr>
    </w:p>
    <w:p w14:paraId="128BC8E7" w14:textId="721F8389" w:rsidR="00BA54A9" w:rsidRPr="007C4596" w:rsidRDefault="00202D15" w:rsidP="007C4596">
      <w:pPr>
        <w:rPr>
          <w:b/>
        </w:rPr>
      </w:pPr>
      <w:r w:rsidRPr="007C4596">
        <w:rPr>
          <w:b/>
        </w:rPr>
        <w:lastRenderedPageBreak/>
        <w:t>Youn</w:t>
      </w:r>
      <w:r w:rsidR="00BF467D" w:rsidRPr="007C4596">
        <w:rPr>
          <w:b/>
        </w:rPr>
        <w:t xml:space="preserve">g </w:t>
      </w:r>
      <w:r w:rsidR="00A079EC">
        <w:rPr>
          <w:b/>
        </w:rPr>
        <w:t>helpers</w:t>
      </w:r>
      <w:r w:rsidR="00A079EC" w:rsidRPr="007C4596">
        <w:rPr>
          <w:b/>
        </w:rPr>
        <w:t xml:space="preserve"> </w:t>
      </w:r>
      <w:r w:rsidR="00BF467D" w:rsidRPr="007C4596">
        <w:rPr>
          <w:b/>
        </w:rPr>
        <w:t>under 18 years of age</w:t>
      </w:r>
    </w:p>
    <w:p w14:paraId="17A6FC3E" w14:textId="7B5C2EDE" w:rsidR="00072727" w:rsidRDefault="00202D15" w:rsidP="00072727">
      <w:r w:rsidRPr="007C4596">
        <w:t>In law</w:t>
      </w:r>
      <w:r w:rsidR="001710BC" w:rsidRPr="007C4596">
        <w:t>,</w:t>
      </w:r>
      <w:r w:rsidRPr="007C4596">
        <w:t xml:space="preserve"> young </w:t>
      </w:r>
      <w:r w:rsidR="00A079EC">
        <w:t>helpers</w:t>
      </w:r>
      <w:r w:rsidR="00A079EC" w:rsidRPr="007C4596">
        <w:t xml:space="preserve"> </w:t>
      </w:r>
      <w:r w:rsidRPr="007C4596">
        <w:t xml:space="preserve">under the age of 18 are children and cannot be treated as adult members of a team. Training and mentoring will be given to ensure that </w:t>
      </w:r>
      <w:r w:rsidR="00996973" w:rsidRPr="007C4596">
        <w:t>they are</w:t>
      </w:r>
      <w:r w:rsidRPr="007C4596">
        <w:t xml:space="preserve"> helped to develop and hone </w:t>
      </w:r>
      <w:r w:rsidR="00996973" w:rsidRPr="007C4596">
        <w:t xml:space="preserve">their </w:t>
      </w:r>
      <w:r w:rsidRPr="007C4596">
        <w:t>skil</w:t>
      </w:r>
      <w:r w:rsidR="00996973" w:rsidRPr="007C4596">
        <w:t>ls, attitudes and experience. Y</w:t>
      </w:r>
      <w:r w:rsidRPr="007C4596">
        <w:t xml:space="preserve">oung </w:t>
      </w:r>
      <w:r w:rsidR="00A079EC">
        <w:t>helpers</w:t>
      </w:r>
      <w:r w:rsidRPr="007C4596">
        <w:t xml:space="preserve"> must </w:t>
      </w:r>
      <w:r w:rsidR="00996973" w:rsidRPr="007C4596">
        <w:t xml:space="preserve">always </w:t>
      </w:r>
      <w:r w:rsidRPr="007C4596">
        <w:t>be closely supervised by an adult leader and never given sole responsibility for a group of children.</w:t>
      </w:r>
      <w:r w:rsidR="00A47E62" w:rsidRPr="007C4596">
        <w:t xml:space="preserve"> </w:t>
      </w:r>
      <w:r w:rsidRPr="007C4596">
        <w:t>When considering ratios of staff to children</w:t>
      </w:r>
      <w:r w:rsidR="001710BC" w:rsidRPr="007C4596">
        <w:t>,</w:t>
      </w:r>
      <w:r w:rsidR="00996973" w:rsidRPr="007C4596">
        <w:t xml:space="preserve"> </w:t>
      </w:r>
      <w:r w:rsidRPr="007C4596">
        <w:t xml:space="preserve">young </w:t>
      </w:r>
      <w:r w:rsidR="00A079EC">
        <w:t>helpers</w:t>
      </w:r>
      <w:r w:rsidRPr="007C4596">
        <w:t xml:space="preserve"> n</w:t>
      </w:r>
      <w:r w:rsidR="00996973" w:rsidRPr="007C4596">
        <w:t>eed</w:t>
      </w:r>
      <w:r w:rsidRPr="007C4596">
        <w:t xml:space="preserve"> to be counted as child</w:t>
      </w:r>
      <w:r w:rsidR="00996973" w:rsidRPr="007C4596">
        <w:t xml:space="preserve">ren, not </w:t>
      </w:r>
      <w:r w:rsidRPr="007C4596">
        <w:t>leader</w:t>
      </w:r>
      <w:r w:rsidR="00996973" w:rsidRPr="007C4596">
        <w:t>s</w:t>
      </w:r>
      <w:r w:rsidRPr="007C4596">
        <w:t>.</w:t>
      </w:r>
      <w:r w:rsidR="00A47E62" w:rsidRPr="007C4596">
        <w:t xml:space="preserve"> </w:t>
      </w:r>
      <w:r w:rsidRPr="007C4596">
        <w:t xml:space="preserve">The </w:t>
      </w:r>
      <w:r w:rsidR="005D1E34">
        <w:t>s</w:t>
      </w:r>
      <w:r w:rsidRPr="007C4596">
        <w:t>afeguarding</w:t>
      </w:r>
      <w:r w:rsidR="005D1E34">
        <w:t xml:space="preserve"> procedures</w:t>
      </w:r>
      <w:r w:rsidRPr="007C4596">
        <w:t xml:space="preserve"> appl</w:t>
      </w:r>
      <w:r w:rsidR="005D1E34">
        <w:t>y</w:t>
      </w:r>
      <w:r w:rsidRPr="007C4596">
        <w:t xml:space="preserve"> to a young </w:t>
      </w:r>
      <w:r w:rsidR="00A079EC">
        <w:t>helper</w:t>
      </w:r>
      <w:r w:rsidR="00A079EC" w:rsidRPr="007C4596">
        <w:t xml:space="preserve"> </w:t>
      </w:r>
      <w:r w:rsidRPr="007C4596">
        <w:t xml:space="preserve">just as </w:t>
      </w:r>
      <w:r w:rsidR="005D1E34">
        <w:t>they</w:t>
      </w:r>
      <w:r w:rsidR="00495738" w:rsidRPr="007C4596">
        <w:t xml:space="preserve"> </w:t>
      </w:r>
      <w:r w:rsidRPr="007C4596">
        <w:t>do to any other person.</w:t>
      </w:r>
      <w:r w:rsidR="00A47E62" w:rsidRPr="007C4596">
        <w:t xml:space="preserve"> </w:t>
      </w:r>
      <w:r w:rsidR="00996973" w:rsidRPr="007C4596">
        <w:t>Parent</w:t>
      </w:r>
      <w:r w:rsidR="00EE199C">
        <w:t>/</w:t>
      </w:r>
      <w:r w:rsidR="00996973" w:rsidRPr="007C4596">
        <w:t>carer permission</w:t>
      </w:r>
      <w:r w:rsidRPr="007C4596">
        <w:t xml:space="preserve"> needs to be sought for young </w:t>
      </w:r>
      <w:r w:rsidR="00A079EC">
        <w:t>helpers</w:t>
      </w:r>
      <w:r w:rsidR="00A079EC" w:rsidRPr="007C4596">
        <w:t xml:space="preserve"> </w:t>
      </w:r>
      <w:r w:rsidRPr="007C4596">
        <w:t>just as you would</w:t>
      </w:r>
      <w:r w:rsidR="00BA54A9" w:rsidRPr="007C4596">
        <w:t xml:space="preserve"> </w:t>
      </w:r>
      <w:r w:rsidRPr="007C4596">
        <w:t>for any other person under 18 years of age</w:t>
      </w:r>
      <w:r w:rsidR="001710BC" w:rsidRPr="007C4596">
        <w:t>.</w:t>
      </w:r>
    </w:p>
    <w:p w14:paraId="7C27A472" w14:textId="77777777" w:rsidR="00072727" w:rsidRDefault="00072727" w:rsidP="00072727"/>
    <w:p w14:paraId="17DCA606" w14:textId="77777777" w:rsidR="00903FA5" w:rsidRPr="00A63FF3" w:rsidRDefault="00EF5B1F" w:rsidP="00D07429">
      <w:pPr>
        <w:pStyle w:val="Heading3"/>
        <w:spacing w:before="0"/>
      </w:pPr>
      <w:bookmarkStart w:id="33" w:name="_Toc497390721"/>
      <w:bookmarkStart w:id="34" w:name="_Toc184985697"/>
      <w:r>
        <w:t>2.3</w:t>
      </w:r>
      <w:r w:rsidR="00FB7ACD">
        <w:t xml:space="preserve"> </w:t>
      </w:r>
      <w:r w:rsidR="00987AE1" w:rsidRPr="00A63FF3">
        <w:t>SAFE</w:t>
      </w:r>
      <w:r w:rsidR="00083389" w:rsidRPr="00A63FF3">
        <w:t>R</w:t>
      </w:r>
      <w:r w:rsidR="00987AE1" w:rsidRPr="00A63FF3">
        <w:t xml:space="preserve"> BEHAVIOUR</w:t>
      </w:r>
      <w:bookmarkEnd w:id="33"/>
      <w:bookmarkEnd w:id="34"/>
    </w:p>
    <w:p w14:paraId="06D9EA5B" w14:textId="77777777" w:rsidR="000F6DB0" w:rsidRPr="0069258D" w:rsidRDefault="00EC0D59" w:rsidP="000E3BD3">
      <w:pPr>
        <w:spacing w:after="60" w:line="264" w:lineRule="auto"/>
        <w:rPr>
          <w:rFonts w:asciiTheme="minorHAnsi" w:hAnsiTheme="minorHAnsi"/>
          <w:szCs w:val="24"/>
        </w:rPr>
      </w:pPr>
      <w:r w:rsidRPr="0069258D">
        <w:rPr>
          <w:rFonts w:asciiTheme="minorHAnsi" w:hAnsiTheme="minorHAnsi"/>
          <w:szCs w:val="24"/>
        </w:rPr>
        <w:t xml:space="preserve">The church </w:t>
      </w:r>
      <w:r w:rsidR="009F2104" w:rsidRPr="0069258D">
        <w:rPr>
          <w:rFonts w:asciiTheme="minorHAnsi" w:hAnsiTheme="minorHAnsi"/>
          <w:szCs w:val="24"/>
        </w:rPr>
        <w:t>has</w:t>
      </w:r>
      <w:r w:rsidRPr="0069258D">
        <w:rPr>
          <w:rFonts w:asciiTheme="minorHAnsi" w:hAnsiTheme="minorHAnsi"/>
          <w:szCs w:val="24"/>
        </w:rPr>
        <w:t xml:space="preserve"> a code of behaviour for all </w:t>
      </w:r>
      <w:r w:rsidR="009F2104" w:rsidRPr="0069258D">
        <w:rPr>
          <w:rFonts w:asciiTheme="minorHAnsi" w:hAnsiTheme="minorHAnsi"/>
          <w:szCs w:val="24"/>
        </w:rPr>
        <w:t xml:space="preserve">those </w:t>
      </w:r>
      <w:r w:rsidRPr="0069258D">
        <w:rPr>
          <w:rFonts w:asciiTheme="minorHAnsi" w:hAnsiTheme="minorHAnsi"/>
          <w:szCs w:val="24"/>
        </w:rPr>
        <w:t>work</w:t>
      </w:r>
      <w:r w:rsidR="009F2104" w:rsidRPr="0069258D">
        <w:rPr>
          <w:rFonts w:asciiTheme="minorHAnsi" w:hAnsiTheme="minorHAnsi"/>
          <w:szCs w:val="24"/>
        </w:rPr>
        <w:t>ing</w:t>
      </w:r>
      <w:r w:rsidRPr="0069258D">
        <w:rPr>
          <w:rFonts w:asciiTheme="minorHAnsi" w:hAnsiTheme="minorHAnsi"/>
          <w:szCs w:val="24"/>
        </w:rPr>
        <w:t xml:space="preserve"> with children </w:t>
      </w:r>
      <w:r w:rsidR="007B7CD3" w:rsidRPr="0069258D">
        <w:rPr>
          <w:rFonts w:asciiTheme="minorHAnsi" w:hAnsiTheme="minorHAnsi"/>
          <w:szCs w:val="24"/>
        </w:rPr>
        <w:t xml:space="preserve">and/or adults at risk so that </w:t>
      </w:r>
      <w:r w:rsidR="00BE6224" w:rsidRPr="0069258D">
        <w:rPr>
          <w:rFonts w:asciiTheme="minorHAnsi" w:hAnsiTheme="minorHAnsi"/>
          <w:szCs w:val="24"/>
        </w:rPr>
        <w:t>everyone is</w:t>
      </w:r>
      <w:r w:rsidRPr="0069258D">
        <w:rPr>
          <w:rFonts w:asciiTheme="minorHAnsi" w:hAnsiTheme="minorHAnsi"/>
          <w:szCs w:val="24"/>
        </w:rPr>
        <w:t xml:space="preserve"> shown </w:t>
      </w:r>
      <w:r w:rsidR="009F2104" w:rsidRPr="0069258D">
        <w:rPr>
          <w:rFonts w:asciiTheme="minorHAnsi" w:hAnsiTheme="minorHAnsi"/>
          <w:szCs w:val="24"/>
        </w:rPr>
        <w:t>the respect that is due to them:</w:t>
      </w:r>
    </w:p>
    <w:p w14:paraId="7100650B" w14:textId="77777777" w:rsidR="00B83B43" w:rsidRPr="005D1E34" w:rsidRDefault="00EC0D59"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bookmarkStart w:id="35" w:name="_Hlk51773099"/>
      <w:r w:rsidRPr="005D1E34">
        <w:rPr>
          <w:rFonts w:asciiTheme="minorHAnsi" w:hAnsiTheme="minorHAnsi"/>
          <w:bCs/>
        </w:rPr>
        <w:t xml:space="preserve">Treat </w:t>
      </w:r>
      <w:r w:rsidR="007B7CD3" w:rsidRPr="005D1E34">
        <w:rPr>
          <w:rFonts w:asciiTheme="minorHAnsi" w:hAnsiTheme="minorHAnsi"/>
          <w:bCs/>
        </w:rPr>
        <w:t>everyone</w:t>
      </w:r>
      <w:r w:rsidRPr="005D1E34">
        <w:rPr>
          <w:rFonts w:asciiTheme="minorHAnsi" w:hAnsiTheme="minorHAnsi"/>
          <w:bCs/>
        </w:rPr>
        <w:t xml:space="preserve"> with </w:t>
      </w:r>
      <w:r w:rsidR="00BE6224" w:rsidRPr="005D1E34">
        <w:rPr>
          <w:rFonts w:asciiTheme="minorHAnsi" w:hAnsiTheme="minorHAnsi"/>
          <w:bCs/>
        </w:rPr>
        <w:t xml:space="preserve">dignity and </w:t>
      </w:r>
      <w:r w:rsidRPr="005D1E34">
        <w:rPr>
          <w:rFonts w:asciiTheme="minorHAnsi" w:hAnsiTheme="minorHAnsi"/>
          <w:bCs/>
        </w:rPr>
        <w:t xml:space="preserve">respect. </w:t>
      </w:r>
    </w:p>
    <w:p w14:paraId="37315BD8" w14:textId="77777777" w:rsidR="007B7CD3" w:rsidRPr="0016603F" w:rsidRDefault="00EC0D59"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367A95">
        <w:rPr>
          <w:rFonts w:asciiTheme="minorHAnsi" w:hAnsiTheme="minorHAnsi"/>
          <w:bCs/>
        </w:rPr>
        <w:t xml:space="preserve">Use age </w:t>
      </w:r>
      <w:r w:rsidR="001710BC" w:rsidRPr="007B433E">
        <w:rPr>
          <w:rFonts w:asciiTheme="minorHAnsi" w:hAnsiTheme="minorHAnsi"/>
          <w:bCs/>
        </w:rPr>
        <w:t xml:space="preserve">and ability </w:t>
      </w:r>
      <w:r w:rsidRPr="007B433E">
        <w:rPr>
          <w:rFonts w:asciiTheme="minorHAnsi" w:hAnsiTheme="minorHAnsi"/>
          <w:bCs/>
        </w:rPr>
        <w:t>appropriate language and ton</w:t>
      </w:r>
      <w:r w:rsidR="00693E02" w:rsidRPr="007B433E">
        <w:rPr>
          <w:rFonts w:asciiTheme="minorHAnsi" w:hAnsiTheme="minorHAnsi"/>
          <w:bCs/>
        </w:rPr>
        <w:t>e of voice. Be aware of your</w:t>
      </w:r>
      <w:r w:rsidRPr="007B433E">
        <w:rPr>
          <w:rFonts w:asciiTheme="minorHAnsi" w:hAnsiTheme="minorHAnsi"/>
          <w:bCs/>
        </w:rPr>
        <w:t xml:space="preserve"> body language and the effect you are having on the child</w:t>
      </w:r>
      <w:r w:rsidR="007B7CD3" w:rsidRPr="0016603F">
        <w:rPr>
          <w:rFonts w:asciiTheme="minorHAnsi" w:hAnsiTheme="minorHAnsi"/>
          <w:bCs/>
        </w:rPr>
        <w:t xml:space="preserve"> or adult at risk.</w:t>
      </w:r>
    </w:p>
    <w:p w14:paraId="7B9D4941" w14:textId="77777777" w:rsidR="000F6DB0" w:rsidRPr="006B58A8" w:rsidRDefault="00EC0D59"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2B5D13">
        <w:rPr>
          <w:rFonts w:asciiTheme="minorHAnsi" w:hAnsiTheme="minorHAnsi"/>
          <w:bCs/>
        </w:rPr>
        <w:t xml:space="preserve">Listen well to </w:t>
      </w:r>
      <w:r w:rsidR="007B7CD3" w:rsidRPr="002B5D13">
        <w:rPr>
          <w:rFonts w:asciiTheme="minorHAnsi" w:hAnsiTheme="minorHAnsi"/>
          <w:bCs/>
        </w:rPr>
        <w:t>everyone</w:t>
      </w:r>
      <w:r w:rsidRPr="007E5371">
        <w:rPr>
          <w:rFonts w:asciiTheme="minorHAnsi" w:hAnsiTheme="minorHAnsi"/>
          <w:bCs/>
        </w:rPr>
        <w:t xml:space="preserve">. Be careful not to assume you know what a child </w:t>
      </w:r>
      <w:r w:rsidR="001710BC" w:rsidRPr="007E5371">
        <w:rPr>
          <w:rFonts w:asciiTheme="minorHAnsi" w:hAnsiTheme="minorHAnsi"/>
          <w:bCs/>
        </w:rPr>
        <w:t xml:space="preserve">or adult at risk </w:t>
      </w:r>
      <w:r w:rsidRPr="00DB426E">
        <w:rPr>
          <w:rFonts w:asciiTheme="minorHAnsi" w:hAnsiTheme="minorHAnsi"/>
          <w:bCs/>
        </w:rPr>
        <w:t xml:space="preserve">is thinking or feeling. Listen to what is </w:t>
      </w:r>
      <w:r w:rsidR="000D31D3" w:rsidRPr="002A0130">
        <w:rPr>
          <w:rFonts w:asciiTheme="minorHAnsi" w:hAnsiTheme="minorHAnsi"/>
          <w:bCs/>
        </w:rPr>
        <w:t xml:space="preserve">being </w:t>
      </w:r>
      <w:r w:rsidR="00160F51">
        <w:rPr>
          <w:rFonts w:asciiTheme="minorHAnsi" w:hAnsiTheme="minorHAnsi"/>
          <w:bCs/>
        </w:rPr>
        <w:t>said</w:t>
      </w:r>
      <w:r w:rsidRPr="002A0130">
        <w:rPr>
          <w:rFonts w:asciiTheme="minorHAnsi" w:hAnsiTheme="minorHAnsi"/>
          <w:bCs/>
        </w:rPr>
        <w:t xml:space="preserve"> and </w:t>
      </w:r>
      <w:r w:rsidRPr="00160F51">
        <w:rPr>
          <w:rFonts w:asciiTheme="minorHAnsi" w:hAnsiTheme="minorHAnsi"/>
          <w:bCs/>
          <w:i/>
        </w:rPr>
        <w:t>how</w:t>
      </w:r>
      <w:r w:rsidRPr="002A0130">
        <w:rPr>
          <w:rFonts w:asciiTheme="minorHAnsi" w:hAnsiTheme="minorHAnsi"/>
          <w:bCs/>
        </w:rPr>
        <w:t xml:space="preserve"> it is said. At the same time, observe </w:t>
      </w:r>
      <w:r w:rsidR="000D31D3" w:rsidRPr="002A0130">
        <w:rPr>
          <w:rFonts w:asciiTheme="minorHAnsi" w:hAnsiTheme="minorHAnsi"/>
          <w:bCs/>
        </w:rPr>
        <w:t xml:space="preserve">the individual’s </w:t>
      </w:r>
      <w:r w:rsidRPr="00936F88">
        <w:rPr>
          <w:rFonts w:asciiTheme="minorHAnsi" w:hAnsiTheme="minorHAnsi"/>
          <w:bCs/>
        </w:rPr>
        <w:t xml:space="preserve">body language to better understand what is being said. </w:t>
      </w:r>
    </w:p>
    <w:p w14:paraId="5C103002" w14:textId="67CC1848" w:rsidR="000F6DB0" w:rsidRPr="006B58A8" w:rsidRDefault="00083389"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B58A8">
        <w:rPr>
          <w:rFonts w:asciiTheme="minorHAnsi" w:hAnsiTheme="minorHAnsi"/>
          <w:bCs/>
        </w:rPr>
        <w:t>Be aware of any physical contact you may have with a child or adult at ris</w:t>
      </w:r>
      <w:r w:rsidR="00160F51">
        <w:rPr>
          <w:rFonts w:asciiTheme="minorHAnsi" w:hAnsiTheme="minorHAnsi"/>
          <w:bCs/>
        </w:rPr>
        <w:t xml:space="preserve">k and record </w:t>
      </w:r>
      <w:proofErr w:type="gramStart"/>
      <w:r w:rsidR="00160F51">
        <w:rPr>
          <w:rFonts w:asciiTheme="minorHAnsi" w:hAnsiTheme="minorHAnsi"/>
          <w:bCs/>
        </w:rPr>
        <w:t>it</w:t>
      </w:r>
      <w:proofErr w:type="gramEnd"/>
      <w:r w:rsidR="00160F51">
        <w:rPr>
          <w:rFonts w:asciiTheme="minorHAnsi" w:hAnsiTheme="minorHAnsi"/>
          <w:bCs/>
        </w:rPr>
        <w:t xml:space="preserve"> when necessary, f</w:t>
      </w:r>
      <w:r w:rsidRPr="006B58A8">
        <w:rPr>
          <w:rFonts w:asciiTheme="minorHAnsi" w:hAnsiTheme="minorHAnsi"/>
          <w:bCs/>
        </w:rPr>
        <w:t xml:space="preserve">or instance, if you need to stop a fight, administer First Aid, give a hug to someone in distress, or protect </w:t>
      </w:r>
      <w:r w:rsidR="009F2104" w:rsidRPr="006B58A8">
        <w:rPr>
          <w:rFonts w:asciiTheme="minorHAnsi" w:hAnsiTheme="minorHAnsi"/>
          <w:bCs/>
        </w:rPr>
        <w:t>yourself</w:t>
      </w:r>
      <w:r w:rsidRPr="006B58A8">
        <w:rPr>
          <w:rFonts w:asciiTheme="minorHAnsi" w:hAnsiTheme="minorHAnsi"/>
          <w:bCs/>
        </w:rPr>
        <w:t xml:space="preserve"> or others from danger.</w:t>
      </w:r>
    </w:p>
    <w:p w14:paraId="740E9E0E" w14:textId="77777777" w:rsidR="000F6DB0" w:rsidRPr="001E4953" w:rsidRDefault="001710BC"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1E4953">
        <w:rPr>
          <w:rFonts w:asciiTheme="minorHAnsi" w:hAnsiTheme="minorHAnsi"/>
          <w:bCs/>
        </w:rPr>
        <w:t>Do not make sexually suggestive comments about or to a child</w:t>
      </w:r>
      <w:r w:rsidR="000F6DB0" w:rsidRPr="001E4953">
        <w:rPr>
          <w:rFonts w:asciiTheme="minorHAnsi" w:hAnsiTheme="minorHAnsi"/>
          <w:bCs/>
        </w:rPr>
        <w:t xml:space="preserve"> or adult at risk, even in 'fun</w:t>
      </w:r>
      <w:r w:rsidRPr="001E4953">
        <w:rPr>
          <w:rFonts w:asciiTheme="minorHAnsi" w:hAnsiTheme="minorHAnsi"/>
          <w:bCs/>
        </w:rPr>
        <w:t>'</w:t>
      </w:r>
      <w:r w:rsidR="000F6DB0" w:rsidRPr="001E4953">
        <w:rPr>
          <w:rFonts w:asciiTheme="minorHAnsi" w:hAnsiTheme="minorHAnsi"/>
          <w:bCs/>
        </w:rPr>
        <w:t>.</w:t>
      </w:r>
      <w:r w:rsidRPr="001E4953">
        <w:rPr>
          <w:rFonts w:asciiTheme="minorHAnsi" w:hAnsiTheme="minorHAnsi"/>
          <w:bCs/>
        </w:rPr>
        <w:t xml:space="preserve"> </w:t>
      </w:r>
    </w:p>
    <w:p w14:paraId="6FD27D6A" w14:textId="77777777" w:rsidR="000F6DB0" w:rsidRPr="003D7CC0" w:rsidRDefault="001710BC"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3D7CC0">
        <w:rPr>
          <w:rFonts w:asciiTheme="minorHAnsi" w:hAnsiTheme="minorHAnsi"/>
          <w:bCs/>
        </w:rPr>
        <w:t>Do not scapegoat, belittle, ridicule or reject a child or adult at risk.</w:t>
      </w:r>
    </w:p>
    <w:p w14:paraId="79222EEF" w14:textId="067DB776" w:rsidR="000E3BD3" w:rsidRPr="005D1E34" w:rsidRDefault="00CD4916"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E70399">
        <w:rPr>
          <w:rFonts w:asciiTheme="minorHAnsi" w:hAnsiTheme="minorHAnsi"/>
          <w:bCs/>
        </w:rPr>
        <w:t xml:space="preserve">Keep a record of any incidents </w:t>
      </w:r>
      <w:r w:rsidR="005D1E34">
        <w:rPr>
          <w:rFonts w:asciiTheme="minorHAnsi" w:hAnsiTheme="minorHAnsi"/>
          <w:bCs/>
        </w:rPr>
        <w:t xml:space="preserve">or concerns </w:t>
      </w:r>
      <w:r w:rsidR="00083389" w:rsidRPr="005D1E34">
        <w:rPr>
          <w:rFonts w:asciiTheme="minorHAnsi" w:hAnsiTheme="minorHAnsi"/>
          <w:bCs/>
        </w:rPr>
        <w:t>on a Safeguarding Incident Form</w:t>
      </w:r>
      <w:r w:rsidR="005D1E34">
        <w:rPr>
          <w:rFonts w:asciiTheme="minorHAnsi" w:hAnsiTheme="minorHAnsi"/>
          <w:bCs/>
        </w:rPr>
        <w:t xml:space="preserve"> (see Appendix 3)</w:t>
      </w:r>
      <w:r w:rsidRPr="005D1E34">
        <w:rPr>
          <w:rFonts w:asciiTheme="minorHAnsi" w:hAnsiTheme="minorHAnsi"/>
          <w:bCs/>
        </w:rPr>
        <w:t>.  Enter the names of all th</w:t>
      </w:r>
      <w:r w:rsidR="00693E02" w:rsidRPr="005D1E34">
        <w:rPr>
          <w:rFonts w:asciiTheme="minorHAnsi" w:hAnsiTheme="minorHAnsi"/>
          <w:bCs/>
        </w:rPr>
        <w:t>ose present</w:t>
      </w:r>
      <w:r w:rsidRPr="005D1E34">
        <w:rPr>
          <w:rFonts w:asciiTheme="minorHAnsi" w:hAnsiTheme="minorHAnsi"/>
          <w:bCs/>
        </w:rPr>
        <w:t xml:space="preserve"> and anything of note </w:t>
      </w:r>
      <w:r w:rsidR="00160F51">
        <w:rPr>
          <w:rFonts w:asciiTheme="minorHAnsi" w:hAnsiTheme="minorHAnsi"/>
          <w:bCs/>
        </w:rPr>
        <w:t>that</w:t>
      </w:r>
      <w:r w:rsidRPr="005D1E34">
        <w:rPr>
          <w:rFonts w:asciiTheme="minorHAnsi" w:hAnsiTheme="minorHAnsi"/>
          <w:bCs/>
        </w:rPr>
        <w:t xml:space="preserve"> you observe, e.g. details of any fights broken up by the workers, allegations made,</w:t>
      </w:r>
      <w:r w:rsidR="00083389" w:rsidRPr="005D1E34">
        <w:rPr>
          <w:rFonts w:asciiTheme="minorHAnsi" w:hAnsiTheme="minorHAnsi"/>
          <w:bCs/>
        </w:rPr>
        <w:t xml:space="preserve"> etc</w:t>
      </w:r>
      <w:r w:rsidRPr="005D1E34">
        <w:rPr>
          <w:rFonts w:asciiTheme="minorHAnsi" w:hAnsiTheme="minorHAnsi"/>
          <w:bCs/>
        </w:rPr>
        <w:t>.  All workers who witnessed</w:t>
      </w:r>
      <w:r w:rsidR="000D31D3" w:rsidRPr="005D1E34">
        <w:rPr>
          <w:rFonts w:asciiTheme="minorHAnsi" w:hAnsiTheme="minorHAnsi"/>
          <w:bCs/>
        </w:rPr>
        <w:t xml:space="preserve"> the incident</w:t>
      </w:r>
      <w:r w:rsidRPr="005D1E34">
        <w:rPr>
          <w:rFonts w:asciiTheme="minorHAnsi" w:hAnsiTheme="minorHAnsi"/>
          <w:bCs/>
        </w:rPr>
        <w:t xml:space="preserve">, </w:t>
      </w:r>
      <w:r w:rsidR="000D31D3" w:rsidRPr="005D1E34">
        <w:rPr>
          <w:rFonts w:asciiTheme="minorHAnsi" w:hAnsiTheme="minorHAnsi"/>
          <w:bCs/>
        </w:rPr>
        <w:t>over</w:t>
      </w:r>
      <w:r w:rsidRPr="005D1E34">
        <w:rPr>
          <w:rFonts w:asciiTheme="minorHAnsi" w:hAnsiTheme="minorHAnsi"/>
          <w:bCs/>
        </w:rPr>
        <w:t xml:space="preserve">heard </w:t>
      </w:r>
      <w:r w:rsidR="000D31D3" w:rsidRPr="005D1E34">
        <w:rPr>
          <w:rFonts w:asciiTheme="minorHAnsi" w:hAnsiTheme="minorHAnsi"/>
          <w:bCs/>
        </w:rPr>
        <w:t xml:space="preserve">it </w:t>
      </w:r>
      <w:r w:rsidRPr="005D1E34">
        <w:rPr>
          <w:rFonts w:asciiTheme="minorHAnsi" w:hAnsiTheme="minorHAnsi"/>
          <w:bCs/>
        </w:rPr>
        <w:t>or responded i</w:t>
      </w:r>
      <w:r w:rsidR="00693E02" w:rsidRPr="005D1E34">
        <w:rPr>
          <w:rFonts w:asciiTheme="minorHAnsi" w:hAnsiTheme="minorHAnsi"/>
          <w:bCs/>
        </w:rPr>
        <w:t xml:space="preserve">n any way should record </w:t>
      </w:r>
      <w:r w:rsidR="005D1E34">
        <w:rPr>
          <w:rFonts w:asciiTheme="minorHAnsi" w:hAnsiTheme="minorHAnsi"/>
          <w:bCs/>
        </w:rPr>
        <w:t xml:space="preserve">the </w:t>
      </w:r>
      <w:r w:rsidR="00693E02" w:rsidRPr="005D1E34">
        <w:rPr>
          <w:rFonts w:asciiTheme="minorHAnsi" w:hAnsiTheme="minorHAnsi"/>
          <w:bCs/>
        </w:rPr>
        <w:t>details</w:t>
      </w:r>
      <w:r w:rsidRPr="005D1E34">
        <w:rPr>
          <w:rFonts w:asciiTheme="minorHAnsi" w:hAnsiTheme="minorHAnsi"/>
          <w:bCs/>
        </w:rPr>
        <w:t xml:space="preserve"> and sign and date the </w:t>
      </w:r>
      <w:r w:rsidR="00083389" w:rsidRPr="005D1E34">
        <w:rPr>
          <w:rFonts w:asciiTheme="minorHAnsi" w:hAnsiTheme="minorHAnsi"/>
          <w:bCs/>
        </w:rPr>
        <w:t>form</w:t>
      </w:r>
      <w:r w:rsidRPr="005D1E34">
        <w:rPr>
          <w:rFonts w:asciiTheme="minorHAnsi" w:hAnsiTheme="minorHAnsi"/>
          <w:bCs/>
        </w:rPr>
        <w:t>.</w:t>
      </w:r>
    </w:p>
    <w:bookmarkEnd w:id="35"/>
    <w:p w14:paraId="2F6F8887" w14:textId="77777777" w:rsidR="00072727" w:rsidRDefault="00072727" w:rsidP="00B57708">
      <w:pPr>
        <w:pStyle w:val="BodyText"/>
        <w:widowControl w:val="0"/>
        <w:spacing w:after="60" w:line="264" w:lineRule="auto"/>
        <w:rPr>
          <w:rFonts w:asciiTheme="minorHAnsi" w:hAnsiTheme="minorHAnsi"/>
          <w:szCs w:val="24"/>
        </w:rPr>
      </w:pPr>
    </w:p>
    <w:p w14:paraId="64D566B4" w14:textId="77777777" w:rsidR="00AB4CD6" w:rsidRPr="0069258D" w:rsidRDefault="005D1E34" w:rsidP="00B57708">
      <w:pPr>
        <w:pStyle w:val="BodyText"/>
        <w:widowControl w:val="0"/>
        <w:spacing w:after="60" w:line="264" w:lineRule="auto"/>
        <w:rPr>
          <w:rFonts w:asciiTheme="minorHAnsi" w:hAnsiTheme="minorHAnsi"/>
          <w:szCs w:val="24"/>
        </w:rPr>
      </w:pPr>
      <w:r>
        <w:rPr>
          <w:rFonts w:asciiTheme="minorHAnsi" w:hAnsiTheme="minorHAnsi"/>
          <w:szCs w:val="24"/>
        </w:rPr>
        <w:t>Specific considerations w</w:t>
      </w:r>
      <w:r w:rsidR="001710BC" w:rsidRPr="0069258D">
        <w:rPr>
          <w:rFonts w:asciiTheme="minorHAnsi" w:hAnsiTheme="minorHAnsi"/>
          <w:szCs w:val="24"/>
        </w:rPr>
        <w:t>hen working with children:</w:t>
      </w:r>
    </w:p>
    <w:p w14:paraId="69D1E20D" w14:textId="77777777" w:rsidR="000F6DB0" w:rsidRPr="0069258D" w:rsidRDefault="001710BC" w:rsidP="00A973D5">
      <w:pPr>
        <w:pStyle w:val="BodyText"/>
        <w:widowControl w:val="0"/>
        <w:numPr>
          <w:ilvl w:val="0"/>
          <w:numId w:val="14"/>
        </w:numPr>
        <w:spacing w:after="0" w:line="264" w:lineRule="auto"/>
        <w:ind w:left="1077" w:hanging="357"/>
        <w:contextualSpacing/>
        <w:rPr>
          <w:rFonts w:asciiTheme="minorHAnsi" w:hAnsiTheme="minorHAnsi"/>
          <w:szCs w:val="24"/>
        </w:rPr>
      </w:pPr>
      <w:r w:rsidRPr="0069258D">
        <w:rPr>
          <w:rFonts w:asciiTheme="minorHAnsi" w:hAnsiTheme="minorHAnsi"/>
          <w:szCs w:val="24"/>
        </w:rPr>
        <w:t>Do not invade</w:t>
      </w:r>
      <w:r w:rsidR="00AB4CD6" w:rsidRPr="0069258D">
        <w:rPr>
          <w:rFonts w:asciiTheme="minorHAnsi" w:hAnsiTheme="minorHAnsi"/>
          <w:szCs w:val="24"/>
        </w:rPr>
        <w:t xml:space="preserve"> the privacy of children when they are using the toilet or showering</w:t>
      </w:r>
      <w:r w:rsidR="00160F51">
        <w:rPr>
          <w:rFonts w:asciiTheme="minorHAnsi" w:hAnsiTheme="minorHAnsi"/>
          <w:szCs w:val="24"/>
        </w:rPr>
        <w:t>.</w:t>
      </w:r>
    </w:p>
    <w:p w14:paraId="33DA04AF" w14:textId="77777777" w:rsidR="00AB4CD6" w:rsidRPr="0069258D" w:rsidRDefault="000F6DB0" w:rsidP="00A973D5">
      <w:pPr>
        <w:pStyle w:val="BodyText"/>
        <w:widowControl w:val="0"/>
        <w:numPr>
          <w:ilvl w:val="0"/>
          <w:numId w:val="14"/>
        </w:numPr>
        <w:spacing w:after="0" w:line="264" w:lineRule="auto"/>
        <w:ind w:left="1077" w:hanging="357"/>
        <w:contextualSpacing/>
        <w:rPr>
          <w:rFonts w:asciiTheme="minorHAnsi" w:hAnsiTheme="minorHAnsi"/>
          <w:szCs w:val="24"/>
        </w:rPr>
      </w:pPr>
      <w:r w:rsidRPr="0069258D">
        <w:rPr>
          <w:rFonts w:asciiTheme="minorHAnsi" w:hAnsiTheme="minorHAnsi" w:cs="Calibri"/>
        </w:rPr>
        <w:t xml:space="preserve">The level of </w:t>
      </w:r>
      <w:r w:rsidR="003F4935">
        <w:rPr>
          <w:rFonts w:asciiTheme="minorHAnsi" w:hAnsiTheme="minorHAnsi" w:cs="Calibri"/>
        </w:rPr>
        <w:t xml:space="preserve">assistance with </w:t>
      </w:r>
      <w:r w:rsidRPr="0069258D">
        <w:rPr>
          <w:rFonts w:asciiTheme="minorHAnsi" w:hAnsiTheme="minorHAnsi" w:cs="Calibri"/>
        </w:rPr>
        <w:t>personal care (e</w:t>
      </w:r>
      <w:r w:rsidR="00160F51">
        <w:rPr>
          <w:rFonts w:asciiTheme="minorHAnsi" w:hAnsiTheme="minorHAnsi" w:cs="Calibri"/>
        </w:rPr>
        <w:t>.</w:t>
      </w:r>
      <w:r w:rsidRPr="0069258D">
        <w:rPr>
          <w:rFonts w:asciiTheme="minorHAnsi" w:hAnsiTheme="minorHAnsi" w:cs="Calibri"/>
        </w:rPr>
        <w:t>g. toileting) must be appropriate and related to the age of the child</w:t>
      </w:r>
      <w:r w:rsidR="003F4935">
        <w:rPr>
          <w:rFonts w:asciiTheme="minorHAnsi" w:hAnsiTheme="minorHAnsi" w:cs="Calibri"/>
        </w:rPr>
        <w:t>,</w:t>
      </w:r>
      <w:r w:rsidRPr="0069258D">
        <w:rPr>
          <w:rFonts w:asciiTheme="minorHAnsi" w:hAnsiTheme="minorHAnsi" w:cs="Calibri"/>
        </w:rPr>
        <w:t xml:space="preserve"> whilst also accepting that s</w:t>
      </w:r>
      <w:r w:rsidR="00160F51">
        <w:rPr>
          <w:rFonts w:asciiTheme="minorHAnsi" w:hAnsiTheme="minorHAnsi" w:cs="Calibri"/>
        </w:rPr>
        <w:t>ome children have special needs.</w:t>
      </w:r>
    </w:p>
    <w:p w14:paraId="4DF27FFF" w14:textId="08F2EE10" w:rsidR="00AB4CD6" w:rsidRPr="0069258D" w:rsidRDefault="001710BC" w:rsidP="00A973D5">
      <w:pPr>
        <w:pStyle w:val="BodyText"/>
        <w:widowControl w:val="0"/>
        <w:numPr>
          <w:ilvl w:val="0"/>
          <w:numId w:val="14"/>
        </w:numPr>
        <w:spacing w:after="0" w:line="264" w:lineRule="auto"/>
        <w:ind w:left="1077" w:hanging="357"/>
        <w:contextualSpacing/>
        <w:rPr>
          <w:rFonts w:asciiTheme="minorHAnsi" w:hAnsiTheme="minorHAnsi"/>
          <w:szCs w:val="24"/>
        </w:rPr>
      </w:pPr>
      <w:r w:rsidRPr="0069258D">
        <w:rPr>
          <w:rFonts w:asciiTheme="minorHAnsi" w:hAnsiTheme="minorHAnsi"/>
          <w:szCs w:val="24"/>
        </w:rPr>
        <w:t xml:space="preserve">Avoid </w:t>
      </w:r>
      <w:r w:rsidR="00AB4CD6" w:rsidRPr="0069258D">
        <w:rPr>
          <w:rFonts w:asciiTheme="minorHAnsi" w:hAnsiTheme="minorHAnsi"/>
          <w:szCs w:val="24"/>
        </w:rPr>
        <w:t xml:space="preserve">rough games involving physical contact between a </w:t>
      </w:r>
      <w:r w:rsidR="000D31D3" w:rsidRPr="0069258D">
        <w:rPr>
          <w:rFonts w:asciiTheme="minorHAnsi" w:hAnsiTheme="minorHAnsi"/>
          <w:szCs w:val="24"/>
        </w:rPr>
        <w:t>worker</w:t>
      </w:r>
      <w:r w:rsidR="00AB4CD6" w:rsidRPr="0069258D">
        <w:rPr>
          <w:rFonts w:asciiTheme="minorHAnsi" w:hAnsiTheme="minorHAnsi"/>
          <w:szCs w:val="24"/>
        </w:rPr>
        <w:t xml:space="preserve"> and a child</w:t>
      </w:r>
      <w:r w:rsidR="00160F51">
        <w:rPr>
          <w:rFonts w:asciiTheme="minorHAnsi" w:hAnsiTheme="minorHAnsi"/>
          <w:szCs w:val="24"/>
        </w:rPr>
        <w:t>.</w:t>
      </w:r>
    </w:p>
    <w:p w14:paraId="6B252BFB" w14:textId="77777777" w:rsidR="001710BC" w:rsidRPr="0069258D" w:rsidRDefault="001710BC" w:rsidP="00A973D5">
      <w:pPr>
        <w:pStyle w:val="BodyText"/>
        <w:widowControl w:val="0"/>
        <w:numPr>
          <w:ilvl w:val="0"/>
          <w:numId w:val="14"/>
        </w:numPr>
        <w:spacing w:after="0" w:line="264" w:lineRule="auto"/>
        <w:ind w:left="1077" w:hanging="357"/>
        <w:contextualSpacing/>
        <w:rPr>
          <w:rFonts w:asciiTheme="minorHAnsi" w:hAnsiTheme="minorHAnsi"/>
          <w:szCs w:val="24"/>
        </w:rPr>
      </w:pPr>
      <w:r w:rsidRPr="0069258D">
        <w:rPr>
          <w:rFonts w:asciiTheme="minorHAnsi" w:hAnsiTheme="minorHAnsi"/>
          <w:szCs w:val="24"/>
        </w:rPr>
        <w:t xml:space="preserve">Avoid </w:t>
      </w:r>
      <w:r w:rsidR="00AB4CD6" w:rsidRPr="0069258D">
        <w:rPr>
          <w:rFonts w:asciiTheme="minorHAnsi" w:hAnsiTheme="minorHAnsi"/>
          <w:szCs w:val="24"/>
        </w:rPr>
        <w:t xml:space="preserve">sexually provocative </w:t>
      </w:r>
      <w:r w:rsidR="00160F51">
        <w:rPr>
          <w:rFonts w:asciiTheme="minorHAnsi" w:hAnsiTheme="minorHAnsi"/>
          <w:szCs w:val="24"/>
        </w:rPr>
        <w:t>games.</w:t>
      </w:r>
    </w:p>
    <w:p w14:paraId="0C152DEE" w14:textId="77777777" w:rsidR="00CD4916" w:rsidRPr="0069258D" w:rsidRDefault="00AB4CD6" w:rsidP="00A973D5">
      <w:pPr>
        <w:pStyle w:val="BodyText"/>
        <w:widowControl w:val="0"/>
        <w:numPr>
          <w:ilvl w:val="0"/>
          <w:numId w:val="14"/>
        </w:numPr>
        <w:spacing w:after="0" w:line="264" w:lineRule="auto"/>
        <w:ind w:left="1077" w:hanging="357"/>
        <w:contextualSpacing/>
        <w:rPr>
          <w:rFonts w:asciiTheme="minorHAnsi" w:hAnsiTheme="minorHAnsi"/>
          <w:szCs w:val="24"/>
        </w:rPr>
      </w:pPr>
      <w:r w:rsidRPr="0069258D">
        <w:rPr>
          <w:rFonts w:asciiTheme="minorHAnsi" w:hAnsiTheme="minorHAnsi"/>
          <w:szCs w:val="24"/>
        </w:rPr>
        <w:t>When it is necessary to discipline children, this should be done with</w:t>
      </w:r>
      <w:r w:rsidR="009C427B" w:rsidRPr="0069258D">
        <w:rPr>
          <w:rFonts w:asciiTheme="minorHAnsi" w:hAnsiTheme="minorHAnsi"/>
          <w:szCs w:val="24"/>
        </w:rPr>
        <w:t>out using physical punishment. There may</w:t>
      </w:r>
      <w:r w:rsidRPr="0069258D">
        <w:rPr>
          <w:rFonts w:asciiTheme="minorHAnsi" w:hAnsiTheme="minorHAnsi"/>
          <w:szCs w:val="24"/>
        </w:rPr>
        <w:t xml:space="preserve"> however, </w:t>
      </w:r>
      <w:r w:rsidR="009C427B" w:rsidRPr="0069258D">
        <w:rPr>
          <w:rFonts w:asciiTheme="minorHAnsi" w:hAnsiTheme="minorHAnsi"/>
          <w:szCs w:val="24"/>
        </w:rPr>
        <w:t>on the rare occasion</w:t>
      </w:r>
      <w:r w:rsidR="00EE199C">
        <w:rPr>
          <w:rFonts w:asciiTheme="minorHAnsi" w:hAnsiTheme="minorHAnsi"/>
          <w:szCs w:val="24"/>
        </w:rPr>
        <w:t>,</w:t>
      </w:r>
      <w:r w:rsidR="009C427B" w:rsidRPr="0069258D">
        <w:rPr>
          <w:rFonts w:asciiTheme="minorHAnsi" w:hAnsiTheme="minorHAnsi"/>
          <w:szCs w:val="24"/>
        </w:rPr>
        <w:t xml:space="preserve"> be circumstances </w:t>
      </w:r>
      <w:r w:rsidRPr="0069258D">
        <w:rPr>
          <w:rFonts w:asciiTheme="minorHAnsi" w:hAnsiTheme="minorHAnsi"/>
          <w:szCs w:val="24"/>
        </w:rPr>
        <w:t xml:space="preserve">where a child needs to be restrained </w:t>
      </w:r>
      <w:proofErr w:type="gramStart"/>
      <w:r w:rsidRPr="0069258D">
        <w:rPr>
          <w:rFonts w:asciiTheme="minorHAnsi" w:hAnsiTheme="minorHAnsi"/>
          <w:szCs w:val="24"/>
        </w:rPr>
        <w:t>in order to</w:t>
      </w:r>
      <w:proofErr w:type="gramEnd"/>
      <w:r w:rsidRPr="0069258D">
        <w:rPr>
          <w:rFonts w:asciiTheme="minorHAnsi" w:hAnsiTheme="minorHAnsi"/>
          <w:szCs w:val="24"/>
        </w:rPr>
        <w:t xml:space="preserve"> p</w:t>
      </w:r>
      <w:r w:rsidR="009C427B" w:rsidRPr="0069258D">
        <w:rPr>
          <w:rFonts w:asciiTheme="minorHAnsi" w:hAnsiTheme="minorHAnsi"/>
          <w:szCs w:val="24"/>
        </w:rPr>
        <w:t>rotect them or a third person.</w:t>
      </w:r>
    </w:p>
    <w:p w14:paraId="238FACC0" w14:textId="77777777" w:rsidR="00083389" w:rsidRPr="0069258D" w:rsidRDefault="00CD4916" w:rsidP="00A973D5">
      <w:pPr>
        <w:pStyle w:val="BodyText"/>
        <w:widowControl w:val="0"/>
        <w:numPr>
          <w:ilvl w:val="0"/>
          <w:numId w:val="14"/>
        </w:numPr>
        <w:spacing w:after="0" w:line="264" w:lineRule="auto"/>
        <w:ind w:left="1077" w:hanging="357"/>
        <w:contextualSpacing/>
        <w:rPr>
          <w:rFonts w:asciiTheme="minorHAnsi" w:hAnsiTheme="minorHAnsi"/>
          <w:szCs w:val="24"/>
        </w:rPr>
      </w:pPr>
      <w:r w:rsidRPr="0069258D">
        <w:rPr>
          <w:rFonts w:asciiTheme="minorHAnsi" w:hAnsiTheme="minorHAnsi"/>
          <w:szCs w:val="24"/>
        </w:rPr>
        <w:t>Only invite children and</w:t>
      </w:r>
      <w:r w:rsidR="00693E02" w:rsidRPr="0069258D">
        <w:rPr>
          <w:rFonts w:asciiTheme="minorHAnsi" w:hAnsiTheme="minorHAnsi"/>
          <w:szCs w:val="24"/>
        </w:rPr>
        <w:t xml:space="preserve"> young people to your home or on trips in groups</w:t>
      </w:r>
      <w:r w:rsidRPr="0069258D">
        <w:rPr>
          <w:rFonts w:asciiTheme="minorHAnsi" w:hAnsiTheme="minorHAnsi"/>
          <w:szCs w:val="24"/>
        </w:rPr>
        <w:t xml:space="preserve"> and always make sure that another </w:t>
      </w:r>
      <w:r w:rsidR="000D31D3" w:rsidRPr="0069258D">
        <w:rPr>
          <w:rFonts w:asciiTheme="minorHAnsi" w:hAnsiTheme="minorHAnsi"/>
          <w:szCs w:val="24"/>
        </w:rPr>
        <w:t>worker</w:t>
      </w:r>
      <w:r w:rsidRPr="0069258D">
        <w:rPr>
          <w:rFonts w:asciiTheme="minorHAnsi" w:hAnsiTheme="minorHAnsi"/>
          <w:szCs w:val="24"/>
        </w:rPr>
        <w:t xml:space="preserve"> is present</w:t>
      </w:r>
      <w:r w:rsidR="00ED0185">
        <w:rPr>
          <w:rFonts w:asciiTheme="minorHAnsi" w:hAnsiTheme="minorHAnsi"/>
          <w:szCs w:val="24"/>
        </w:rPr>
        <w:t xml:space="preserve"> or informed of the meeting</w:t>
      </w:r>
      <w:r w:rsidRPr="0069258D">
        <w:rPr>
          <w:rFonts w:asciiTheme="minorHAnsi" w:hAnsiTheme="minorHAnsi"/>
          <w:szCs w:val="24"/>
        </w:rPr>
        <w:t xml:space="preserve">. </w:t>
      </w:r>
    </w:p>
    <w:p w14:paraId="59E2F872" w14:textId="77777777" w:rsidR="00083389" w:rsidRPr="0069258D" w:rsidRDefault="00083389" w:rsidP="00A973D5">
      <w:pPr>
        <w:pStyle w:val="BodyText"/>
        <w:widowControl w:val="0"/>
        <w:numPr>
          <w:ilvl w:val="0"/>
          <w:numId w:val="14"/>
        </w:numPr>
        <w:spacing w:after="0" w:line="264" w:lineRule="auto"/>
        <w:ind w:left="1077" w:hanging="357"/>
        <w:contextualSpacing/>
        <w:rPr>
          <w:rFonts w:asciiTheme="minorHAnsi" w:hAnsiTheme="minorHAnsi"/>
          <w:szCs w:val="24"/>
        </w:rPr>
      </w:pPr>
      <w:r w:rsidRPr="0069258D">
        <w:rPr>
          <w:rFonts w:asciiTheme="minorHAnsi" w:hAnsiTheme="minorHAnsi"/>
          <w:szCs w:val="24"/>
        </w:rPr>
        <w:t>N</w:t>
      </w:r>
      <w:r w:rsidR="00CD4916" w:rsidRPr="0069258D">
        <w:rPr>
          <w:rFonts w:asciiTheme="minorHAnsi" w:hAnsiTheme="minorHAnsi"/>
          <w:szCs w:val="24"/>
        </w:rPr>
        <w:t>ot</w:t>
      </w:r>
      <w:r w:rsidRPr="0069258D">
        <w:rPr>
          <w:rFonts w:asciiTheme="minorHAnsi" w:hAnsiTheme="minorHAnsi"/>
          <w:szCs w:val="24"/>
        </w:rPr>
        <w:t xml:space="preserve">ify the </w:t>
      </w:r>
      <w:r w:rsidR="003D7CC0">
        <w:rPr>
          <w:rFonts w:asciiTheme="minorHAnsi" w:hAnsiTheme="minorHAnsi"/>
          <w:szCs w:val="24"/>
        </w:rPr>
        <w:t>DPS</w:t>
      </w:r>
      <w:r w:rsidR="000D31D3" w:rsidRPr="0069258D">
        <w:rPr>
          <w:rFonts w:asciiTheme="minorHAnsi" w:hAnsiTheme="minorHAnsi"/>
          <w:szCs w:val="24"/>
        </w:rPr>
        <w:t xml:space="preserve"> </w:t>
      </w:r>
      <w:r w:rsidR="00CD4916" w:rsidRPr="0069258D">
        <w:rPr>
          <w:rFonts w:asciiTheme="minorHAnsi" w:hAnsiTheme="minorHAnsi"/>
          <w:szCs w:val="24"/>
        </w:rPr>
        <w:t>of any children’s trips which take place in the name of the church.  Parental permission must always be sought.</w:t>
      </w:r>
    </w:p>
    <w:p w14:paraId="73621E2E" w14:textId="77777777" w:rsidR="00BF7D1E" w:rsidRDefault="00ED0185" w:rsidP="00A973D5">
      <w:pPr>
        <w:pStyle w:val="BodyText"/>
        <w:widowControl w:val="0"/>
        <w:numPr>
          <w:ilvl w:val="0"/>
          <w:numId w:val="14"/>
        </w:numPr>
        <w:spacing w:after="0" w:line="264" w:lineRule="auto"/>
        <w:ind w:left="1077" w:hanging="357"/>
        <w:contextualSpacing/>
        <w:rPr>
          <w:rFonts w:asciiTheme="minorHAnsi" w:hAnsiTheme="minorHAnsi"/>
          <w:szCs w:val="24"/>
        </w:rPr>
      </w:pPr>
      <w:r>
        <w:rPr>
          <w:rFonts w:asciiTheme="minorHAnsi" w:hAnsiTheme="minorHAnsi"/>
          <w:szCs w:val="24"/>
        </w:rPr>
        <w:t xml:space="preserve">It is good practice not to </w:t>
      </w:r>
      <w:r w:rsidR="00CD4916" w:rsidRPr="0069258D">
        <w:rPr>
          <w:rFonts w:asciiTheme="minorHAnsi" w:hAnsiTheme="minorHAnsi"/>
          <w:szCs w:val="24"/>
        </w:rPr>
        <w:t xml:space="preserve">give lifts to </w:t>
      </w:r>
      <w:r w:rsidR="003F4935">
        <w:rPr>
          <w:rFonts w:asciiTheme="minorHAnsi" w:hAnsiTheme="minorHAnsi"/>
          <w:szCs w:val="24"/>
        </w:rPr>
        <w:t xml:space="preserve">children or </w:t>
      </w:r>
      <w:r w:rsidR="00CD4916" w:rsidRPr="0069258D">
        <w:rPr>
          <w:rFonts w:asciiTheme="minorHAnsi" w:hAnsiTheme="minorHAnsi"/>
          <w:szCs w:val="24"/>
        </w:rPr>
        <w:t xml:space="preserve">young people on your own. </w:t>
      </w:r>
      <w:r>
        <w:rPr>
          <w:rFonts w:asciiTheme="minorHAnsi" w:hAnsiTheme="minorHAnsi"/>
          <w:szCs w:val="24"/>
        </w:rPr>
        <w:t xml:space="preserve">Consider transport carefully. </w:t>
      </w:r>
      <w:r w:rsidR="00CD4916" w:rsidRPr="0069258D">
        <w:rPr>
          <w:rFonts w:asciiTheme="minorHAnsi" w:hAnsiTheme="minorHAnsi"/>
          <w:szCs w:val="24"/>
        </w:rPr>
        <w:t>Ensure th</w:t>
      </w:r>
      <w:r w:rsidR="00083389" w:rsidRPr="0069258D">
        <w:rPr>
          <w:rFonts w:asciiTheme="minorHAnsi" w:hAnsiTheme="minorHAnsi"/>
          <w:szCs w:val="24"/>
        </w:rPr>
        <w:t>at if transporting children</w:t>
      </w:r>
      <w:r w:rsidR="00DE3D57" w:rsidRPr="0069258D">
        <w:rPr>
          <w:rFonts w:asciiTheme="minorHAnsi" w:hAnsiTheme="minorHAnsi"/>
          <w:szCs w:val="24"/>
        </w:rPr>
        <w:t xml:space="preserve"> as part of your church role</w:t>
      </w:r>
      <w:r w:rsidR="00083389" w:rsidRPr="0069258D">
        <w:rPr>
          <w:rFonts w:asciiTheme="minorHAnsi" w:hAnsiTheme="minorHAnsi"/>
          <w:szCs w:val="24"/>
        </w:rPr>
        <w:t>,</w:t>
      </w:r>
      <w:r w:rsidR="00CD4916" w:rsidRPr="0069258D">
        <w:rPr>
          <w:rFonts w:asciiTheme="minorHAnsi" w:hAnsiTheme="minorHAnsi"/>
          <w:szCs w:val="24"/>
        </w:rPr>
        <w:t xml:space="preserve"> you have the correct insu</w:t>
      </w:r>
      <w:r w:rsidR="00083389" w:rsidRPr="0069258D">
        <w:rPr>
          <w:rFonts w:asciiTheme="minorHAnsi" w:hAnsiTheme="minorHAnsi"/>
          <w:szCs w:val="24"/>
        </w:rPr>
        <w:t xml:space="preserve">rance cover </w:t>
      </w:r>
      <w:r w:rsidR="003F4935">
        <w:rPr>
          <w:rFonts w:asciiTheme="minorHAnsi" w:hAnsiTheme="minorHAnsi"/>
          <w:szCs w:val="24"/>
        </w:rPr>
        <w:t xml:space="preserve">in place </w:t>
      </w:r>
      <w:r w:rsidR="00083389" w:rsidRPr="0069258D">
        <w:rPr>
          <w:rFonts w:asciiTheme="minorHAnsi" w:hAnsiTheme="minorHAnsi"/>
          <w:szCs w:val="24"/>
        </w:rPr>
        <w:t xml:space="preserve">as well as </w:t>
      </w:r>
      <w:r w:rsidR="00CD4916" w:rsidRPr="0069258D">
        <w:rPr>
          <w:rFonts w:asciiTheme="minorHAnsi" w:hAnsiTheme="minorHAnsi"/>
          <w:szCs w:val="24"/>
        </w:rPr>
        <w:t>parental permission.</w:t>
      </w:r>
    </w:p>
    <w:p w14:paraId="162CB2B7" w14:textId="77777777" w:rsidR="00BF7D1E" w:rsidRPr="00BF7D1E" w:rsidRDefault="000F6DB0" w:rsidP="00A973D5">
      <w:pPr>
        <w:pStyle w:val="BodyText"/>
        <w:widowControl w:val="0"/>
        <w:numPr>
          <w:ilvl w:val="0"/>
          <w:numId w:val="14"/>
        </w:numPr>
        <w:spacing w:after="0" w:line="264" w:lineRule="auto"/>
        <w:ind w:left="1077" w:hanging="357"/>
        <w:contextualSpacing/>
        <w:rPr>
          <w:rFonts w:asciiTheme="minorHAnsi" w:hAnsiTheme="minorHAnsi"/>
          <w:szCs w:val="24"/>
        </w:rPr>
      </w:pPr>
      <w:r w:rsidRPr="00BF7D1E">
        <w:rPr>
          <w:rFonts w:asciiTheme="minorHAnsi" w:hAnsiTheme="minorHAnsi" w:cs="Calibri"/>
        </w:rPr>
        <w:t>No person under 18 years of age should be left in sole charge of any children of any age. Nor should children or young people attending a group be left alone at any time.</w:t>
      </w:r>
    </w:p>
    <w:p w14:paraId="4BD0CE74" w14:textId="77777777" w:rsidR="00160F51" w:rsidRDefault="00160F51" w:rsidP="00BF7D1E">
      <w:pPr>
        <w:pStyle w:val="BodyText"/>
        <w:widowControl w:val="0"/>
        <w:spacing w:after="0" w:line="264" w:lineRule="auto"/>
        <w:contextualSpacing/>
        <w:rPr>
          <w:rFonts w:asciiTheme="minorHAnsi" w:hAnsiTheme="minorHAnsi" w:cs="Calibri"/>
          <w:szCs w:val="24"/>
        </w:rPr>
      </w:pPr>
    </w:p>
    <w:p w14:paraId="248D05EB" w14:textId="77777777" w:rsidR="00B57708" w:rsidRPr="00BF7D1E" w:rsidRDefault="00987AE1" w:rsidP="00BF7D1E">
      <w:pPr>
        <w:pStyle w:val="BodyText"/>
        <w:widowControl w:val="0"/>
        <w:spacing w:after="0" w:line="264" w:lineRule="auto"/>
        <w:contextualSpacing/>
        <w:rPr>
          <w:rFonts w:asciiTheme="minorHAnsi" w:hAnsiTheme="minorHAnsi"/>
          <w:szCs w:val="24"/>
        </w:rPr>
      </w:pPr>
      <w:r w:rsidRPr="00BF7D1E">
        <w:rPr>
          <w:rFonts w:asciiTheme="minorHAnsi" w:hAnsiTheme="minorHAnsi" w:cs="Calibri"/>
          <w:szCs w:val="24"/>
        </w:rPr>
        <w:lastRenderedPageBreak/>
        <w:t>No one should normally be l</w:t>
      </w:r>
      <w:r w:rsidR="007B7CD3" w:rsidRPr="00BF7D1E">
        <w:rPr>
          <w:rFonts w:asciiTheme="minorHAnsi" w:hAnsiTheme="minorHAnsi" w:cs="Calibri"/>
          <w:szCs w:val="24"/>
        </w:rPr>
        <w:t xml:space="preserve">eft working alone with children, </w:t>
      </w:r>
      <w:r w:rsidRPr="00BF7D1E">
        <w:rPr>
          <w:rFonts w:asciiTheme="minorHAnsi" w:hAnsiTheme="minorHAnsi" w:cs="Calibri"/>
          <w:szCs w:val="24"/>
        </w:rPr>
        <w:t>young people</w:t>
      </w:r>
      <w:r w:rsidR="007B7CD3" w:rsidRPr="00BF7D1E">
        <w:rPr>
          <w:rFonts w:asciiTheme="minorHAnsi" w:hAnsiTheme="minorHAnsi" w:cs="Calibri"/>
          <w:szCs w:val="24"/>
        </w:rPr>
        <w:t xml:space="preserve"> or adults at risk</w:t>
      </w:r>
      <w:r w:rsidRPr="00BF7D1E">
        <w:rPr>
          <w:rFonts w:asciiTheme="minorHAnsi" w:hAnsiTheme="minorHAnsi" w:cs="Calibri"/>
          <w:szCs w:val="24"/>
        </w:rPr>
        <w:t xml:space="preserve">, but </w:t>
      </w:r>
      <w:r w:rsidR="00FD1A60" w:rsidRPr="00BF7D1E">
        <w:rPr>
          <w:rFonts w:asciiTheme="minorHAnsi" w:hAnsiTheme="minorHAnsi" w:cs="Calibri"/>
          <w:szCs w:val="24"/>
        </w:rPr>
        <w:t xml:space="preserve">should </w:t>
      </w:r>
      <w:r w:rsidR="000F6DB0" w:rsidRPr="00BF7D1E">
        <w:rPr>
          <w:rFonts w:asciiTheme="minorHAnsi" w:hAnsiTheme="minorHAnsi" w:cs="Calibri"/>
          <w:szCs w:val="24"/>
        </w:rPr>
        <w:t xml:space="preserve">instead work </w:t>
      </w:r>
      <w:r w:rsidRPr="00BF7D1E">
        <w:rPr>
          <w:rFonts w:asciiTheme="minorHAnsi" w:hAnsiTheme="minorHAnsi" w:cs="Calibri"/>
          <w:szCs w:val="24"/>
        </w:rPr>
        <w:t>as part of a team</w:t>
      </w:r>
      <w:r w:rsidR="009C427B" w:rsidRPr="00BF7D1E">
        <w:rPr>
          <w:rFonts w:asciiTheme="minorHAnsi" w:hAnsiTheme="minorHAnsi" w:cs="Calibri"/>
          <w:szCs w:val="24"/>
        </w:rPr>
        <w:t xml:space="preserve">. </w:t>
      </w:r>
      <w:r w:rsidRPr="00BF7D1E">
        <w:rPr>
          <w:rFonts w:asciiTheme="minorHAnsi" w:hAnsiTheme="minorHAnsi" w:cs="Calibri"/>
          <w:szCs w:val="24"/>
        </w:rPr>
        <w:t xml:space="preserve">If there are </w:t>
      </w:r>
      <w:r w:rsidR="009C427B" w:rsidRPr="00BF7D1E">
        <w:rPr>
          <w:rFonts w:asciiTheme="minorHAnsi" w:hAnsiTheme="minorHAnsi" w:cs="Calibri"/>
          <w:szCs w:val="24"/>
        </w:rPr>
        <w:t>insufficient leaders for groups:</w:t>
      </w:r>
    </w:p>
    <w:p w14:paraId="5128D0AD" w14:textId="77777777" w:rsidR="009C427B" w:rsidRPr="00160F51" w:rsidRDefault="00987AE1" w:rsidP="00A000C7">
      <w:pPr>
        <w:pStyle w:val="ListParagraph"/>
        <w:numPr>
          <w:ilvl w:val="0"/>
          <w:numId w:val="17"/>
        </w:numPr>
        <w:spacing w:line="264" w:lineRule="auto"/>
        <w:ind w:left="799" w:hanging="357"/>
        <w:rPr>
          <w:rFonts w:asciiTheme="minorHAnsi" w:hAnsiTheme="minorHAnsi" w:cs="Calibri"/>
          <w:szCs w:val="24"/>
        </w:rPr>
      </w:pPr>
      <w:r w:rsidRPr="00160F51">
        <w:rPr>
          <w:rFonts w:asciiTheme="minorHAnsi" w:hAnsiTheme="minorHAnsi" w:cs="Calibri"/>
          <w:szCs w:val="24"/>
        </w:rPr>
        <w:t xml:space="preserve">At least two people </w:t>
      </w:r>
      <w:r w:rsidR="009C427B" w:rsidRPr="00160F51">
        <w:rPr>
          <w:rFonts w:asciiTheme="minorHAnsi" w:hAnsiTheme="minorHAnsi" w:cs="Calibri"/>
          <w:szCs w:val="24"/>
        </w:rPr>
        <w:t xml:space="preserve">should be </w:t>
      </w:r>
      <w:r w:rsidRPr="00160F51">
        <w:rPr>
          <w:rFonts w:asciiTheme="minorHAnsi" w:hAnsiTheme="minorHAnsi" w:cs="Calibri"/>
          <w:szCs w:val="24"/>
        </w:rPr>
        <w:t>present before external doors are opened for an event.</w:t>
      </w:r>
    </w:p>
    <w:p w14:paraId="25DA618E" w14:textId="77777777" w:rsidR="000F6DB0" w:rsidRPr="0069258D" w:rsidRDefault="000F6DB0" w:rsidP="00A973D5">
      <w:pPr>
        <w:pStyle w:val="ListParagraph"/>
        <w:numPr>
          <w:ilvl w:val="0"/>
          <w:numId w:val="17"/>
        </w:numPr>
        <w:spacing w:line="264" w:lineRule="auto"/>
        <w:ind w:left="799" w:hanging="357"/>
        <w:rPr>
          <w:rFonts w:asciiTheme="minorHAnsi" w:hAnsiTheme="minorHAnsi" w:cs="Calibri"/>
          <w:szCs w:val="24"/>
        </w:rPr>
      </w:pPr>
      <w:r w:rsidRPr="0069258D">
        <w:rPr>
          <w:rFonts w:asciiTheme="minorHAnsi" w:hAnsiTheme="minorHAnsi" w:cs="Calibri"/>
          <w:szCs w:val="24"/>
        </w:rPr>
        <w:t>Consider whether you could combine groups together or rearrange planned activities.</w:t>
      </w:r>
    </w:p>
    <w:p w14:paraId="45DD3CDB" w14:textId="77777777" w:rsidR="00AB4CD6" w:rsidRDefault="007B7CD3" w:rsidP="00A973D5">
      <w:pPr>
        <w:pStyle w:val="ListParagraph"/>
        <w:numPr>
          <w:ilvl w:val="0"/>
          <w:numId w:val="17"/>
        </w:numPr>
        <w:spacing w:line="264" w:lineRule="auto"/>
        <w:ind w:left="799" w:hanging="357"/>
        <w:rPr>
          <w:rFonts w:asciiTheme="minorHAnsi" w:hAnsiTheme="minorHAnsi" w:cs="Calibri"/>
          <w:szCs w:val="24"/>
        </w:rPr>
      </w:pPr>
      <w:r w:rsidRPr="0069258D">
        <w:rPr>
          <w:rFonts w:asciiTheme="minorHAnsi" w:hAnsiTheme="minorHAnsi" w:cs="Calibri"/>
          <w:szCs w:val="24"/>
        </w:rPr>
        <w:t>Reconsider whether you can run the group safely</w:t>
      </w:r>
      <w:r w:rsidR="000F6DB0" w:rsidRPr="0069258D">
        <w:rPr>
          <w:rFonts w:asciiTheme="minorHAnsi" w:hAnsiTheme="minorHAnsi" w:cs="Calibri"/>
          <w:szCs w:val="24"/>
        </w:rPr>
        <w:t>, carrying out a Risk Assessment to record your findings</w:t>
      </w:r>
      <w:r w:rsidR="00CD4916" w:rsidRPr="0069258D">
        <w:rPr>
          <w:rFonts w:asciiTheme="minorHAnsi" w:hAnsiTheme="minorHAnsi" w:cs="Calibri"/>
          <w:szCs w:val="24"/>
        </w:rPr>
        <w:t>.</w:t>
      </w:r>
    </w:p>
    <w:p w14:paraId="53748735" w14:textId="77777777" w:rsidR="00935FD2" w:rsidRDefault="00935FD2" w:rsidP="00935FD2">
      <w:pPr>
        <w:pStyle w:val="ListParagraph"/>
        <w:ind w:left="792"/>
        <w:rPr>
          <w:rFonts w:asciiTheme="minorHAnsi" w:hAnsiTheme="minorHAnsi" w:cs="Calibri"/>
          <w:szCs w:val="24"/>
        </w:rPr>
      </w:pPr>
    </w:p>
    <w:p w14:paraId="3873DA71" w14:textId="77777777" w:rsidR="000F6DB0" w:rsidRPr="0069258D" w:rsidRDefault="00987AE1" w:rsidP="00B57708">
      <w:pPr>
        <w:spacing w:after="60" w:line="264" w:lineRule="auto"/>
        <w:rPr>
          <w:rFonts w:asciiTheme="minorHAnsi" w:hAnsiTheme="minorHAnsi" w:cs="Calibri"/>
          <w:szCs w:val="24"/>
        </w:rPr>
      </w:pPr>
      <w:r w:rsidRPr="0069258D">
        <w:rPr>
          <w:rFonts w:asciiTheme="minorHAnsi" w:hAnsiTheme="minorHAnsi" w:cs="Calibri"/>
          <w:szCs w:val="24"/>
        </w:rPr>
        <w:t xml:space="preserve">If workers do find themselves on their own </w:t>
      </w:r>
      <w:r w:rsidR="00BE6224" w:rsidRPr="0069258D">
        <w:rPr>
          <w:rFonts w:asciiTheme="minorHAnsi" w:hAnsiTheme="minorHAnsi" w:cs="Calibri"/>
          <w:szCs w:val="24"/>
        </w:rPr>
        <w:t xml:space="preserve">with children or adults at </w:t>
      </w:r>
      <w:r w:rsidR="00B57708" w:rsidRPr="0069258D">
        <w:rPr>
          <w:rFonts w:asciiTheme="minorHAnsi" w:hAnsiTheme="minorHAnsi" w:cs="Calibri"/>
          <w:szCs w:val="24"/>
        </w:rPr>
        <w:t>risk,</w:t>
      </w:r>
      <w:r w:rsidR="00BE6224" w:rsidRPr="0069258D">
        <w:rPr>
          <w:rFonts w:asciiTheme="minorHAnsi" w:hAnsiTheme="minorHAnsi" w:cs="Calibri"/>
          <w:szCs w:val="24"/>
        </w:rPr>
        <w:t xml:space="preserve"> </w:t>
      </w:r>
      <w:r w:rsidR="00B57708">
        <w:rPr>
          <w:rFonts w:asciiTheme="minorHAnsi" w:hAnsiTheme="minorHAnsi" w:cs="Calibri"/>
          <w:szCs w:val="24"/>
        </w:rPr>
        <w:t>they should:</w:t>
      </w:r>
    </w:p>
    <w:p w14:paraId="4F8FE0E4" w14:textId="77777777" w:rsidR="00987AE1" w:rsidRPr="0069258D" w:rsidRDefault="00987AE1" w:rsidP="00A973D5">
      <w:pPr>
        <w:pStyle w:val="ListParagraph"/>
        <w:numPr>
          <w:ilvl w:val="0"/>
          <w:numId w:val="29"/>
        </w:numPr>
        <w:spacing w:line="264" w:lineRule="auto"/>
        <w:rPr>
          <w:rFonts w:asciiTheme="minorHAnsi" w:hAnsiTheme="minorHAnsi" w:cs="Calibri"/>
          <w:szCs w:val="24"/>
        </w:rPr>
      </w:pPr>
      <w:r w:rsidRPr="0069258D">
        <w:rPr>
          <w:rFonts w:asciiTheme="minorHAnsi" w:hAnsiTheme="minorHAnsi" w:cs="Calibri"/>
          <w:szCs w:val="24"/>
        </w:rPr>
        <w:t xml:space="preserve">Assess the risk of sending </w:t>
      </w:r>
      <w:r w:rsidR="009C427B" w:rsidRPr="0069258D">
        <w:rPr>
          <w:rFonts w:asciiTheme="minorHAnsi" w:hAnsiTheme="minorHAnsi" w:cs="Calibri"/>
          <w:szCs w:val="24"/>
        </w:rPr>
        <w:t xml:space="preserve">the child or </w:t>
      </w:r>
      <w:r w:rsidR="007B7CD3" w:rsidRPr="0069258D">
        <w:rPr>
          <w:rFonts w:asciiTheme="minorHAnsi" w:hAnsiTheme="minorHAnsi" w:cs="Calibri"/>
          <w:szCs w:val="24"/>
        </w:rPr>
        <w:t>adult at risk</w:t>
      </w:r>
      <w:r w:rsidRPr="0069258D">
        <w:rPr>
          <w:rFonts w:asciiTheme="minorHAnsi" w:hAnsiTheme="minorHAnsi" w:cs="Calibri"/>
          <w:szCs w:val="24"/>
        </w:rPr>
        <w:t xml:space="preserve"> home</w:t>
      </w:r>
      <w:r w:rsidR="00CD4916" w:rsidRPr="0069258D">
        <w:rPr>
          <w:rFonts w:asciiTheme="minorHAnsi" w:hAnsiTheme="minorHAnsi" w:cs="Calibri"/>
          <w:szCs w:val="24"/>
        </w:rPr>
        <w:t>.</w:t>
      </w:r>
    </w:p>
    <w:p w14:paraId="5DB35B60" w14:textId="77777777" w:rsidR="00987AE1" w:rsidRPr="0069258D" w:rsidRDefault="00987AE1" w:rsidP="00A973D5">
      <w:pPr>
        <w:numPr>
          <w:ilvl w:val="1"/>
          <w:numId w:val="15"/>
        </w:numPr>
        <w:tabs>
          <w:tab w:val="clear" w:pos="1440"/>
          <w:tab w:val="num" w:pos="720"/>
        </w:tabs>
        <w:spacing w:line="264" w:lineRule="auto"/>
        <w:ind w:left="720"/>
        <w:rPr>
          <w:rFonts w:asciiTheme="minorHAnsi" w:hAnsiTheme="minorHAnsi" w:cs="Calibri"/>
          <w:szCs w:val="24"/>
        </w:rPr>
      </w:pPr>
      <w:r w:rsidRPr="0069258D">
        <w:rPr>
          <w:rFonts w:asciiTheme="minorHAnsi" w:hAnsiTheme="minorHAnsi" w:cs="Calibri"/>
          <w:szCs w:val="24"/>
        </w:rPr>
        <w:t>Phone another team member and let them know the situation</w:t>
      </w:r>
      <w:r w:rsidR="00CD4916" w:rsidRPr="0069258D">
        <w:rPr>
          <w:rFonts w:asciiTheme="minorHAnsi" w:hAnsiTheme="minorHAnsi" w:cs="Calibri"/>
          <w:szCs w:val="24"/>
        </w:rPr>
        <w:t>.</w:t>
      </w:r>
    </w:p>
    <w:p w14:paraId="44C555D4" w14:textId="77777777" w:rsidR="00BF7D1E" w:rsidRDefault="009C427B" w:rsidP="00A973D5">
      <w:pPr>
        <w:numPr>
          <w:ilvl w:val="1"/>
          <w:numId w:val="15"/>
        </w:numPr>
        <w:tabs>
          <w:tab w:val="clear" w:pos="1440"/>
          <w:tab w:val="num" w:pos="720"/>
        </w:tabs>
        <w:spacing w:after="120" w:line="264" w:lineRule="auto"/>
        <w:ind w:left="720"/>
        <w:rPr>
          <w:rFonts w:asciiTheme="minorHAnsi" w:hAnsiTheme="minorHAnsi" w:cs="Calibri"/>
          <w:szCs w:val="24"/>
        </w:rPr>
      </w:pPr>
      <w:r w:rsidRPr="0069258D">
        <w:rPr>
          <w:rFonts w:asciiTheme="minorHAnsi" w:hAnsiTheme="minorHAnsi" w:cs="Calibri"/>
          <w:szCs w:val="24"/>
        </w:rPr>
        <w:t>Train additional</w:t>
      </w:r>
      <w:r w:rsidR="00987AE1" w:rsidRPr="0069258D">
        <w:rPr>
          <w:rFonts w:asciiTheme="minorHAnsi" w:hAnsiTheme="minorHAnsi" w:cs="Calibri"/>
          <w:szCs w:val="24"/>
        </w:rPr>
        <w:t xml:space="preserve"> leader</w:t>
      </w:r>
      <w:r w:rsidRPr="0069258D">
        <w:rPr>
          <w:rFonts w:asciiTheme="minorHAnsi" w:hAnsiTheme="minorHAnsi" w:cs="Calibri"/>
          <w:szCs w:val="24"/>
        </w:rPr>
        <w:t>s</w:t>
      </w:r>
      <w:r w:rsidR="00987AE1" w:rsidRPr="0069258D">
        <w:rPr>
          <w:rFonts w:asciiTheme="minorHAnsi" w:hAnsiTheme="minorHAnsi" w:cs="Calibri"/>
          <w:szCs w:val="24"/>
        </w:rPr>
        <w:t xml:space="preserve"> as soon as possible</w:t>
      </w:r>
      <w:r w:rsidR="00CD4916" w:rsidRPr="0069258D">
        <w:rPr>
          <w:rFonts w:asciiTheme="minorHAnsi" w:hAnsiTheme="minorHAnsi" w:cs="Calibri"/>
          <w:szCs w:val="24"/>
        </w:rPr>
        <w:t>.</w:t>
      </w:r>
    </w:p>
    <w:p w14:paraId="5EB0ABF9" w14:textId="77777777" w:rsidR="00DC2394" w:rsidRDefault="00DC2394" w:rsidP="00DC2394">
      <w:pPr>
        <w:pStyle w:val="ListParagraph"/>
      </w:pPr>
    </w:p>
    <w:p w14:paraId="617A8BB1" w14:textId="11F42809" w:rsidR="000F6DB0" w:rsidRPr="00BF7D1E" w:rsidRDefault="00BE6224" w:rsidP="00BF7D1E">
      <w:pPr>
        <w:spacing w:after="120" w:line="264" w:lineRule="auto"/>
        <w:rPr>
          <w:rFonts w:asciiTheme="minorHAnsi" w:hAnsiTheme="minorHAnsi" w:cs="Calibri"/>
          <w:szCs w:val="24"/>
        </w:rPr>
      </w:pPr>
      <w:r w:rsidRPr="00BF7D1E">
        <w:rPr>
          <w:rFonts w:asciiTheme="minorHAnsi" w:hAnsiTheme="minorHAnsi" w:cs="Calibri"/>
          <w:szCs w:val="24"/>
        </w:rPr>
        <w:t xml:space="preserve">If a child </w:t>
      </w:r>
      <w:r w:rsidR="009C427B" w:rsidRPr="00BF7D1E">
        <w:rPr>
          <w:rFonts w:asciiTheme="minorHAnsi" w:hAnsiTheme="minorHAnsi" w:cs="Calibri"/>
          <w:szCs w:val="24"/>
        </w:rPr>
        <w:t xml:space="preserve">or </w:t>
      </w:r>
      <w:r w:rsidR="007B7CD3" w:rsidRPr="00BF7D1E">
        <w:rPr>
          <w:rFonts w:asciiTheme="minorHAnsi" w:hAnsiTheme="minorHAnsi" w:cs="Calibri"/>
          <w:szCs w:val="24"/>
        </w:rPr>
        <w:t>adult at risk</w:t>
      </w:r>
      <w:r w:rsidR="00987AE1" w:rsidRPr="00BF7D1E">
        <w:rPr>
          <w:rFonts w:asciiTheme="minorHAnsi" w:hAnsiTheme="minorHAnsi" w:cs="Calibri"/>
          <w:szCs w:val="24"/>
        </w:rPr>
        <w:t xml:space="preserve"> wants to talk on a one-to-one b</w:t>
      </w:r>
      <w:r w:rsidR="00B57708" w:rsidRPr="00BF7D1E">
        <w:rPr>
          <w:rFonts w:asciiTheme="minorHAnsi" w:hAnsiTheme="minorHAnsi" w:cs="Calibri"/>
          <w:szCs w:val="24"/>
        </w:rPr>
        <w:t>asis</w:t>
      </w:r>
      <w:r w:rsidR="00DE79E9">
        <w:rPr>
          <w:rFonts w:asciiTheme="minorHAnsi" w:hAnsiTheme="minorHAnsi" w:cs="Calibri"/>
          <w:szCs w:val="24"/>
        </w:rPr>
        <w:t>,</w:t>
      </w:r>
      <w:r w:rsidR="00B57708" w:rsidRPr="00BF7D1E">
        <w:rPr>
          <w:rFonts w:asciiTheme="minorHAnsi" w:hAnsiTheme="minorHAnsi" w:cs="Calibri"/>
          <w:szCs w:val="24"/>
        </w:rPr>
        <w:t xml:space="preserve"> you should make sure that:</w:t>
      </w:r>
    </w:p>
    <w:p w14:paraId="354DF1CC" w14:textId="77777777" w:rsidR="00987AE1" w:rsidRPr="0069258D" w:rsidRDefault="00987AE1" w:rsidP="00A973D5">
      <w:pPr>
        <w:pStyle w:val="ListParagraph"/>
        <w:numPr>
          <w:ilvl w:val="0"/>
          <w:numId w:val="30"/>
        </w:numPr>
        <w:spacing w:line="264" w:lineRule="auto"/>
        <w:rPr>
          <w:rFonts w:asciiTheme="minorHAnsi" w:hAnsiTheme="minorHAnsi" w:cs="Calibri"/>
          <w:szCs w:val="24"/>
        </w:rPr>
      </w:pPr>
      <w:r w:rsidRPr="0069258D">
        <w:rPr>
          <w:rFonts w:asciiTheme="minorHAnsi" w:hAnsiTheme="minorHAnsi" w:cs="Calibri"/>
          <w:szCs w:val="24"/>
        </w:rPr>
        <w:t>You try to hold the conversation in a corner of a room where other people are</w:t>
      </w:r>
      <w:r w:rsidR="000F6DB0" w:rsidRPr="0069258D">
        <w:rPr>
          <w:rFonts w:asciiTheme="minorHAnsi" w:hAnsiTheme="minorHAnsi" w:cs="Calibri"/>
          <w:szCs w:val="24"/>
        </w:rPr>
        <w:t xml:space="preserve"> present</w:t>
      </w:r>
      <w:r w:rsidRPr="0069258D">
        <w:rPr>
          <w:rFonts w:asciiTheme="minorHAnsi" w:hAnsiTheme="minorHAnsi" w:cs="Calibri"/>
          <w:szCs w:val="24"/>
        </w:rPr>
        <w:t>.</w:t>
      </w:r>
    </w:p>
    <w:p w14:paraId="0A41F98D" w14:textId="77777777" w:rsidR="00987AE1" w:rsidRPr="00ED0185" w:rsidRDefault="00ED0185" w:rsidP="00317B3A">
      <w:pPr>
        <w:numPr>
          <w:ilvl w:val="1"/>
          <w:numId w:val="16"/>
        </w:numPr>
        <w:tabs>
          <w:tab w:val="clear" w:pos="1440"/>
          <w:tab w:val="num" w:pos="720"/>
        </w:tabs>
        <w:spacing w:line="264" w:lineRule="auto"/>
        <w:ind w:left="720"/>
        <w:rPr>
          <w:rFonts w:asciiTheme="minorHAnsi" w:hAnsiTheme="minorHAnsi" w:cs="Calibri"/>
          <w:szCs w:val="24"/>
        </w:rPr>
      </w:pPr>
      <w:r w:rsidRPr="00ED0185">
        <w:rPr>
          <w:rFonts w:asciiTheme="minorHAnsi" w:hAnsiTheme="minorHAnsi" w:cs="Calibri"/>
          <w:szCs w:val="24"/>
        </w:rPr>
        <w:t>I</w:t>
      </w:r>
      <w:r w:rsidR="00CD4916" w:rsidRPr="00ED0185">
        <w:rPr>
          <w:rFonts w:asciiTheme="minorHAnsi" w:hAnsiTheme="minorHAnsi" w:cs="Calibri"/>
          <w:szCs w:val="24"/>
        </w:rPr>
        <w:t>f you are in a room on your own</w:t>
      </w:r>
      <w:r w:rsidRPr="00ED0185">
        <w:rPr>
          <w:rFonts w:asciiTheme="minorHAnsi" w:hAnsiTheme="minorHAnsi" w:cs="Calibri"/>
          <w:szCs w:val="24"/>
        </w:rPr>
        <w:t xml:space="preserve">, ensure that </w:t>
      </w:r>
      <w:r>
        <w:rPr>
          <w:rFonts w:asciiTheme="minorHAnsi" w:hAnsiTheme="minorHAnsi" w:cs="Calibri"/>
          <w:szCs w:val="24"/>
        </w:rPr>
        <w:t>a</w:t>
      </w:r>
      <w:r w:rsidR="00987AE1" w:rsidRPr="00ED0185">
        <w:rPr>
          <w:rFonts w:asciiTheme="minorHAnsi" w:hAnsiTheme="minorHAnsi" w:cs="Calibri"/>
          <w:szCs w:val="24"/>
        </w:rPr>
        <w:t>nother team member knows</w:t>
      </w:r>
      <w:r w:rsidR="009C427B" w:rsidRPr="00ED0185">
        <w:rPr>
          <w:rFonts w:asciiTheme="minorHAnsi" w:hAnsiTheme="minorHAnsi" w:cs="Calibri"/>
          <w:szCs w:val="24"/>
        </w:rPr>
        <w:t xml:space="preserve"> where you are</w:t>
      </w:r>
      <w:r>
        <w:rPr>
          <w:rFonts w:asciiTheme="minorHAnsi" w:hAnsiTheme="minorHAnsi" w:cs="Calibri"/>
          <w:szCs w:val="24"/>
        </w:rPr>
        <w:t xml:space="preserve"> and that you are visible</w:t>
      </w:r>
      <w:r w:rsidR="00987AE1" w:rsidRPr="00ED0185">
        <w:rPr>
          <w:rFonts w:asciiTheme="minorHAnsi" w:hAnsiTheme="minorHAnsi" w:cs="Calibri"/>
          <w:szCs w:val="24"/>
        </w:rPr>
        <w:t>.</w:t>
      </w:r>
    </w:p>
    <w:p w14:paraId="200F52EB" w14:textId="77777777" w:rsidR="00B57708" w:rsidRPr="0069258D" w:rsidRDefault="00B57708" w:rsidP="00B57708">
      <w:pPr>
        <w:spacing w:line="264" w:lineRule="auto"/>
        <w:ind w:left="720"/>
        <w:rPr>
          <w:rFonts w:asciiTheme="minorHAnsi" w:hAnsiTheme="minorHAnsi" w:cs="Calibri"/>
          <w:szCs w:val="24"/>
        </w:rPr>
      </w:pPr>
    </w:p>
    <w:p w14:paraId="7A804770" w14:textId="0C63F79B" w:rsidR="00A079EC" w:rsidRDefault="00987AE1" w:rsidP="00A079EC">
      <w:pPr>
        <w:spacing w:line="264" w:lineRule="auto"/>
        <w:contextualSpacing/>
        <w:rPr>
          <w:rFonts w:asciiTheme="minorHAnsi" w:hAnsiTheme="minorHAnsi" w:cs="Calibri"/>
          <w:szCs w:val="24"/>
        </w:rPr>
      </w:pPr>
      <w:r w:rsidRPr="0069258D">
        <w:rPr>
          <w:rFonts w:asciiTheme="minorHAnsi" w:hAnsiTheme="minorHAnsi" w:cs="Calibri"/>
          <w:szCs w:val="24"/>
        </w:rPr>
        <w:t>Consideration should be given to how many workers should be involved with the group and whether they should be male or female workers</w:t>
      </w:r>
      <w:r w:rsidR="00FD1A60">
        <w:rPr>
          <w:rFonts w:asciiTheme="minorHAnsi" w:hAnsiTheme="minorHAnsi" w:cs="Calibri"/>
          <w:szCs w:val="24"/>
        </w:rPr>
        <w:t>,</w:t>
      </w:r>
      <w:r w:rsidRPr="0069258D">
        <w:rPr>
          <w:rFonts w:asciiTheme="minorHAnsi" w:hAnsiTheme="minorHAnsi" w:cs="Calibri"/>
          <w:szCs w:val="24"/>
        </w:rPr>
        <w:t xml:space="preserve"> or both. </w:t>
      </w:r>
      <w:r w:rsidR="00FD1A60">
        <w:rPr>
          <w:rFonts w:asciiTheme="minorHAnsi" w:hAnsiTheme="minorHAnsi" w:cs="Calibri"/>
          <w:szCs w:val="24"/>
        </w:rPr>
        <w:t>See section 3.1</w:t>
      </w:r>
      <w:r w:rsidR="00487D91">
        <w:rPr>
          <w:rFonts w:asciiTheme="minorHAnsi" w:hAnsiTheme="minorHAnsi" w:cs="Calibri"/>
          <w:szCs w:val="24"/>
        </w:rPr>
        <w:t>.</w:t>
      </w:r>
      <w:r w:rsidR="00FD1A60">
        <w:rPr>
          <w:rFonts w:asciiTheme="minorHAnsi" w:hAnsiTheme="minorHAnsi" w:cs="Calibri"/>
          <w:szCs w:val="24"/>
        </w:rPr>
        <w:t>1 for recommended ratios.</w:t>
      </w:r>
      <w:r w:rsidRPr="0069258D">
        <w:rPr>
          <w:rFonts w:asciiTheme="minorHAnsi" w:hAnsiTheme="minorHAnsi" w:cs="Calibri"/>
          <w:szCs w:val="24"/>
        </w:rPr>
        <w:t xml:space="preserve"> </w:t>
      </w:r>
      <w:r w:rsidR="00A079EC">
        <w:rPr>
          <w:rFonts w:asciiTheme="minorHAnsi" w:hAnsiTheme="minorHAnsi" w:cs="Calibri"/>
          <w:szCs w:val="24"/>
        </w:rPr>
        <w:t>Wherever possible</w:t>
      </w:r>
      <w:r w:rsidR="00D944F9">
        <w:rPr>
          <w:rFonts w:asciiTheme="minorHAnsi" w:hAnsiTheme="minorHAnsi" w:cs="Calibri"/>
          <w:szCs w:val="24"/>
        </w:rPr>
        <w:t xml:space="preserve">, when </w:t>
      </w:r>
      <w:r w:rsidR="00A079EC">
        <w:rPr>
          <w:rFonts w:asciiTheme="minorHAnsi" w:hAnsiTheme="minorHAnsi" w:cs="Calibri"/>
          <w:szCs w:val="24"/>
        </w:rPr>
        <w:t xml:space="preserve">couples work </w:t>
      </w:r>
      <w:r w:rsidR="00D944F9">
        <w:rPr>
          <w:rFonts w:asciiTheme="minorHAnsi" w:hAnsiTheme="minorHAnsi" w:cs="Calibri"/>
          <w:szCs w:val="24"/>
        </w:rPr>
        <w:t>together, a third leader will be present</w:t>
      </w:r>
      <w:r w:rsidR="00A079EC">
        <w:rPr>
          <w:rFonts w:asciiTheme="minorHAnsi" w:hAnsiTheme="minorHAnsi" w:cs="Calibri"/>
          <w:szCs w:val="24"/>
        </w:rPr>
        <w:t>.</w:t>
      </w:r>
    </w:p>
    <w:p w14:paraId="264183C8" w14:textId="77777777" w:rsidR="00A079EC" w:rsidRDefault="00A079EC" w:rsidP="00A079EC">
      <w:pPr>
        <w:spacing w:line="264" w:lineRule="auto"/>
        <w:contextualSpacing/>
        <w:rPr>
          <w:rFonts w:asciiTheme="minorHAnsi" w:hAnsiTheme="minorHAnsi" w:cs="Calibri"/>
          <w:szCs w:val="24"/>
        </w:rPr>
      </w:pPr>
    </w:p>
    <w:p w14:paraId="06ECB9CC" w14:textId="0981117D" w:rsidR="006B7F46" w:rsidRDefault="00A079EC" w:rsidP="00A079EC">
      <w:pPr>
        <w:spacing w:line="264" w:lineRule="auto"/>
        <w:contextualSpacing/>
        <w:rPr>
          <w:rFonts w:asciiTheme="minorHAnsi" w:hAnsiTheme="minorHAnsi" w:cs="Calibri"/>
          <w:szCs w:val="24"/>
        </w:rPr>
      </w:pPr>
      <w:r w:rsidRPr="0069258D">
        <w:rPr>
          <w:rFonts w:asciiTheme="minorHAnsi" w:hAnsiTheme="minorHAnsi" w:cs="Calibri"/>
          <w:szCs w:val="24"/>
        </w:rPr>
        <w:t xml:space="preserve">The only adults allowed to </w:t>
      </w:r>
      <w:r w:rsidR="00D944F9">
        <w:rPr>
          <w:rFonts w:asciiTheme="minorHAnsi" w:hAnsiTheme="minorHAnsi" w:cs="Calibri"/>
          <w:szCs w:val="24"/>
        </w:rPr>
        <w:t xml:space="preserve">regularly </w:t>
      </w:r>
      <w:r w:rsidRPr="0069258D">
        <w:rPr>
          <w:rFonts w:asciiTheme="minorHAnsi" w:hAnsiTheme="minorHAnsi" w:cs="Calibri"/>
          <w:szCs w:val="24"/>
        </w:rPr>
        <w:t xml:space="preserve">participate in children’s and adult at risk activities are those safely appointed and appropriately trained.  </w:t>
      </w:r>
      <w:r w:rsidR="00987AE1" w:rsidRPr="0069258D">
        <w:rPr>
          <w:rFonts w:asciiTheme="minorHAnsi" w:hAnsiTheme="minorHAnsi" w:cs="Calibri"/>
          <w:szCs w:val="24"/>
        </w:rPr>
        <w:t>The leader of the activity should be aware of any other</w:t>
      </w:r>
      <w:r w:rsidR="000F6DB0" w:rsidRPr="0069258D">
        <w:rPr>
          <w:rFonts w:asciiTheme="minorHAnsi" w:hAnsiTheme="minorHAnsi" w:cs="Calibri"/>
          <w:szCs w:val="24"/>
        </w:rPr>
        <w:t xml:space="preserve"> adults who are in the building whilst the activity is running</w:t>
      </w:r>
      <w:r w:rsidR="009A36D3">
        <w:rPr>
          <w:rFonts w:asciiTheme="minorHAnsi" w:hAnsiTheme="minorHAnsi" w:cs="Calibri"/>
          <w:szCs w:val="24"/>
        </w:rPr>
        <w:t xml:space="preserve"> and note their names on the register</w:t>
      </w:r>
      <w:r w:rsidR="000F6DB0" w:rsidRPr="0069258D">
        <w:rPr>
          <w:rFonts w:asciiTheme="minorHAnsi" w:hAnsiTheme="minorHAnsi" w:cs="Calibri"/>
          <w:szCs w:val="24"/>
        </w:rPr>
        <w:t>.</w:t>
      </w:r>
    </w:p>
    <w:p w14:paraId="42A071F8" w14:textId="77777777" w:rsidR="00025B93" w:rsidRPr="0069258D" w:rsidRDefault="00025B93" w:rsidP="0069258D">
      <w:pPr>
        <w:spacing w:line="264" w:lineRule="auto"/>
        <w:contextualSpacing/>
        <w:rPr>
          <w:rFonts w:asciiTheme="minorHAnsi" w:hAnsiTheme="minorHAnsi" w:cs="Calibri"/>
          <w:szCs w:val="24"/>
        </w:rPr>
      </w:pPr>
    </w:p>
    <w:p w14:paraId="20410D0A" w14:textId="77777777" w:rsidR="007B2DFC" w:rsidRPr="0069258D" w:rsidRDefault="007B2DFC" w:rsidP="0069258D">
      <w:pPr>
        <w:spacing w:line="264" w:lineRule="auto"/>
        <w:rPr>
          <w:rFonts w:asciiTheme="minorHAnsi" w:hAnsiTheme="minorHAnsi" w:cs="Calibri"/>
          <w:szCs w:val="24"/>
        </w:rPr>
      </w:pPr>
      <w:r w:rsidRPr="0069258D">
        <w:rPr>
          <w:rFonts w:asciiTheme="minorHAnsi" w:hAnsiTheme="minorHAnsi" w:cs="Calibri"/>
          <w:szCs w:val="24"/>
        </w:rPr>
        <w:br w:type="page"/>
      </w:r>
    </w:p>
    <w:p w14:paraId="7A9DF938" w14:textId="77777777" w:rsidR="00025B93" w:rsidRPr="00072727" w:rsidRDefault="00FB7ACD" w:rsidP="00155BFC">
      <w:pPr>
        <w:pStyle w:val="Heading2"/>
      </w:pPr>
      <w:bookmarkStart w:id="36" w:name="_Toc497390722"/>
      <w:bookmarkStart w:id="37" w:name="_Toc184985698"/>
      <w:r w:rsidRPr="00072727">
        <w:lastRenderedPageBreak/>
        <w:t xml:space="preserve">SECTION 3 - </w:t>
      </w:r>
      <w:r w:rsidR="00025B93" w:rsidRPr="00072727">
        <w:t>BEST PRACTICE GUIDELINES</w:t>
      </w:r>
      <w:bookmarkEnd w:id="36"/>
      <w:bookmarkEnd w:id="37"/>
    </w:p>
    <w:p w14:paraId="196EC937" w14:textId="5F9C70F9" w:rsidR="00025B93" w:rsidRDefault="00025B93" w:rsidP="00025B93">
      <w:r>
        <w:t>The church is in an amazing position in society, with the opportunity to minister to individuals from the whole community</w:t>
      </w:r>
      <w:r w:rsidR="00FD1A60">
        <w:t>,</w:t>
      </w:r>
      <w:r>
        <w:t xml:space="preserve"> from the very young to the very old. These </w:t>
      </w:r>
      <w:r w:rsidR="00FD1A60">
        <w:t>best</w:t>
      </w:r>
      <w:r>
        <w:t xml:space="preserve"> practice guidelines are in place to help those working on beha</w:t>
      </w:r>
      <w:r w:rsidR="006D2AF3">
        <w:t xml:space="preserve">lf of the church to do it well, </w:t>
      </w:r>
      <w:r w:rsidR="008B35F6">
        <w:t xml:space="preserve">prioritising the </w:t>
      </w:r>
      <w:r w:rsidR="006D2AF3">
        <w:t>safety and well-being of those they are working with.  Whilst this section is divided into adults and children</w:t>
      </w:r>
      <w:r w:rsidR="00FD1A60">
        <w:t>,</w:t>
      </w:r>
      <w:r w:rsidR="006D2AF3">
        <w:t xml:space="preserve"> some aspects of good practice will overlap. </w:t>
      </w:r>
    </w:p>
    <w:p w14:paraId="4A29FDCD" w14:textId="77777777" w:rsidR="006D2AF3" w:rsidRDefault="006D2AF3" w:rsidP="00025B93"/>
    <w:p w14:paraId="47FA6B80" w14:textId="77777777" w:rsidR="00A63FF3" w:rsidRDefault="00F33FEB" w:rsidP="00072727">
      <w:pPr>
        <w:pStyle w:val="Heading3"/>
      </w:pPr>
      <w:bookmarkStart w:id="38" w:name="_Toc497390723"/>
      <w:bookmarkStart w:id="39" w:name="_Toc184985699"/>
      <w:r>
        <w:t>3.1</w:t>
      </w:r>
      <w:r w:rsidR="00FB7ACD">
        <w:t xml:space="preserve"> </w:t>
      </w:r>
      <w:r w:rsidR="00BF7D1E">
        <w:t>–</w:t>
      </w:r>
      <w:r w:rsidR="00FB7ACD">
        <w:t xml:space="preserve"> </w:t>
      </w:r>
      <w:r w:rsidR="00025B93" w:rsidRPr="00A63FF3">
        <w:t>W</w:t>
      </w:r>
      <w:r w:rsidR="00BF7D1E">
        <w:t>ORKING WITH CHILDREN</w:t>
      </w:r>
      <w:bookmarkEnd w:id="38"/>
      <w:bookmarkEnd w:id="39"/>
    </w:p>
    <w:p w14:paraId="6CFAF905" w14:textId="77777777" w:rsidR="00072727" w:rsidRPr="00072727" w:rsidRDefault="00072727" w:rsidP="00072727"/>
    <w:p w14:paraId="733027C1" w14:textId="77777777" w:rsidR="00205139" w:rsidRPr="00AA6311" w:rsidRDefault="00F33FEB" w:rsidP="00142D4A">
      <w:pPr>
        <w:pStyle w:val="Heading4"/>
      </w:pPr>
      <w:bookmarkStart w:id="40" w:name="_Toc184985700"/>
      <w:r w:rsidRPr="000C1DA6">
        <w:t>3.1</w:t>
      </w:r>
      <w:r w:rsidR="00FB7ACD" w:rsidRPr="000C1DA6">
        <w:t xml:space="preserve">.1 </w:t>
      </w:r>
      <w:r w:rsidR="00205139" w:rsidRPr="000C1DA6">
        <w:t>Ratios</w:t>
      </w:r>
      <w:bookmarkEnd w:id="40"/>
    </w:p>
    <w:p w14:paraId="19720988" w14:textId="77777777" w:rsidR="00A14899" w:rsidRPr="0069258D" w:rsidRDefault="00205139" w:rsidP="00B57708">
      <w:pPr>
        <w:widowControl w:val="0"/>
        <w:spacing w:after="60" w:line="264" w:lineRule="auto"/>
        <w:rPr>
          <w:rFonts w:asciiTheme="minorHAnsi" w:hAnsiTheme="minorHAnsi"/>
        </w:rPr>
      </w:pPr>
      <w:r w:rsidRPr="0069258D">
        <w:rPr>
          <w:rFonts w:asciiTheme="minorHAnsi" w:hAnsiTheme="minorHAnsi"/>
        </w:rPr>
        <w:t xml:space="preserve">When working with </w:t>
      </w:r>
      <w:r w:rsidR="000E64DB" w:rsidRPr="0069258D">
        <w:rPr>
          <w:rFonts w:asciiTheme="minorHAnsi" w:hAnsiTheme="minorHAnsi"/>
        </w:rPr>
        <w:t xml:space="preserve">children </w:t>
      </w:r>
      <w:r w:rsidRPr="0069258D">
        <w:rPr>
          <w:rFonts w:asciiTheme="minorHAnsi" w:hAnsiTheme="minorHAnsi"/>
        </w:rPr>
        <w:t xml:space="preserve">the following recommended minimum ratios </w:t>
      </w:r>
      <w:r w:rsidR="00011FA4">
        <w:rPr>
          <w:rFonts w:asciiTheme="minorHAnsi" w:hAnsiTheme="minorHAnsi"/>
        </w:rPr>
        <w:t xml:space="preserve">of workers to children </w:t>
      </w:r>
      <w:r w:rsidRPr="0069258D">
        <w:rPr>
          <w:rFonts w:asciiTheme="minorHAnsi" w:hAnsiTheme="minorHAnsi"/>
        </w:rPr>
        <w:t>apply:</w:t>
      </w:r>
    </w:p>
    <w:tbl>
      <w:tblPr>
        <w:tblStyle w:val="GridTable4-Accent11"/>
        <w:tblW w:w="9558" w:type="dxa"/>
        <w:tblLook w:val="0000" w:firstRow="0" w:lastRow="0" w:firstColumn="0" w:lastColumn="0" w:noHBand="0" w:noVBand="0"/>
      </w:tblPr>
      <w:tblGrid>
        <w:gridCol w:w="1930"/>
        <w:gridCol w:w="3560"/>
        <w:gridCol w:w="4068"/>
      </w:tblGrid>
      <w:tr w:rsidR="00205139" w:rsidRPr="00A76447" w14:paraId="382C7323" w14:textId="77777777" w:rsidTr="00A14899">
        <w:trPr>
          <w:cnfStyle w:val="000000100000" w:firstRow="0" w:lastRow="0" w:firstColumn="0" w:lastColumn="0" w:oddVBand="0" w:evenVBand="0" w:oddHBand="1" w:evenHBand="0" w:firstRowFirstColumn="0" w:firstRowLastColumn="0" w:lastRowFirstColumn="0" w:lastRowLastColumn="0"/>
          <w:trHeight w:val="625"/>
        </w:trPr>
        <w:tc>
          <w:tcPr>
            <w:cnfStyle w:val="000010000000" w:firstRow="0" w:lastRow="0" w:firstColumn="0" w:lastColumn="0" w:oddVBand="1" w:evenVBand="0" w:oddHBand="0" w:evenHBand="0" w:firstRowFirstColumn="0" w:firstRowLastColumn="0" w:lastRowFirstColumn="0" w:lastRowLastColumn="0"/>
            <w:tcW w:w="1930" w:type="dxa"/>
            <w:shd w:val="clear" w:color="auto" w:fill="5B9BD5" w:themeFill="accent1"/>
          </w:tcPr>
          <w:p w14:paraId="46E467F8" w14:textId="77777777" w:rsidR="00205139" w:rsidRPr="000C1DA6" w:rsidRDefault="00205139" w:rsidP="0069258D">
            <w:pPr>
              <w:pStyle w:val="BodyText"/>
              <w:widowControl w:val="0"/>
              <w:spacing w:line="264" w:lineRule="auto"/>
              <w:rPr>
                <w:rFonts w:asciiTheme="minorHAnsi" w:hAnsiTheme="minorHAnsi"/>
                <w:color w:val="FFFFFF" w:themeColor="background1"/>
                <w:lang w:val="en-GB"/>
              </w:rPr>
            </w:pPr>
            <w:r w:rsidRPr="000C1DA6">
              <w:rPr>
                <w:rFonts w:asciiTheme="minorHAnsi" w:hAnsiTheme="minorHAnsi"/>
                <w:noProof/>
                <w:color w:val="FFFFFF" w:themeColor="background1"/>
                <w:lang w:eastAsia="en-GB"/>
              </w:rPr>
              <mc:AlternateContent>
                <mc:Choice Requires="wps">
                  <w:drawing>
                    <wp:anchor distT="36576" distB="36576" distL="36576" distR="36576" simplePos="0" relativeHeight="251679743" behindDoc="0" locked="0" layoutInCell="1" allowOverlap="1" wp14:anchorId="19336DAB" wp14:editId="6503065F">
                      <wp:simplePos x="0" y="0"/>
                      <wp:positionH relativeFrom="column">
                        <wp:posOffset>3159125</wp:posOffset>
                      </wp:positionH>
                      <wp:positionV relativeFrom="paragraph">
                        <wp:posOffset>914400</wp:posOffset>
                      </wp:positionV>
                      <wp:extent cx="4535805" cy="2055495"/>
                      <wp:effectExtent l="0" t="1905" r="1270" b="0"/>
                      <wp:wrapNone/>
                      <wp:docPr id="12" name="Contro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4535805" cy="2055495"/>
                              </a:xfrm>
                              <a:prstGeom prst="rect">
                                <a:avLst/>
                              </a:prstGeom>
                              <a:noFill/>
                              <a:ln>
                                <a:noFill/>
                              </a:ln>
                              <a:effectLst/>
                              <a:extLst>
                                <a:ext uri="{91240B29-F687-4F45-9708-019B960494DF}">
                                  <a14:hiddenLine xmlns:a14="http://schemas.microsoft.com/office/drawing/2010/main" w="9525" algn="in">
                                    <a:no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5318F6" id="Control 14" o:spid="_x0000_s1026" style="position:absolute;margin-left:248.75pt;margin-top:1in;width:357.15pt;height:161.85pt;z-index:251679743;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" filled="f" stroked="f" insetpen="t">
                      <v:shadow color="#ccc"/>
                      <o:lock v:ext="edit" shapetype="t"/>
                      <v:textbox inset="0,0,0,0"/>
                    </v:rect>
                  </w:pict>
                </mc:Fallback>
              </mc:AlternateContent>
            </w:r>
            <w:r w:rsidRPr="000C1DA6">
              <w:rPr>
                <w:rFonts w:asciiTheme="minorHAnsi" w:hAnsiTheme="minorHAnsi"/>
                <w:b/>
                <w:bCs/>
                <w:color w:val="FFFFFF" w:themeColor="background1"/>
              </w:rPr>
              <w:t>Age range</w:t>
            </w:r>
          </w:p>
        </w:tc>
        <w:tc>
          <w:tcPr>
            <w:tcW w:w="3560" w:type="dxa"/>
            <w:shd w:val="clear" w:color="auto" w:fill="5B9BD5" w:themeFill="accent1"/>
          </w:tcPr>
          <w:p w14:paraId="43756C76" w14:textId="77777777" w:rsidR="00205139" w:rsidRPr="000C1DA6" w:rsidRDefault="00205139" w:rsidP="0069258D">
            <w:pPr>
              <w:pStyle w:val="BodyText"/>
              <w:widowControl w:val="0"/>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color w:val="FFFFFF" w:themeColor="background1"/>
                <w:lang w:val="en-GB"/>
              </w:rPr>
            </w:pPr>
            <w:r w:rsidRPr="000C1DA6">
              <w:rPr>
                <w:rFonts w:asciiTheme="minorHAnsi" w:hAnsiTheme="minorHAnsi"/>
                <w:b/>
                <w:bCs/>
                <w:color w:val="FFFFFF" w:themeColor="background1"/>
              </w:rPr>
              <w:t>Recommended minimum ratio for INDOOR activities</w:t>
            </w:r>
          </w:p>
        </w:tc>
        <w:tc>
          <w:tcPr>
            <w:cnfStyle w:val="000010000000" w:firstRow="0" w:lastRow="0" w:firstColumn="0" w:lastColumn="0" w:oddVBand="1" w:evenVBand="0" w:oddHBand="0" w:evenHBand="0" w:firstRowFirstColumn="0" w:firstRowLastColumn="0" w:lastRowFirstColumn="0" w:lastRowLastColumn="0"/>
            <w:tcW w:w="4068" w:type="dxa"/>
            <w:shd w:val="clear" w:color="auto" w:fill="5B9BD5" w:themeFill="accent1"/>
          </w:tcPr>
          <w:p w14:paraId="0ACEBCC4" w14:textId="77777777" w:rsidR="00205139" w:rsidRPr="000C1DA6" w:rsidRDefault="00205139" w:rsidP="0069258D">
            <w:pPr>
              <w:pStyle w:val="BodyText"/>
              <w:widowControl w:val="0"/>
              <w:spacing w:line="264" w:lineRule="auto"/>
              <w:rPr>
                <w:rFonts w:asciiTheme="minorHAnsi" w:hAnsiTheme="minorHAnsi"/>
                <w:color w:val="FFFFFF" w:themeColor="background1"/>
                <w:lang w:val="en-GB"/>
              </w:rPr>
            </w:pPr>
            <w:r w:rsidRPr="000C1DA6">
              <w:rPr>
                <w:rFonts w:asciiTheme="minorHAnsi" w:hAnsiTheme="minorHAnsi"/>
                <w:b/>
                <w:bCs/>
                <w:color w:val="FFFFFF" w:themeColor="background1"/>
              </w:rPr>
              <w:t>Recommended minimum ratio for OUTDOOR activities</w:t>
            </w:r>
          </w:p>
        </w:tc>
      </w:tr>
      <w:tr w:rsidR="00205139" w:rsidRPr="0069258D" w14:paraId="64EB487D" w14:textId="77777777" w:rsidTr="008E43F5">
        <w:trPr>
          <w:trHeight w:val="410"/>
        </w:trPr>
        <w:tc>
          <w:tcPr>
            <w:cnfStyle w:val="000010000000" w:firstRow="0" w:lastRow="0" w:firstColumn="0" w:lastColumn="0" w:oddVBand="1" w:evenVBand="0" w:oddHBand="0" w:evenHBand="0" w:firstRowFirstColumn="0" w:firstRowLastColumn="0" w:lastRowFirstColumn="0" w:lastRowLastColumn="0"/>
            <w:tcW w:w="1930" w:type="dxa"/>
            <w:shd w:val="clear" w:color="auto" w:fill="auto"/>
          </w:tcPr>
          <w:p w14:paraId="1C49C794"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0 – 2 years</w:t>
            </w:r>
          </w:p>
        </w:tc>
        <w:tc>
          <w:tcPr>
            <w:tcW w:w="3560" w:type="dxa"/>
          </w:tcPr>
          <w:p w14:paraId="557A45A4" w14:textId="77777777" w:rsidR="00205139" w:rsidRPr="0069258D" w:rsidRDefault="00205139" w:rsidP="0069258D">
            <w:pPr>
              <w:pStyle w:val="BodyText"/>
              <w:widowControl w:val="0"/>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1:3 (minimum 2)</w:t>
            </w:r>
          </w:p>
        </w:tc>
        <w:tc>
          <w:tcPr>
            <w:cnfStyle w:val="000010000000" w:firstRow="0" w:lastRow="0" w:firstColumn="0" w:lastColumn="0" w:oddVBand="1" w:evenVBand="0" w:oddHBand="0" w:evenHBand="0" w:firstRowFirstColumn="0" w:firstRowLastColumn="0" w:lastRowFirstColumn="0" w:lastRowLastColumn="0"/>
            <w:tcW w:w="4068" w:type="dxa"/>
            <w:shd w:val="clear" w:color="auto" w:fill="auto"/>
          </w:tcPr>
          <w:p w14:paraId="4ECE8C5A"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1:3 (minimum 2)</w:t>
            </w:r>
          </w:p>
        </w:tc>
      </w:tr>
      <w:tr w:rsidR="00205139" w:rsidRPr="0069258D" w14:paraId="29642EAA" w14:textId="77777777" w:rsidTr="00A14899">
        <w:trPr>
          <w:cnfStyle w:val="000000100000" w:firstRow="0" w:lastRow="0" w:firstColumn="0" w:lastColumn="0" w:oddVBand="0" w:evenVBand="0" w:oddHBand="1" w:evenHBand="0" w:firstRowFirstColumn="0" w:firstRowLastColumn="0" w:lastRowFirstColumn="0" w:lastRowLastColumn="0"/>
          <w:trHeight w:val="311"/>
        </w:trPr>
        <w:tc>
          <w:tcPr>
            <w:cnfStyle w:val="000010000000" w:firstRow="0" w:lastRow="0" w:firstColumn="0" w:lastColumn="0" w:oddVBand="1" w:evenVBand="0" w:oddHBand="0" w:evenHBand="0" w:firstRowFirstColumn="0" w:firstRowLastColumn="0" w:lastRowFirstColumn="0" w:lastRowLastColumn="0"/>
            <w:tcW w:w="1930" w:type="dxa"/>
          </w:tcPr>
          <w:p w14:paraId="3148BD8D"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3 years</w:t>
            </w:r>
          </w:p>
        </w:tc>
        <w:tc>
          <w:tcPr>
            <w:tcW w:w="3560" w:type="dxa"/>
          </w:tcPr>
          <w:p w14:paraId="4E9C9167" w14:textId="77777777" w:rsidR="00205139" w:rsidRPr="0069258D" w:rsidRDefault="00205139" w:rsidP="0069258D">
            <w:pPr>
              <w:pStyle w:val="BodyText"/>
              <w:widowControl w:val="0"/>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r w:rsidRPr="0069258D">
              <w:rPr>
                <w:rFonts w:asciiTheme="minorHAnsi" w:hAnsiTheme="minorHAnsi"/>
                <w:lang w:val="en-GB"/>
              </w:rPr>
              <w:t>1:4 (minimum 2)</w:t>
            </w:r>
          </w:p>
        </w:tc>
        <w:tc>
          <w:tcPr>
            <w:cnfStyle w:val="000010000000" w:firstRow="0" w:lastRow="0" w:firstColumn="0" w:lastColumn="0" w:oddVBand="1" w:evenVBand="0" w:oddHBand="0" w:evenHBand="0" w:firstRowFirstColumn="0" w:firstRowLastColumn="0" w:lastRowFirstColumn="0" w:lastRowLastColumn="0"/>
            <w:tcW w:w="4068" w:type="dxa"/>
          </w:tcPr>
          <w:p w14:paraId="67830BAF"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1:4 (minimum 2)</w:t>
            </w:r>
          </w:p>
        </w:tc>
      </w:tr>
      <w:tr w:rsidR="00205139" w:rsidRPr="0069258D" w14:paraId="638D276C" w14:textId="77777777" w:rsidTr="008E43F5">
        <w:trPr>
          <w:trHeight w:val="412"/>
        </w:trPr>
        <w:tc>
          <w:tcPr>
            <w:cnfStyle w:val="000010000000" w:firstRow="0" w:lastRow="0" w:firstColumn="0" w:lastColumn="0" w:oddVBand="1" w:evenVBand="0" w:oddHBand="0" w:evenHBand="0" w:firstRowFirstColumn="0" w:firstRowLastColumn="0" w:lastRowFirstColumn="0" w:lastRowLastColumn="0"/>
            <w:tcW w:w="1930" w:type="dxa"/>
            <w:shd w:val="clear" w:color="auto" w:fill="auto"/>
          </w:tcPr>
          <w:p w14:paraId="035EED6E"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4 – 7 years</w:t>
            </w:r>
          </w:p>
        </w:tc>
        <w:tc>
          <w:tcPr>
            <w:tcW w:w="3560" w:type="dxa"/>
          </w:tcPr>
          <w:p w14:paraId="6BC734E1" w14:textId="77777777" w:rsidR="00205139" w:rsidRPr="0069258D" w:rsidRDefault="00205139" w:rsidP="0069258D">
            <w:pPr>
              <w:pStyle w:val="BodyText"/>
              <w:widowControl w:val="0"/>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1:8 (minimum 2)</w:t>
            </w:r>
          </w:p>
        </w:tc>
        <w:tc>
          <w:tcPr>
            <w:cnfStyle w:val="000010000000" w:firstRow="0" w:lastRow="0" w:firstColumn="0" w:lastColumn="0" w:oddVBand="1" w:evenVBand="0" w:oddHBand="0" w:evenHBand="0" w:firstRowFirstColumn="0" w:firstRowLastColumn="0" w:lastRowFirstColumn="0" w:lastRowLastColumn="0"/>
            <w:tcW w:w="4068" w:type="dxa"/>
            <w:shd w:val="clear" w:color="auto" w:fill="auto"/>
          </w:tcPr>
          <w:p w14:paraId="5444841D"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1:6 (minimum 2)</w:t>
            </w:r>
          </w:p>
        </w:tc>
      </w:tr>
      <w:tr w:rsidR="00205139" w:rsidRPr="0069258D" w14:paraId="09CD0A3E" w14:textId="77777777" w:rsidTr="00B57708">
        <w:trPr>
          <w:cnfStyle w:val="000000100000" w:firstRow="0" w:lastRow="0" w:firstColumn="0" w:lastColumn="0" w:oddVBand="0" w:evenVBand="0" w:oddHBand="1" w:evenHBand="0" w:firstRowFirstColumn="0" w:firstRowLastColumn="0" w:lastRowFirstColumn="0" w:lastRowLastColumn="0"/>
          <w:trHeight w:val="1178"/>
        </w:trPr>
        <w:tc>
          <w:tcPr>
            <w:cnfStyle w:val="000010000000" w:firstRow="0" w:lastRow="0" w:firstColumn="0" w:lastColumn="0" w:oddVBand="1" w:evenVBand="0" w:oddHBand="0" w:evenHBand="0" w:firstRowFirstColumn="0" w:firstRowLastColumn="0" w:lastRowFirstColumn="0" w:lastRowLastColumn="0"/>
            <w:tcW w:w="1930" w:type="dxa"/>
          </w:tcPr>
          <w:p w14:paraId="392E40BD"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8 – 12 years</w:t>
            </w:r>
          </w:p>
        </w:tc>
        <w:tc>
          <w:tcPr>
            <w:tcW w:w="3560" w:type="dxa"/>
          </w:tcPr>
          <w:p w14:paraId="3E7658B8" w14:textId="77777777" w:rsidR="00D017AA" w:rsidRPr="0069258D" w:rsidRDefault="00272DA1" w:rsidP="0069258D">
            <w:pPr>
              <w:pStyle w:val="BodyText"/>
              <w:widowControl w:val="0"/>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r w:rsidRPr="0069258D">
              <w:rPr>
                <w:rFonts w:asciiTheme="minorHAnsi" w:hAnsiTheme="minorHAnsi"/>
                <w:lang w:val="en-GB"/>
              </w:rPr>
              <w:t>1 for the first 8, then one for every additional ten children</w:t>
            </w:r>
            <w:r w:rsidR="00205139" w:rsidRPr="0069258D">
              <w:rPr>
                <w:rFonts w:asciiTheme="minorHAnsi" w:hAnsiTheme="minorHAnsi"/>
                <w:lang w:val="en-GB"/>
              </w:rPr>
              <w:t xml:space="preserve"> (preferably one of each gender) with an extra adult for every 10 additional children</w:t>
            </w:r>
          </w:p>
        </w:tc>
        <w:tc>
          <w:tcPr>
            <w:cnfStyle w:val="000010000000" w:firstRow="0" w:lastRow="0" w:firstColumn="0" w:lastColumn="0" w:oddVBand="1" w:evenVBand="0" w:oddHBand="0" w:evenHBand="0" w:firstRowFirstColumn="0" w:firstRowLastColumn="0" w:lastRowFirstColumn="0" w:lastRowLastColumn="0"/>
            <w:tcW w:w="4068" w:type="dxa"/>
          </w:tcPr>
          <w:p w14:paraId="5D365E50"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2 adults for up to 15 children (preferably one of each gender) with an extra adult for every 8 additional children</w:t>
            </w:r>
          </w:p>
        </w:tc>
      </w:tr>
      <w:tr w:rsidR="00205139" w:rsidRPr="0069258D" w14:paraId="6EA577F7" w14:textId="77777777" w:rsidTr="008E43F5">
        <w:trPr>
          <w:trHeight w:val="1209"/>
        </w:trPr>
        <w:tc>
          <w:tcPr>
            <w:cnfStyle w:val="000010000000" w:firstRow="0" w:lastRow="0" w:firstColumn="0" w:lastColumn="0" w:oddVBand="1" w:evenVBand="0" w:oddHBand="0" w:evenHBand="0" w:firstRowFirstColumn="0" w:firstRowLastColumn="0" w:lastRowFirstColumn="0" w:lastRowLastColumn="0"/>
            <w:tcW w:w="1930" w:type="dxa"/>
            <w:shd w:val="clear" w:color="auto" w:fill="auto"/>
          </w:tcPr>
          <w:p w14:paraId="1A0EA493" w14:textId="77777777" w:rsidR="00205139" w:rsidRPr="0069258D" w:rsidRDefault="00205139" w:rsidP="0069258D">
            <w:pPr>
              <w:pStyle w:val="BodyText"/>
              <w:widowControl w:val="0"/>
              <w:spacing w:line="264" w:lineRule="auto"/>
              <w:rPr>
                <w:rFonts w:asciiTheme="minorHAnsi" w:hAnsiTheme="minorHAnsi"/>
                <w:lang w:val="en-GB"/>
              </w:rPr>
            </w:pPr>
            <w:r w:rsidRPr="0069258D">
              <w:rPr>
                <w:rFonts w:asciiTheme="minorHAnsi" w:hAnsiTheme="minorHAnsi"/>
                <w:lang w:val="en-GB"/>
              </w:rPr>
              <w:t>13 years and over</w:t>
            </w:r>
          </w:p>
        </w:tc>
        <w:tc>
          <w:tcPr>
            <w:tcW w:w="3560" w:type="dxa"/>
          </w:tcPr>
          <w:p w14:paraId="3ECC49C9" w14:textId="77777777" w:rsidR="00205139" w:rsidRPr="0069258D" w:rsidRDefault="00205139" w:rsidP="0069258D">
            <w:pPr>
              <w:pStyle w:val="BodyText"/>
              <w:widowControl w:val="0"/>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2 adults for up to 20 children (preferably one of each gender) with an extra adult for every 10 additional children</w:t>
            </w:r>
          </w:p>
        </w:tc>
        <w:tc>
          <w:tcPr>
            <w:cnfStyle w:val="000010000000" w:firstRow="0" w:lastRow="0" w:firstColumn="0" w:lastColumn="0" w:oddVBand="1" w:evenVBand="0" w:oddHBand="0" w:evenHBand="0" w:firstRowFirstColumn="0" w:firstRowLastColumn="0" w:lastRowFirstColumn="0" w:lastRowLastColumn="0"/>
            <w:tcW w:w="4068" w:type="dxa"/>
            <w:shd w:val="clear" w:color="auto" w:fill="auto"/>
          </w:tcPr>
          <w:p w14:paraId="3E376834" w14:textId="77777777" w:rsidR="00205139" w:rsidRPr="0069258D" w:rsidRDefault="00205139" w:rsidP="0069258D">
            <w:pPr>
              <w:pStyle w:val="BodyText"/>
              <w:widowControl w:val="0"/>
              <w:spacing w:after="240" w:line="264" w:lineRule="auto"/>
              <w:rPr>
                <w:rFonts w:asciiTheme="minorHAnsi" w:hAnsiTheme="minorHAnsi"/>
                <w:lang w:val="en-GB"/>
              </w:rPr>
            </w:pPr>
            <w:r w:rsidRPr="0069258D">
              <w:rPr>
                <w:rFonts w:asciiTheme="minorHAnsi" w:hAnsiTheme="minorHAnsi"/>
                <w:lang w:val="en-GB"/>
              </w:rPr>
              <w:t>2 adults for up to 20 children (preferably one of each gender) with an extra adult for every 10 additional children</w:t>
            </w:r>
          </w:p>
        </w:tc>
      </w:tr>
    </w:tbl>
    <w:p w14:paraId="5CF84035" w14:textId="77777777" w:rsidR="00B57708" w:rsidRDefault="00B57708" w:rsidP="0069258D">
      <w:pPr>
        <w:widowControl w:val="0"/>
        <w:spacing w:line="264" w:lineRule="auto"/>
        <w:rPr>
          <w:rFonts w:asciiTheme="minorHAnsi" w:hAnsiTheme="minorHAnsi"/>
        </w:rPr>
      </w:pPr>
    </w:p>
    <w:p w14:paraId="0D3271AC" w14:textId="6B3733EC" w:rsidR="00A14899" w:rsidRDefault="00205139" w:rsidP="00ED67F2">
      <w:pPr>
        <w:widowControl w:val="0"/>
        <w:rPr>
          <w:rFonts w:asciiTheme="minorHAnsi" w:hAnsiTheme="minorHAnsi"/>
        </w:rPr>
      </w:pPr>
      <w:r w:rsidRPr="0069258D">
        <w:rPr>
          <w:rFonts w:asciiTheme="minorHAnsi" w:hAnsiTheme="minorHAnsi"/>
        </w:rPr>
        <w:t xml:space="preserve">This does not </w:t>
      </w:r>
      <w:proofErr w:type="gramStart"/>
      <w:r w:rsidRPr="0069258D">
        <w:rPr>
          <w:rFonts w:asciiTheme="minorHAnsi" w:hAnsiTheme="minorHAnsi"/>
        </w:rPr>
        <w:t>take into accou</w:t>
      </w:r>
      <w:r w:rsidR="006B7F46" w:rsidRPr="0069258D">
        <w:rPr>
          <w:rFonts w:asciiTheme="minorHAnsi" w:hAnsiTheme="minorHAnsi"/>
        </w:rPr>
        <w:t>nt</w:t>
      </w:r>
      <w:proofErr w:type="gramEnd"/>
      <w:r w:rsidRPr="0069258D">
        <w:rPr>
          <w:rFonts w:asciiTheme="minorHAnsi" w:hAnsiTheme="minorHAnsi"/>
        </w:rPr>
        <w:t xml:space="preserve"> special circumstances such as behavioural issues, developmental issues, disability and so on, which may mean an increase to the recommended ratio</w:t>
      </w:r>
      <w:r w:rsidR="000E64DB" w:rsidRPr="0069258D">
        <w:rPr>
          <w:rFonts w:asciiTheme="minorHAnsi" w:hAnsiTheme="minorHAnsi"/>
        </w:rPr>
        <w:t>s</w:t>
      </w:r>
      <w:r w:rsidR="003A1B1E" w:rsidRPr="0069258D">
        <w:rPr>
          <w:rFonts w:asciiTheme="minorHAnsi" w:hAnsiTheme="minorHAnsi"/>
        </w:rPr>
        <w:t xml:space="preserve">.  </w:t>
      </w:r>
      <w:bookmarkStart w:id="41" w:name="_Ref182126647"/>
      <w:bookmarkStart w:id="42" w:name="_Toc189722701"/>
      <w:bookmarkStart w:id="43" w:name="_Toc189723618"/>
      <w:bookmarkStart w:id="44" w:name="_Toc201118131"/>
    </w:p>
    <w:p w14:paraId="3FCFCE9C" w14:textId="77777777" w:rsidR="00ED67F2" w:rsidRPr="00A63FF3" w:rsidRDefault="00ED67F2" w:rsidP="00ED67F2">
      <w:pPr>
        <w:widowControl w:val="0"/>
      </w:pPr>
    </w:p>
    <w:p w14:paraId="633F81B7" w14:textId="77777777" w:rsidR="00205139" w:rsidRPr="00A63FF3" w:rsidRDefault="00F33FEB" w:rsidP="00142D4A">
      <w:pPr>
        <w:pStyle w:val="Heading4"/>
      </w:pPr>
      <w:bookmarkStart w:id="45" w:name="_Toc184985701"/>
      <w:r>
        <w:t>3.1</w:t>
      </w:r>
      <w:r w:rsidR="00A76447">
        <w:t xml:space="preserve">.2 </w:t>
      </w:r>
      <w:r w:rsidR="00205139" w:rsidRPr="00A63FF3">
        <w:t>Children with Special Needs</w:t>
      </w:r>
      <w:bookmarkEnd w:id="41"/>
      <w:bookmarkEnd w:id="42"/>
      <w:bookmarkEnd w:id="43"/>
      <w:bookmarkEnd w:id="44"/>
      <w:bookmarkEnd w:id="45"/>
    </w:p>
    <w:p w14:paraId="16602618" w14:textId="77777777" w:rsidR="00266A77" w:rsidRPr="0069258D" w:rsidRDefault="00205139" w:rsidP="0069258D">
      <w:pPr>
        <w:spacing w:line="264" w:lineRule="auto"/>
        <w:rPr>
          <w:rFonts w:asciiTheme="minorHAnsi" w:hAnsiTheme="minorHAnsi" w:cs="Calibri"/>
        </w:rPr>
      </w:pPr>
      <w:r w:rsidRPr="0069258D">
        <w:rPr>
          <w:rFonts w:asciiTheme="minorHAnsi" w:hAnsiTheme="minorHAnsi" w:cs="Calibri"/>
        </w:rPr>
        <w:t>Children and young people who have a disability can be at greater risk of abuse.  They will often require more help with personal care, such as washing, dressing, toileting, feeding, mobility</w:t>
      </w:r>
      <w:r w:rsidR="006B7F46" w:rsidRPr="0069258D">
        <w:rPr>
          <w:rFonts w:asciiTheme="minorHAnsi" w:hAnsiTheme="minorHAnsi" w:cs="Calibri"/>
        </w:rPr>
        <w:t>,</w:t>
      </w:r>
      <w:r w:rsidRPr="0069258D">
        <w:rPr>
          <w:rFonts w:asciiTheme="minorHAnsi" w:hAnsiTheme="minorHAnsi" w:cs="Calibri"/>
        </w:rPr>
        <w:t xml:space="preserve"> etc</w:t>
      </w:r>
      <w:r w:rsidR="00C34EBC">
        <w:rPr>
          <w:rFonts w:asciiTheme="minorHAnsi" w:hAnsiTheme="minorHAnsi" w:cs="Calibri"/>
        </w:rPr>
        <w:t>.</w:t>
      </w:r>
      <w:r w:rsidRPr="0069258D">
        <w:rPr>
          <w:rFonts w:asciiTheme="minorHAnsi" w:hAnsiTheme="minorHAnsi" w:cs="Calibri"/>
        </w:rPr>
        <w:t xml:space="preserve">, </w:t>
      </w:r>
      <w:r w:rsidR="00BE6224" w:rsidRPr="0069258D">
        <w:rPr>
          <w:rFonts w:asciiTheme="minorHAnsi" w:hAnsiTheme="minorHAnsi" w:cs="Calibri"/>
        </w:rPr>
        <w:t xml:space="preserve">and </w:t>
      </w:r>
      <w:r w:rsidRPr="0069258D">
        <w:rPr>
          <w:rFonts w:asciiTheme="minorHAnsi" w:hAnsiTheme="minorHAnsi" w:cs="Calibri"/>
        </w:rPr>
        <w:t>may have limited un</w:t>
      </w:r>
      <w:r w:rsidR="006B7F46" w:rsidRPr="0069258D">
        <w:rPr>
          <w:rFonts w:asciiTheme="minorHAnsi" w:hAnsiTheme="minorHAnsi" w:cs="Calibri"/>
        </w:rPr>
        <w:t>derstanding and behave in a non-</w:t>
      </w:r>
      <w:r w:rsidRPr="0069258D">
        <w:rPr>
          <w:rFonts w:asciiTheme="minorHAnsi" w:hAnsiTheme="minorHAnsi" w:cs="Calibri"/>
        </w:rPr>
        <w:t>age</w:t>
      </w:r>
      <w:r w:rsidR="00011FA4">
        <w:rPr>
          <w:rFonts w:asciiTheme="minorHAnsi" w:hAnsiTheme="minorHAnsi" w:cs="Calibri"/>
        </w:rPr>
        <w:t>-</w:t>
      </w:r>
      <w:r w:rsidRPr="0069258D">
        <w:rPr>
          <w:rFonts w:asciiTheme="minorHAnsi" w:hAnsiTheme="minorHAnsi" w:cs="Calibri"/>
        </w:rPr>
        <w:t xml:space="preserve">appropriate way. </w:t>
      </w:r>
      <w:r w:rsidR="00BE6224" w:rsidRPr="0069258D">
        <w:rPr>
          <w:rFonts w:asciiTheme="minorHAnsi" w:hAnsiTheme="minorHAnsi" w:cs="Calibri"/>
        </w:rPr>
        <w:t xml:space="preserve"> </w:t>
      </w:r>
      <w:r w:rsidR="00266A77" w:rsidRPr="0069258D">
        <w:rPr>
          <w:rFonts w:asciiTheme="minorHAnsi" w:hAnsiTheme="minorHAnsi" w:cs="Calibri"/>
        </w:rPr>
        <w:t>It is good practice to speak with the parents</w:t>
      </w:r>
      <w:r w:rsidR="00BE6224" w:rsidRPr="0069258D">
        <w:rPr>
          <w:rFonts w:asciiTheme="minorHAnsi" w:hAnsiTheme="minorHAnsi" w:cs="Calibri"/>
        </w:rPr>
        <w:t>/carers</w:t>
      </w:r>
      <w:r w:rsidR="00266A77" w:rsidRPr="0069258D">
        <w:rPr>
          <w:rFonts w:asciiTheme="minorHAnsi" w:hAnsiTheme="minorHAnsi" w:cs="Calibri"/>
        </w:rPr>
        <w:t xml:space="preserve"> of children/young people with special needs and find out from them how best to assist the child or young person.</w:t>
      </w:r>
    </w:p>
    <w:p w14:paraId="01A22DAE" w14:textId="77777777" w:rsidR="00205139" w:rsidRPr="0069258D" w:rsidRDefault="00205139" w:rsidP="00935FD2">
      <w:pPr>
        <w:rPr>
          <w:rFonts w:asciiTheme="minorHAnsi" w:hAnsiTheme="minorHAnsi" w:cs="Calibri"/>
        </w:rPr>
      </w:pPr>
    </w:p>
    <w:p w14:paraId="45BF2036" w14:textId="77777777" w:rsidR="00205139" w:rsidRPr="00A63FF3" w:rsidRDefault="00F33FEB" w:rsidP="00142D4A">
      <w:pPr>
        <w:pStyle w:val="Heading4"/>
      </w:pPr>
      <w:bookmarkStart w:id="46" w:name="_Toc184985702"/>
      <w:r>
        <w:t xml:space="preserve">3.1.3 </w:t>
      </w:r>
      <w:r w:rsidR="00205139" w:rsidRPr="00A63FF3">
        <w:t>Visiting Children or Young People at Home</w:t>
      </w:r>
      <w:bookmarkEnd w:id="46"/>
    </w:p>
    <w:p w14:paraId="504393B4" w14:textId="65D6558D" w:rsidR="00205139" w:rsidRPr="0069258D" w:rsidRDefault="009A36D3" w:rsidP="0069258D">
      <w:pPr>
        <w:spacing w:line="264" w:lineRule="auto"/>
        <w:rPr>
          <w:rFonts w:asciiTheme="minorHAnsi" w:hAnsiTheme="minorHAnsi" w:cs="Calibri"/>
        </w:rPr>
      </w:pPr>
      <w:r>
        <w:rPr>
          <w:rFonts w:asciiTheme="minorHAnsi" w:hAnsiTheme="minorHAnsi" w:cs="Calibri"/>
        </w:rPr>
        <w:t>When a worker</w:t>
      </w:r>
      <w:r w:rsidR="006B7F46" w:rsidRPr="0069258D">
        <w:rPr>
          <w:rFonts w:asciiTheme="minorHAnsi" w:hAnsiTheme="minorHAnsi" w:cs="Calibri"/>
        </w:rPr>
        <w:t xml:space="preserve"> make</w:t>
      </w:r>
      <w:r>
        <w:rPr>
          <w:rFonts w:asciiTheme="minorHAnsi" w:hAnsiTheme="minorHAnsi" w:cs="Calibri"/>
        </w:rPr>
        <w:t>s</w:t>
      </w:r>
      <w:r w:rsidR="00205139" w:rsidRPr="0069258D">
        <w:rPr>
          <w:rFonts w:asciiTheme="minorHAnsi" w:hAnsiTheme="minorHAnsi" w:cs="Calibri"/>
        </w:rPr>
        <w:t xml:space="preserve"> </w:t>
      </w:r>
      <w:r>
        <w:rPr>
          <w:rFonts w:asciiTheme="minorHAnsi" w:hAnsiTheme="minorHAnsi" w:cs="Calibri"/>
        </w:rPr>
        <w:t xml:space="preserve">a </w:t>
      </w:r>
      <w:r w:rsidR="00205139" w:rsidRPr="0069258D">
        <w:rPr>
          <w:rFonts w:asciiTheme="minorHAnsi" w:hAnsiTheme="minorHAnsi" w:cs="Calibri"/>
        </w:rPr>
        <w:t>pastoral visit</w:t>
      </w:r>
      <w:r w:rsidR="006B7F46" w:rsidRPr="0069258D">
        <w:rPr>
          <w:rFonts w:asciiTheme="minorHAnsi" w:hAnsiTheme="minorHAnsi" w:cs="Calibri"/>
        </w:rPr>
        <w:t xml:space="preserve"> to</w:t>
      </w:r>
      <w:r w:rsidR="00205139" w:rsidRPr="0069258D">
        <w:rPr>
          <w:rFonts w:asciiTheme="minorHAnsi" w:hAnsiTheme="minorHAnsi" w:cs="Calibri"/>
        </w:rPr>
        <w:t xml:space="preserve"> children and their fa</w:t>
      </w:r>
      <w:r w:rsidR="006B7F46" w:rsidRPr="0069258D">
        <w:rPr>
          <w:rFonts w:asciiTheme="minorHAnsi" w:hAnsiTheme="minorHAnsi" w:cs="Calibri"/>
        </w:rPr>
        <w:t>milies at home on behalf of the church</w:t>
      </w:r>
      <w:r>
        <w:rPr>
          <w:rFonts w:asciiTheme="minorHAnsi" w:hAnsiTheme="minorHAnsi" w:cs="Calibri"/>
        </w:rPr>
        <w:t xml:space="preserve">, please inform the </w:t>
      </w:r>
      <w:r w:rsidR="00046469">
        <w:rPr>
          <w:rFonts w:asciiTheme="minorHAnsi" w:hAnsiTheme="minorHAnsi" w:cs="Calibri"/>
        </w:rPr>
        <w:t>pastor</w:t>
      </w:r>
      <w:r>
        <w:rPr>
          <w:rFonts w:asciiTheme="minorHAnsi" w:hAnsiTheme="minorHAnsi" w:cs="Calibri"/>
        </w:rPr>
        <w:t xml:space="preserve"> or the DPS (this may be retrospective).</w:t>
      </w:r>
    </w:p>
    <w:p w14:paraId="4B864EC2" w14:textId="77777777" w:rsidR="00205139" w:rsidRPr="0069258D" w:rsidRDefault="00205139" w:rsidP="0069258D">
      <w:pPr>
        <w:spacing w:line="264" w:lineRule="auto"/>
        <w:rPr>
          <w:rFonts w:asciiTheme="minorHAnsi" w:hAnsiTheme="minorHAnsi" w:cs="Calibri"/>
        </w:rPr>
      </w:pPr>
    </w:p>
    <w:p w14:paraId="7A8857AB" w14:textId="77777777" w:rsidR="00266A77" w:rsidRPr="00A63FF3" w:rsidRDefault="00F33FEB" w:rsidP="00142D4A">
      <w:pPr>
        <w:pStyle w:val="Heading4"/>
      </w:pPr>
      <w:bookmarkStart w:id="47" w:name="_Toc201118132"/>
      <w:bookmarkStart w:id="48" w:name="_Toc184985703"/>
      <w:r>
        <w:t xml:space="preserve">3.1.4 </w:t>
      </w:r>
      <w:r w:rsidR="00266A77" w:rsidRPr="00A63FF3">
        <w:t xml:space="preserve">Children </w:t>
      </w:r>
      <w:bookmarkEnd w:id="47"/>
      <w:r w:rsidR="00266A77" w:rsidRPr="00A63FF3">
        <w:t>with no adult supervision</w:t>
      </w:r>
      <w:bookmarkEnd w:id="48"/>
    </w:p>
    <w:p w14:paraId="5B982A3D" w14:textId="77777777" w:rsidR="00266A77" w:rsidRPr="0069258D" w:rsidRDefault="00266A77" w:rsidP="0069258D">
      <w:pPr>
        <w:spacing w:line="264" w:lineRule="auto"/>
        <w:rPr>
          <w:rFonts w:asciiTheme="minorHAnsi" w:hAnsiTheme="minorHAnsi" w:cs="Calibri"/>
        </w:rPr>
      </w:pPr>
      <w:r w:rsidRPr="0069258D">
        <w:rPr>
          <w:rFonts w:asciiTheme="minorHAnsi" w:hAnsiTheme="minorHAnsi" w:cs="Calibri"/>
        </w:rPr>
        <w:t>When children turn up to and want to join in with church activities without the knowledge of their parents</w:t>
      </w:r>
      <w:r w:rsidR="006C429A">
        <w:rPr>
          <w:rFonts w:asciiTheme="minorHAnsi" w:hAnsiTheme="minorHAnsi" w:cs="Calibri"/>
        </w:rPr>
        <w:t>/carers</w:t>
      </w:r>
      <w:r w:rsidRPr="0069258D">
        <w:rPr>
          <w:rFonts w:asciiTheme="minorHAnsi" w:hAnsiTheme="minorHAnsi" w:cs="Calibri"/>
        </w:rPr>
        <w:t>, w</w:t>
      </w:r>
      <w:r w:rsidR="000E64DB" w:rsidRPr="0069258D">
        <w:rPr>
          <w:rFonts w:asciiTheme="minorHAnsi" w:hAnsiTheme="minorHAnsi" w:cs="Calibri"/>
        </w:rPr>
        <w:t>orkers</w:t>
      </w:r>
      <w:r w:rsidRPr="0069258D">
        <w:rPr>
          <w:rFonts w:asciiTheme="minorHAnsi" w:hAnsiTheme="minorHAnsi" w:cs="Calibri"/>
        </w:rPr>
        <w:t xml:space="preserve"> will:</w:t>
      </w:r>
    </w:p>
    <w:p w14:paraId="77994E62" w14:textId="77777777" w:rsidR="00AC5252" w:rsidRPr="0069258D" w:rsidRDefault="00266A77" w:rsidP="00D3126E">
      <w:pPr>
        <w:numPr>
          <w:ilvl w:val="0"/>
          <w:numId w:val="8"/>
        </w:numPr>
        <w:spacing w:line="264" w:lineRule="auto"/>
        <w:ind w:left="720" w:hanging="294"/>
        <w:contextualSpacing/>
        <w:rPr>
          <w:rFonts w:asciiTheme="minorHAnsi" w:hAnsiTheme="minorHAnsi" w:cs="Calibri"/>
          <w:szCs w:val="24"/>
        </w:rPr>
      </w:pPr>
      <w:r w:rsidRPr="0069258D">
        <w:rPr>
          <w:rFonts w:asciiTheme="minorHAnsi" w:hAnsiTheme="minorHAnsi" w:cs="Calibri"/>
          <w:szCs w:val="24"/>
        </w:rPr>
        <w:t>Welcome the child and try to establish their name, age, a</w:t>
      </w:r>
      <w:r w:rsidR="00AC5252" w:rsidRPr="0069258D">
        <w:rPr>
          <w:rFonts w:asciiTheme="minorHAnsi" w:hAnsiTheme="minorHAnsi" w:cs="Calibri"/>
          <w:szCs w:val="24"/>
        </w:rPr>
        <w:t>ddress and telephone number.</w:t>
      </w:r>
    </w:p>
    <w:p w14:paraId="4F60F8D7" w14:textId="77777777" w:rsidR="00266A77" w:rsidRPr="0069258D" w:rsidRDefault="00AC5252" w:rsidP="00D3126E">
      <w:pPr>
        <w:numPr>
          <w:ilvl w:val="0"/>
          <w:numId w:val="8"/>
        </w:numPr>
        <w:spacing w:line="264" w:lineRule="auto"/>
        <w:ind w:left="720" w:hanging="294"/>
        <w:contextualSpacing/>
        <w:rPr>
          <w:rFonts w:asciiTheme="minorHAnsi" w:hAnsiTheme="minorHAnsi" w:cs="Calibri"/>
          <w:szCs w:val="24"/>
        </w:rPr>
      </w:pPr>
      <w:r w:rsidRPr="0069258D">
        <w:rPr>
          <w:rFonts w:asciiTheme="minorHAnsi" w:hAnsiTheme="minorHAnsi" w:cs="Calibri"/>
          <w:szCs w:val="24"/>
        </w:rPr>
        <w:t>R</w:t>
      </w:r>
      <w:r w:rsidR="00266A77" w:rsidRPr="0069258D">
        <w:rPr>
          <w:rFonts w:asciiTheme="minorHAnsi" w:hAnsiTheme="minorHAnsi" w:cs="Calibri"/>
          <w:szCs w:val="24"/>
        </w:rPr>
        <w:t>ecord their visit in a register.</w:t>
      </w:r>
    </w:p>
    <w:p w14:paraId="56373808" w14:textId="77777777" w:rsidR="00266A77" w:rsidRPr="0069258D" w:rsidRDefault="00266A77" w:rsidP="00D3126E">
      <w:pPr>
        <w:numPr>
          <w:ilvl w:val="0"/>
          <w:numId w:val="8"/>
        </w:numPr>
        <w:spacing w:line="264" w:lineRule="auto"/>
        <w:ind w:left="720" w:hanging="294"/>
        <w:contextualSpacing/>
        <w:rPr>
          <w:rFonts w:asciiTheme="minorHAnsi" w:hAnsiTheme="minorHAnsi" w:cs="Calibri"/>
          <w:szCs w:val="24"/>
        </w:rPr>
      </w:pPr>
      <w:r w:rsidRPr="0069258D">
        <w:rPr>
          <w:rFonts w:asciiTheme="minorHAnsi" w:hAnsiTheme="minorHAnsi" w:cs="Calibri"/>
          <w:szCs w:val="24"/>
        </w:rPr>
        <w:lastRenderedPageBreak/>
        <w:t>Ask the child if a parent/carer is aware of where th</w:t>
      </w:r>
      <w:r w:rsidR="00AC5252" w:rsidRPr="0069258D">
        <w:rPr>
          <w:rFonts w:asciiTheme="minorHAnsi" w:hAnsiTheme="minorHAnsi" w:cs="Calibri"/>
          <w:szCs w:val="24"/>
        </w:rPr>
        <w:t xml:space="preserve">ey are.  </w:t>
      </w:r>
      <w:r w:rsidR="003A1B1E" w:rsidRPr="0069258D">
        <w:rPr>
          <w:rFonts w:asciiTheme="minorHAnsi" w:hAnsiTheme="minorHAnsi" w:cs="Calibri"/>
          <w:szCs w:val="24"/>
        </w:rPr>
        <w:t>Where possible, p</w:t>
      </w:r>
      <w:r w:rsidR="00AC5252" w:rsidRPr="0069258D">
        <w:rPr>
          <w:rFonts w:asciiTheme="minorHAnsi" w:hAnsiTheme="minorHAnsi" w:cs="Calibri"/>
          <w:szCs w:val="24"/>
        </w:rPr>
        <w:t>hone and make contact.</w:t>
      </w:r>
    </w:p>
    <w:p w14:paraId="1F6D6246" w14:textId="32BF8999" w:rsidR="00266A77" w:rsidRPr="0069258D" w:rsidRDefault="00266A77" w:rsidP="00D3126E">
      <w:pPr>
        <w:numPr>
          <w:ilvl w:val="0"/>
          <w:numId w:val="8"/>
        </w:numPr>
        <w:spacing w:line="264" w:lineRule="auto"/>
        <w:ind w:left="720" w:hanging="294"/>
        <w:contextualSpacing/>
        <w:rPr>
          <w:rFonts w:asciiTheme="minorHAnsi" w:hAnsiTheme="minorHAnsi" w:cs="Calibri"/>
          <w:szCs w:val="24"/>
        </w:rPr>
      </w:pPr>
      <w:r w:rsidRPr="0069258D">
        <w:rPr>
          <w:rFonts w:asciiTheme="minorHAnsi" w:hAnsiTheme="minorHAnsi" w:cs="Calibri"/>
          <w:szCs w:val="24"/>
        </w:rPr>
        <w:t>Without interroga</w:t>
      </w:r>
      <w:r w:rsidR="000E64DB" w:rsidRPr="0069258D">
        <w:rPr>
          <w:rFonts w:asciiTheme="minorHAnsi" w:hAnsiTheme="minorHAnsi" w:cs="Calibri"/>
          <w:szCs w:val="24"/>
        </w:rPr>
        <w:t>ting the child,</w:t>
      </w:r>
      <w:r w:rsidRPr="0069258D">
        <w:rPr>
          <w:rFonts w:asciiTheme="minorHAnsi" w:hAnsiTheme="minorHAnsi" w:cs="Calibri"/>
          <w:szCs w:val="24"/>
        </w:rPr>
        <w:t xml:space="preserve"> find out as soon as possible whether they have any </w:t>
      </w:r>
      <w:r w:rsidR="00AC5252" w:rsidRPr="0069258D">
        <w:rPr>
          <w:rFonts w:asciiTheme="minorHAnsi" w:hAnsiTheme="minorHAnsi" w:cs="Calibri"/>
          <w:szCs w:val="24"/>
        </w:rPr>
        <w:t>specific</w:t>
      </w:r>
      <w:r w:rsidRPr="0069258D">
        <w:rPr>
          <w:rFonts w:asciiTheme="minorHAnsi" w:hAnsiTheme="minorHAnsi" w:cs="Calibri"/>
          <w:szCs w:val="24"/>
        </w:rPr>
        <w:t xml:space="preserve"> needs (</w:t>
      </w:r>
      <w:r w:rsidR="00DC2394" w:rsidRPr="0069258D">
        <w:rPr>
          <w:rFonts w:asciiTheme="minorHAnsi" w:hAnsiTheme="minorHAnsi" w:cs="Calibri"/>
          <w:szCs w:val="24"/>
        </w:rPr>
        <w:t>e.g.</w:t>
      </w:r>
      <w:r w:rsidRPr="0069258D">
        <w:rPr>
          <w:rFonts w:asciiTheme="minorHAnsi" w:hAnsiTheme="minorHAnsi" w:cs="Calibri"/>
          <w:szCs w:val="24"/>
        </w:rPr>
        <w:t xml:space="preserve"> medication) so that you can respond appropriately in an emergency.</w:t>
      </w:r>
    </w:p>
    <w:p w14:paraId="425FE954" w14:textId="77777777" w:rsidR="003A1B1E" w:rsidRPr="0069258D" w:rsidRDefault="003A1B1E" w:rsidP="00D3126E">
      <w:pPr>
        <w:numPr>
          <w:ilvl w:val="0"/>
          <w:numId w:val="8"/>
        </w:numPr>
        <w:spacing w:line="264" w:lineRule="auto"/>
        <w:ind w:left="720" w:hanging="294"/>
        <w:contextualSpacing/>
        <w:rPr>
          <w:rFonts w:asciiTheme="minorHAnsi" w:hAnsiTheme="minorHAnsi" w:cs="Calibri"/>
          <w:szCs w:val="24"/>
        </w:rPr>
      </w:pPr>
      <w:r w:rsidRPr="0069258D">
        <w:rPr>
          <w:rFonts w:asciiTheme="minorHAnsi" w:hAnsiTheme="minorHAnsi" w:cs="Calibri"/>
          <w:szCs w:val="24"/>
        </w:rPr>
        <w:t xml:space="preserve">Give the child a consent form and explain it needs to be filled in and brought back next time. </w:t>
      </w:r>
    </w:p>
    <w:p w14:paraId="74870372" w14:textId="77777777" w:rsidR="00266A77" w:rsidRPr="0069258D" w:rsidRDefault="00266A77" w:rsidP="00935FD2">
      <w:pPr>
        <w:ind w:left="720"/>
        <w:contextualSpacing/>
        <w:rPr>
          <w:rFonts w:asciiTheme="minorHAnsi" w:hAnsiTheme="minorHAnsi" w:cs="Calibri"/>
          <w:szCs w:val="24"/>
        </w:rPr>
      </w:pPr>
    </w:p>
    <w:p w14:paraId="7A9C14A3" w14:textId="77777777" w:rsidR="00205139" w:rsidRPr="00D37E96" w:rsidRDefault="00F33FEB" w:rsidP="00142D4A">
      <w:pPr>
        <w:pStyle w:val="Heading4"/>
        <w:rPr>
          <w:b w:val="0"/>
          <w:color w:val="auto"/>
        </w:rPr>
      </w:pPr>
      <w:bookmarkStart w:id="49" w:name="_Toc184985704"/>
      <w:r>
        <w:t xml:space="preserve">3.1.5 </w:t>
      </w:r>
      <w:r w:rsidR="00205139" w:rsidRPr="00A63FF3">
        <w:t>Mentoring</w:t>
      </w:r>
      <w:bookmarkEnd w:id="49"/>
      <w:r w:rsidR="00D37E96">
        <w:t xml:space="preserve"> </w:t>
      </w:r>
    </w:p>
    <w:p w14:paraId="50D0A487" w14:textId="77777777" w:rsidR="00205139" w:rsidRPr="0069258D" w:rsidRDefault="00BE6224" w:rsidP="0069258D">
      <w:pPr>
        <w:spacing w:line="264" w:lineRule="auto"/>
        <w:rPr>
          <w:rFonts w:asciiTheme="minorHAnsi" w:hAnsiTheme="minorHAnsi" w:cs="Calibri"/>
        </w:rPr>
      </w:pPr>
      <w:r w:rsidRPr="0069258D">
        <w:rPr>
          <w:rFonts w:asciiTheme="minorHAnsi" w:hAnsiTheme="minorHAnsi" w:cs="Calibri"/>
        </w:rPr>
        <w:t xml:space="preserve">If a worker </w:t>
      </w:r>
      <w:r w:rsidR="00205139" w:rsidRPr="0069258D">
        <w:rPr>
          <w:rFonts w:asciiTheme="minorHAnsi" w:hAnsiTheme="minorHAnsi" w:cs="Calibri"/>
        </w:rPr>
        <w:t xml:space="preserve">is working </w:t>
      </w:r>
      <w:r w:rsidR="006C429A">
        <w:rPr>
          <w:rFonts w:asciiTheme="minorHAnsi" w:hAnsiTheme="minorHAnsi" w:cs="Calibri"/>
        </w:rPr>
        <w:t xml:space="preserve">with a young person </w:t>
      </w:r>
      <w:r w:rsidR="00205139" w:rsidRPr="0069258D">
        <w:rPr>
          <w:rFonts w:asciiTheme="minorHAnsi" w:hAnsiTheme="minorHAnsi" w:cs="Calibri"/>
        </w:rPr>
        <w:t xml:space="preserve">as part of </w:t>
      </w:r>
      <w:r w:rsidR="00D37E96">
        <w:rPr>
          <w:rFonts w:asciiTheme="minorHAnsi" w:hAnsiTheme="minorHAnsi" w:cs="Calibri"/>
        </w:rPr>
        <w:t>a</w:t>
      </w:r>
      <w:r w:rsidR="00205139" w:rsidRPr="0069258D">
        <w:rPr>
          <w:rFonts w:asciiTheme="minorHAnsi" w:hAnsiTheme="minorHAnsi" w:cs="Calibri"/>
        </w:rPr>
        <w:t xml:space="preserve"> recognised </w:t>
      </w:r>
      <w:r w:rsidR="00AC5252" w:rsidRPr="0069258D">
        <w:rPr>
          <w:rFonts w:asciiTheme="minorHAnsi" w:hAnsiTheme="minorHAnsi" w:cs="Calibri"/>
        </w:rPr>
        <w:t xml:space="preserve">church </w:t>
      </w:r>
      <w:r w:rsidR="00205139" w:rsidRPr="0069258D">
        <w:rPr>
          <w:rFonts w:asciiTheme="minorHAnsi" w:hAnsiTheme="minorHAnsi" w:cs="Calibri"/>
        </w:rPr>
        <w:t>mentoring programme:</w:t>
      </w:r>
    </w:p>
    <w:p w14:paraId="6F44BDDC" w14:textId="77777777" w:rsidR="00205139" w:rsidRPr="0069258D" w:rsidRDefault="00205139" w:rsidP="00D3126E">
      <w:pPr>
        <w:numPr>
          <w:ilvl w:val="0"/>
          <w:numId w:val="9"/>
        </w:numPr>
        <w:spacing w:line="264" w:lineRule="auto"/>
        <w:ind w:hanging="294"/>
        <w:contextualSpacing/>
        <w:rPr>
          <w:rFonts w:asciiTheme="minorHAnsi" w:hAnsiTheme="minorHAnsi" w:cs="Calibri"/>
          <w:szCs w:val="24"/>
        </w:rPr>
      </w:pPr>
      <w:r w:rsidRPr="0069258D">
        <w:rPr>
          <w:rFonts w:asciiTheme="minorHAnsi" w:hAnsiTheme="minorHAnsi" w:cs="Calibri"/>
          <w:szCs w:val="24"/>
        </w:rPr>
        <w:t>The parents of all young p</w:t>
      </w:r>
      <w:r w:rsidR="00EA284C" w:rsidRPr="0069258D">
        <w:rPr>
          <w:rFonts w:asciiTheme="minorHAnsi" w:hAnsiTheme="minorHAnsi" w:cs="Calibri"/>
          <w:szCs w:val="24"/>
        </w:rPr>
        <w:t xml:space="preserve">eople involved in mentoring </w:t>
      </w:r>
      <w:r w:rsidR="009A36D3">
        <w:rPr>
          <w:rFonts w:asciiTheme="minorHAnsi" w:hAnsiTheme="minorHAnsi" w:cs="Calibri"/>
          <w:szCs w:val="24"/>
        </w:rPr>
        <w:t>should be</w:t>
      </w:r>
      <w:r w:rsidRPr="0069258D">
        <w:rPr>
          <w:rFonts w:asciiTheme="minorHAnsi" w:hAnsiTheme="minorHAnsi" w:cs="Calibri"/>
          <w:szCs w:val="24"/>
        </w:rPr>
        <w:t xml:space="preserve"> aware that the mentoring is happening and who it is with.</w:t>
      </w:r>
    </w:p>
    <w:p w14:paraId="3B349390" w14:textId="345CAFBF" w:rsidR="00AC5252" w:rsidRPr="0069258D" w:rsidRDefault="00AC5252" w:rsidP="00D3126E">
      <w:pPr>
        <w:numPr>
          <w:ilvl w:val="0"/>
          <w:numId w:val="9"/>
        </w:numPr>
        <w:spacing w:line="264" w:lineRule="auto"/>
        <w:ind w:hanging="294"/>
        <w:contextualSpacing/>
        <w:rPr>
          <w:rFonts w:asciiTheme="minorHAnsi" w:hAnsiTheme="minorHAnsi" w:cs="Calibri"/>
          <w:szCs w:val="24"/>
        </w:rPr>
      </w:pPr>
      <w:r w:rsidRPr="0069258D">
        <w:rPr>
          <w:rFonts w:asciiTheme="minorHAnsi" w:hAnsiTheme="minorHAnsi" w:cs="Calibri"/>
          <w:szCs w:val="24"/>
        </w:rPr>
        <w:t>Mentoring meetings should only be held in agreed places and should be in view of other people.</w:t>
      </w:r>
    </w:p>
    <w:p w14:paraId="6B0DD1DA" w14:textId="2F8CFFC4" w:rsidR="00205139" w:rsidRPr="0069258D" w:rsidRDefault="00205139" w:rsidP="00D3126E">
      <w:pPr>
        <w:numPr>
          <w:ilvl w:val="0"/>
          <w:numId w:val="9"/>
        </w:numPr>
        <w:spacing w:line="264" w:lineRule="auto"/>
        <w:ind w:hanging="294"/>
        <w:contextualSpacing/>
        <w:rPr>
          <w:rFonts w:asciiTheme="minorHAnsi" w:hAnsiTheme="minorHAnsi" w:cs="Calibri"/>
          <w:szCs w:val="24"/>
        </w:rPr>
      </w:pPr>
      <w:r w:rsidRPr="0069258D">
        <w:rPr>
          <w:rFonts w:asciiTheme="minorHAnsi" w:hAnsiTheme="minorHAnsi" w:cs="Calibri"/>
          <w:szCs w:val="24"/>
        </w:rPr>
        <w:t xml:space="preserve">A mentoring meeting should have agreed start and end </w:t>
      </w:r>
      <w:r w:rsidR="003A1D48" w:rsidRPr="0069258D">
        <w:rPr>
          <w:rFonts w:asciiTheme="minorHAnsi" w:hAnsiTheme="minorHAnsi" w:cs="Calibri"/>
          <w:szCs w:val="24"/>
        </w:rPr>
        <w:t>time</w:t>
      </w:r>
      <w:r w:rsidR="003A1D48">
        <w:rPr>
          <w:rFonts w:asciiTheme="minorHAnsi" w:hAnsiTheme="minorHAnsi" w:cs="Calibri"/>
          <w:szCs w:val="24"/>
        </w:rPr>
        <w:t>s,</w:t>
      </w:r>
      <w:r w:rsidRPr="0069258D">
        <w:rPr>
          <w:rFonts w:asciiTheme="minorHAnsi" w:hAnsiTheme="minorHAnsi" w:cs="Calibri"/>
          <w:szCs w:val="24"/>
        </w:rPr>
        <w:t xml:space="preserve"> and someone should be aware that </w:t>
      </w:r>
      <w:r w:rsidR="00564E38" w:rsidRPr="0069258D">
        <w:rPr>
          <w:rFonts w:asciiTheme="minorHAnsi" w:hAnsiTheme="minorHAnsi" w:cs="Calibri"/>
          <w:szCs w:val="24"/>
        </w:rPr>
        <w:t>a meeting is taking place</w:t>
      </w:r>
      <w:r w:rsidRPr="0069258D">
        <w:rPr>
          <w:rFonts w:asciiTheme="minorHAnsi" w:hAnsiTheme="minorHAnsi" w:cs="Calibri"/>
          <w:szCs w:val="24"/>
        </w:rPr>
        <w:t xml:space="preserve"> </w:t>
      </w:r>
      <w:r w:rsidR="00AC5252" w:rsidRPr="0069258D">
        <w:rPr>
          <w:rFonts w:asciiTheme="minorHAnsi" w:hAnsiTheme="minorHAnsi" w:cs="Calibri"/>
          <w:szCs w:val="24"/>
        </w:rPr>
        <w:t>and where</w:t>
      </w:r>
      <w:r w:rsidR="00564E38" w:rsidRPr="0069258D">
        <w:rPr>
          <w:rFonts w:asciiTheme="minorHAnsi" w:hAnsiTheme="minorHAnsi" w:cs="Calibri"/>
          <w:szCs w:val="24"/>
        </w:rPr>
        <w:t xml:space="preserve"> it is being held</w:t>
      </w:r>
      <w:r w:rsidRPr="0069258D">
        <w:rPr>
          <w:rFonts w:asciiTheme="minorHAnsi" w:hAnsiTheme="minorHAnsi" w:cs="Calibri"/>
          <w:szCs w:val="24"/>
        </w:rPr>
        <w:t>.</w:t>
      </w:r>
    </w:p>
    <w:p w14:paraId="0C389089" w14:textId="6A45FC40" w:rsidR="00205139" w:rsidRPr="0069258D" w:rsidRDefault="00AC5252" w:rsidP="00D3126E">
      <w:pPr>
        <w:numPr>
          <w:ilvl w:val="0"/>
          <w:numId w:val="9"/>
        </w:numPr>
        <w:spacing w:line="264" w:lineRule="auto"/>
        <w:ind w:hanging="294"/>
        <w:contextualSpacing/>
        <w:rPr>
          <w:rFonts w:asciiTheme="minorHAnsi" w:hAnsiTheme="minorHAnsi" w:cs="Calibri"/>
          <w:szCs w:val="24"/>
        </w:rPr>
      </w:pPr>
      <w:r w:rsidRPr="0069258D">
        <w:rPr>
          <w:rFonts w:asciiTheme="minorHAnsi" w:hAnsiTheme="minorHAnsi" w:cs="Calibri"/>
          <w:szCs w:val="24"/>
        </w:rPr>
        <w:t>A</w:t>
      </w:r>
      <w:r w:rsidR="00205139" w:rsidRPr="0069258D">
        <w:rPr>
          <w:rFonts w:asciiTheme="minorHAnsi" w:hAnsiTheme="minorHAnsi" w:cs="Calibri"/>
          <w:szCs w:val="24"/>
        </w:rPr>
        <w:t xml:space="preserve"> basic record </w:t>
      </w:r>
      <w:r w:rsidRPr="0069258D">
        <w:rPr>
          <w:rFonts w:asciiTheme="minorHAnsi" w:hAnsiTheme="minorHAnsi" w:cs="Calibri"/>
          <w:szCs w:val="24"/>
        </w:rPr>
        <w:t xml:space="preserve">should be kept </w:t>
      </w:r>
      <w:r w:rsidR="00205139" w:rsidRPr="0069258D">
        <w:rPr>
          <w:rFonts w:asciiTheme="minorHAnsi" w:hAnsiTheme="minorHAnsi" w:cs="Calibri"/>
          <w:szCs w:val="24"/>
        </w:rPr>
        <w:t>of dates of meetings</w:t>
      </w:r>
      <w:r w:rsidR="006C429A">
        <w:rPr>
          <w:rFonts w:asciiTheme="minorHAnsi" w:hAnsiTheme="minorHAnsi" w:cs="Calibri"/>
          <w:szCs w:val="24"/>
        </w:rPr>
        <w:t xml:space="preserve"> and any</w:t>
      </w:r>
      <w:r w:rsidR="00205139" w:rsidRPr="0069258D">
        <w:rPr>
          <w:rFonts w:asciiTheme="minorHAnsi" w:hAnsiTheme="minorHAnsi" w:cs="Calibri"/>
          <w:szCs w:val="24"/>
        </w:rPr>
        <w:t xml:space="preserve"> text messages </w:t>
      </w:r>
      <w:r w:rsidR="006C429A">
        <w:rPr>
          <w:rFonts w:asciiTheme="minorHAnsi" w:hAnsiTheme="minorHAnsi" w:cs="Calibri"/>
          <w:szCs w:val="24"/>
        </w:rPr>
        <w:t>or</w:t>
      </w:r>
      <w:r w:rsidR="00205139" w:rsidRPr="0069258D">
        <w:rPr>
          <w:rFonts w:asciiTheme="minorHAnsi" w:hAnsiTheme="minorHAnsi" w:cs="Calibri"/>
          <w:szCs w:val="24"/>
        </w:rPr>
        <w:t xml:space="preserve"> emails. </w:t>
      </w:r>
    </w:p>
    <w:p w14:paraId="674C64DA" w14:textId="77777777" w:rsidR="00C47B27" w:rsidRPr="0069258D" w:rsidRDefault="00205139" w:rsidP="00C47B27">
      <w:pPr>
        <w:numPr>
          <w:ilvl w:val="0"/>
          <w:numId w:val="9"/>
        </w:numPr>
        <w:spacing w:line="264" w:lineRule="auto"/>
        <w:ind w:hanging="294"/>
        <w:contextualSpacing/>
        <w:rPr>
          <w:rFonts w:asciiTheme="minorHAnsi" w:hAnsiTheme="minorHAnsi" w:cs="Calibri"/>
          <w:szCs w:val="24"/>
        </w:rPr>
      </w:pPr>
      <w:r w:rsidRPr="0069258D">
        <w:rPr>
          <w:rFonts w:asciiTheme="minorHAnsi" w:hAnsiTheme="minorHAnsi" w:cs="Calibri"/>
          <w:szCs w:val="24"/>
        </w:rPr>
        <w:t xml:space="preserve">Appropriate boundaries </w:t>
      </w:r>
      <w:r w:rsidR="00AC5252" w:rsidRPr="0069258D">
        <w:rPr>
          <w:rFonts w:asciiTheme="minorHAnsi" w:hAnsiTheme="minorHAnsi" w:cs="Calibri"/>
          <w:szCs w:val="24"/>
        </w:rPr>
        <w:t xml:space="preserve">should be put in place </w:t>
      </w:r>
      <w:proofErr w:type="gramStart"/>
      <w:r w:rsidRPr="0069258D">
        <w:rPr>
          <w:rFonts w:asciiTheme="minorHAnsi" w:hAnsiTheme="minorHAnsi" w:cs="Calibri"/>
          <w:szCs w:val="24"/>
        </w:rPr>
        <w:t>in regard to</w:t>
      </w:r>
      <w:proofErr w:type="gramEnd"/>
      <w:r w:rsidRPr="0069258D">
        <w:rPr>
          <w:rFonts w:asciiTheme="minorHAnsi" w:hAnsiTheme="minorHAnsi" w:cs="Calibri"/>
          <w:szCs w:val="24"/>
        </w:rPr>
        <w:t xml:space="preserve"> times and demand</w:t>
      </w:r>
      <w:r w:rsidR="00B57708">
        <w:rPr>
          <w:rFonts w:asciiTheme="minorHAnsi" w:hAnsiTheme="minorHAnsi" w:cs="Calibri"/>
          <w:szCs w:val="24"/>
        </w:rPr>
        <w:t xml:space="preserve">, </w:t>
      </w:r>
      <w:r w:rsidR="00C71270">
        <w:rPr>
          <w:rFonts w:asciiTheme="minorHAnsi" w:hAnsiTheme="minorHAnsi" w:cs="Calibri"/>
          <w:szCs w:val="24"/>
        </w:rPr>
        <w:t>i</w:t>
      </w:r>
      <w:r w:rsidR="00C34EBC">
        <w:rPr>
          <w:rFonts w:asciiTheme="minorHAnsi" w:hAnsiTheme="minorHAnsi" w:cs="Calibri"/>
          <w:szCs w:val="24"/>
        </w:rPr>
        <w:t>.</w:t>
      </w:r>
      <w:r w:rsidR="00C71270">
        <w:rPr>
          <w:rFonts w:asciiTheme="minorHAnsi" w:hAnsiTheme="minorHAnsi" w:cs="Calibri"/>
          <w:szCs w:val="24"/>
        </w:rPr>
        <w:t>e</w:t>
      </w:r>
      <w:r w:rsidR="00C34EBC">
        <w:rPr>
          <w:rFonts w:asciiTheme="minorHAnsi" w:hAnsiTheme="minorHAnsi" w:cs="Calibri"/>
          <w:szCs w:val="24"/>
        </w:rPr>
        <w:t>.</w:t>
      </w:r>
      <w:r w:rsidR="00C71270">
        <w:rPr>
          <w:rFonts w:asciiTheme="minorHAnsi" w:hAnsiTheme="minorHAnsi" w:cs="Calibri"/>
          <w:szCs w:val="24"/>
        </w:rPr>
        <w:t xml:space="preserve"> </w:t>
      </w:r>
      <w:r w:rsidRPr="0069258D">
        <w:rPr>
          <w:rFonts w:asciiTheme="minorHAnsi" w:hAnsiTheme="minorHAnsi" w:cs="Calibri"/>
          <w:szCs w:val="24"/>
        </w:rPr>
        <w:t xml:space="preserve">not phoning </w:t>
      </w:r>
      <w:r w:rsidR="00AC5252" w:rsidRPr="0069258D">
        <w:rPr>
          <w:rFonts w:asciiTheme="minorHAnsi" w:hAnsiTheme="minorHAnsi" w:cs="Calibri"/>
          <w:szCs w:val="24"/>
        </w:rPr>
        <w:t xml:space="preserve">or texting </w:t>
      </w:r>
      <w:r w:rsidR="000E64DB" w:rsidRPr="0069258D">
        <w:rPr>
          <w:rFonts w:asciiTheme="minorHAnsi" w:hAnsiTheme="minorHAnsi" w:cs="Calibri"/>
          <w:szCs w:val="24"/>
        </w:rPr>
        <w:t xml:space="preserve">late at </w:t>
      </w:r>
      <w:r w:rsidRPr="0069258D">
        <w:rPr>
          <w:rFonts w:asciiTheme="minorHAnsi" w:hAnsiTheme="minorHAnsi" w:cs="Calibri"/>
          <w:szCs w:val="24"/>
        </w:rPr>
        <w:t>night, etc.</w:t>
      </w:r>
      <w:r w:rsidR="00C47B27">
        <w:rPr>
          <w:rFonts w:asciiTheme="minorHAnsi" w:hAnsiTheme="minorHAnsi" w:cs="Calibri"/>
          <w:szCs w:val="24"/>
        </w:rPr>
        <w:t xml:space="preserve"> A record should be kept of all communications with a young person by the mentor.</w:t>
      </w:r>
    </w:p>
    <w:p w14:paraId="710D8074" w14:textId="5264483B" w:rsidR="00C34EBC" w:rsidRPr="00D944F9" w:rsidRDefault="00C47B27" w:rsidP="00D944F9">
      <w:pPr>
        <w:numPr>
          <w:ilvl w:val="0"/>
          <w:numId w:val="9"/>
        </w:numPr>
        <w:spacing w:line="264" w:lineRule="auto"/>
        <w:ind w:hanging="294"/>
        <w:contextualSpacing/>
        <w:rPr>
          <w:rFonts w:asciiTheme="minorHAnsi" w:hAnsiTheme="minorHAnsi" w:cs="Calibri"/>
          <w:szCs w:val="24"/>
        </w:rPr>
      </w:pPr>
      <w:r w:rsidRPr="0069258D">
        <w:rPr>
          <w:rFonts w:asciiTheme="minorHAnsi" w:hAnsiTheme="minorHAnsi" w:cs="Calibri"/>
          <w:szCs w:val="24"/>
        </w:rPr>
        <w:t>A written record should be kept of issues/decisions discussed at meetings.</w:t>
      </w:r>
    </w:p>
    <w:p w14:paraId="2E05D42F" w14:textId="77777777" w:rsidR="00BE6224" w:rsidRPr="0069258D" w:rsidRDefault="00BE6224" w:rsidP="00935FD2">
      <w:pPr>
        <w:contextualSpacing/>
        <w:rPr>
          <w:rFonts w:asciiTheme="minorHAnsi" w:hAnsiTheme="minorHAnsi" w:cs="Calibri"/>
          <w:szCs w:val="24"/>
        </w:rPr>
      </w:pPr>
    </w:p>
    <w:p w14:paraId="30A9D43C" w14:textId="77777777" w:rsidR="00266A77" w:rsidRPr="00A63FF3" w:rsidRDefault="00F33FEB" w:rsidP="00142D4A">
      <w:pPr>
        <w:pStyle w:val="Heading4"/>
      </w:pPr>
      <w:bookmarkStart w:id="50" w:name="_Toc184985705"/>
      <w:r>
        <w:t xml:space="preserve">3.1.6 </w:t>
      </w:r>
      <w:r w:rsidR="00266A77" w:rsidRPr="00A63FF3">
        <w:t>Peer Group Activities for Young People</w:t>
      </w:r>
      <w:bookmarkEnd w:id="50"/>
    </w:p>
    <w:p w14:paraId="7E3FCE5F" w14:textId="77777777" w:rsidR="003A1B1E" w:rsidRPr="0069258D" w:rsidRDefault="00266A77" w:rsidP="00D07429">
      <w:pPr>
        <w:spacing w:line="264" w:lineRule="auto"/>
        <w:rPr>
          <w:rFonts w:asciiTheme="minorHAnsi" w:hAnsiTheme="minorHAnsi" w:cs="Calibri"/>
        </w:rPr>
      </w:pPr>
      <w:r w:rsidRPr="0069258D">
        <w:rPr>
          <w:rFonts w:asciiTheme="minorHAnsi" w:hAnsiTheme="minorHAnsi" w:cs="Calibri"/>
        </w:rPr>
        <w:t xml:space="preserve">All youth activities will be overseen by named adults who have been selected in accordance with </w:t>
      </w:r>
      <w:r w:rsidR="006C429A">
        <w:rPr>
          <w:rFonts w:asciiTheme="minorHAnsi" w:hAnsiTheme="minorHAnsi" w:cs="Calibri"/>
        </w:rPr>
        <w:t xml:space="preserve">safer </w:t>
      </w:r>
      <w:r w:rsidRPr="0069258D">
        <w:rPr>
          <w:rFonts w:asciiTheme="minorHAnsi" w:hAnsiTheme="minorHAnsi" w:cs="Calibri"/>
        </w:rPr>
        <w:t>recruitment procedures.  It is accepted that groups aged 16+ may benefit from being led and run by peers.  In this situation</w:t>
      </w:r>
      <w:r w:rsidR="00564E38" w:rsidRPr="0069258D">
        <w:rPr>
          <w:rFonts w:asciiTheme="minorHAnsi" w:hAnsiTheme="minorHAnsi" w:cs="Calibri"/>
        </w:rPr>
        <w:t>,</w:t>
      </w:r>
      <w:r w:rsidRPr="0069258D">
        <w:rPr>
          <w:rFonts w:asciiTheme="minorHAnsi" w:hAnsiTheme="minorHAnsi" w:cs="Calibri"/>
        </w:rPr>
        <w:t xml:space="preserve"> adult leaders will contribute to programme planning and reviews and will always be </w:t>
      </w:r>
      <w:r w:rsidR="006C429A">
        <w:rPr>
          <w:rFonts w:asciiTheme="minorHAnsi" w:hAnsiTheme="minorHAnsi" w:cs="Calibri"/>
        </w:rPr>
        <w:t xml:space="preserve">present to oversee any </w:t>
      </w:r>
      <w:r w:rsidRPr="0069258D">
        <w:rPr>
          <w:rFonts w:asciiTheme="minorHAnsi" w:hAnsiTheme="minorHAnsi" w:cs="Calibri"/>
        </w:rPr>
        <w:t>p</w:t>
      </w:r>
      <w:r w:rsidR="003A1B1E" w:rsidRPr="0069258D">
        <w:rPr>
          <w:rFonts w:asciiTheme="minorHAnsi" w:hAnsiTheme="minorHAnsi" w:cs="Calibri"/>
        </w:rPr>
        <w:t>eer-led activities tak</w:t>
      </w:r>
      <w:r w:rsidR="006C429A">
        <w:rPr>
          <w:rFonts w:asciiTheme="minorHAnsi" w:hAnsiTheme="minorHAnsi" w:cs="Calibri"/>
        </w:rPr>
        <w:t>ing</w:t>
      </w:r>
      <w:r w:rsidR="003A1B1E" w:rsidRPr="0069258D">
        <w:rPr>
          <w:rFonts w:asciiTheme="minorHAnsi" w:hAnsiTheme="minorHAnsi" w:cs="Calibri"/>
        </w:rPr>
        <w:t xml:space="preserve"> place. </w:t>
      </w:r>
    </w:p>
    <w:p w14:paraId="70DD04C6" w14:textId="77777777" w:rsidR="003A1B1E" w:rsidRPr="0069258D" w:rsidRDefault="003A1B1E" w:rsidP="00935FD2">
      <w:pPr>
        <w:rPr>
          <w:rFonts w:asciiTheme="minorHAnsi" w:hAnsiTheme="minorHAnsi" w:cs="Calibri"/>
        </w:rPr>
      </w:pPr>
    </w:p>
    <w:p w14:paraId="6A0D2048" w14:textId="77777777" w:rsidR="00987AE1" w:rsidRPr="00A63FF3" w:rsidRDefault="00F33FEB" w:rsidP="00D07429">
      <w:pPr>
        <w:pStyle w:val="Heading4"/>
      </w:pPr>
      <w:bookmarkStart w:id="51" w:name="_Toc184985706"/>
      <w:r>
        <w:t xml:space="preserve">3.1.7 </w:t>
      </w:r>
      <w:r w:rsidR="006B7F46" w:rsidRPr="00A63FF3">
        <w:t>Physical Contact</w:t>
      </w:r>
      <w:bookmarkEnd w:id="51"/>
    </w:p>
    <w:p w14:paraId="149C49D8" w14:textId="77777777" w:rsidR="003A1B1E" w:rsidRPr="0069258D" w:rsidRDefault="00987AE1" w:rsidP="00A973D5">
      <w:pPr>
        <w:pStyle w:val="ListParagraph"/>
        <w:numPr>
          <w:ilvl w:val="0"/>
          <w:numId w:val="21"/>
        </w:numPr>
        <w:spacing w:line="264" w:lineRule="auto"/>
        <w:rPr>
          <w:rFonts w:asciiTheme="minorHAnsi" w:hAnsiTheme="minorHAnsi" w:cs="Calibri"/>
          <w:szCs w:val="24"/>
        </w:rPr>
      </w:pPr>
      <w:r w:rsidRPr="0069258D">
        <w:rPr>
          <w:rFonts w:asciiTheme="minorHAnsi" w:hAnsiTheme="minorHAnsi" w:cs="Calibri"/>
          <w:szCs w:val="24"/>
        </w:rPr>
        <w:t xml:space="preserve">Keep everything public.  A hug </w:t>
      </w:r>
      <w:r w:rsidR="001002F4" w:rsidRPr="0069258D">
        <w:rPr>
          <w:rFonts w:asciiTheme="minorHAnsi" w:hAnsiTheme="minorHAnsi" w:cs="Calibri"/>
          <w:szCs w:val="24"/>
        </w:rPr>
        <w:t xml:space="preserve">within </w:t>
      </w:r>
      <w:r w:rsidRPr="0069258D">
        <w:rPr>
          <w:rFonts w:asciiTheme="minorHAnsi" w:hAnsiTheme="minorHAnsi" w:cs="Calibri"/>
          <w:szCs w:val="24"/>
        </w:rPr>
        <w:t xml:space="preserve">a group </w:t>
      </w:r>
      <w:r w:rsidR="001002F4" w:rsidRPr="0069258D">
        <w:rPr>
          <w:rFonts w:asciiTheme="minorHAnsi" w:hAnsiTheme="minorHAnsi" w:cs="Calibri"/>
          <w:szCs w:val="24"/>
        </w:rPr>
        <w:t xml:space="preserve">context </w:t>
      </w:r>
      <w:r w:rsidRPr="0069258D">
        <w:rPr>
          <w:rFonts w:asciiTheme="minorHAnsi" w:hAnsiTheme="minorHAnsi" w:cs="Calibri"/>
          <w:szCs w:val="24"/>
        </w:rPr>
        <w:t xml:space="preserve">is very different from </w:t>
      </w:r>
      <w:r w:rsidR="001002F4" w:rsidRPr="0069258D">
        <w:rPr>
          <w:rFonts w:asciiTheme="minorHAnsi" w:hAnsiTheme="minorHAnsi" w:cs="Calibri"/>
          <w:szCs w:val="24"/>
        </w:rPr>
        <w:t>one</w:t>
      </w:r>
      <w:r w:rsidRPr="0069258D">
        <w:rPr>
          <w:rFonts w:asciiTheme="minorHAnsi" w:hAnsiTheme="minorHAnsi" w:cs="Calibri"/>
          <w:szCs w:val="24"/>
        </w:rPr>
        <w:t xml:space="preserve"> behind closed doors.</w:t>
      </w:r>
    </w:p>
    <w:p w14:paraId="4AC99539" w14:textId="77777777" w:rsidR="003A1B1E" w:rsidRPr="0069258D" w:rsidRDefault="00987AE1" w:rsidP="00A973D5">
      <w:pPr>
        <w:pStyle w:val="ListParagraph"/>
        <w:numPr>
          <w:ilvl w:val="0"/>
          <w:numId w:val="21"/>
        </w:numPr>
        <w:spacing w:line="264" w:lineRule="auto"/>
        <w:rPr>
          <w:rFonts w:asciiTheme="minorHAnsi" w:hAnsiTheme="minorHAnsi" w:cs="Calibri"/>
          <w:szCs w:val="24"/>
        </w:rPr>
      </w:pPr>
      <w:r w:rsidRPr="0069258D">
        <w:rPr>
          <w:rFonts w:asciiTheme="minorHAnsi" w:hAnsiTheme="minorHAnsi" w:cs="Calibri"/>
          <w:szCs w:val="24"/>
        </w:rPr>
        <w:t xml:space="preserve">Touch should be related to the child's needs, not the </w:t>
      </w:r>
      <w:proofErr w:type="gramStart"/>
      <w:r w:rsidRPr="0069258D">
        <w:rPr>
          <w:rFonts w:asciiTheme="minorHAnsi" w:hAnsiTheme="minorHAnsi" w:cs="Calibri"/>
          <w:szCs w:val="24"/>
        </w:rPr>
        <w:t>worker's</w:t>
      </w:r>
      <w:proofErr w:type="gramEnd"/>
      <w:r w:rsidRPr="0069258D">
        <w:rPr>
          <w:rFonts w:asciiTheme="minorHAnsi" w:hAnsiTheme="minorHAnsi" w:cs="Calibri"/>
          <w:szCs w:val="24"/>
        </w:rPr>
        <w:t>.</w:t>
      </w:r>
    </w:p>
    <w:p w14:paraId="326E7690" w14:textId="77777777" w:rsidR="003A1B1E" w:rsidRPr="0069258D" w:rsidRDefault="00987AE1" w:rsidP="00A973D5">
      <w:pPr>
        <w:pStyle w:val="ListParagraph"/>
        <w:numPr>
          <w:ilvl w:val="0"/>
          <w:numId w:val="21"/>
        </w:numPr>
        <w:spacing w:line="264" w:lineRule="auto"/>
        <w:rPr>
          <w:rFonts w:asciiTheme="minorHAnsi" w:hAnsiTheme="minorHAnsi" w:cs="Calibri"/>
          <w:szCs w:val="24"/>
        </w:rPr>
      </w:pPr>
      <w:r w:rsidRPr="0069258D">
        <w:rPr>
          <w:rFonts w:asciiTheme="minorHAnsi" w:hAnsiTheme="minorHAnsi" w:cs="Calibri"/>
          <w:szCs w:val="24"/>
        </w:rPr>
        <w:t>Touch should be age-appropriate and generally initiated by the child rather than the worker.</w:t>
      </w:r>
    </w:p>
    <w:p w14:paraId="52C73765" w14:textId="77777777" w:rsidR="003A1B1E" w:rsidRPr="0069258D" w:rsidRDefault="000E64DB" w:rsidP="00A973D5">
      <w:pPr>
        <w:pStyle w:val="ListParagraph"/>
        <w:numPr>
          <w:ilvl w:val="0"/>
          <w:numId w:val="21"/>
        </w:numPr>
        <w:spacing w:line="264" w:lineRule="auto"/>
        <w:rPr>
          <w:rFonts w:asciiTheme="minorHAnsi" w:hAnsiTheme="minorHAnsi" w:cs="Calibri"/>
          <w:szCs w:val="24"/>
        </w:rPr>
      </w:pPr>
      <w:r w:rsidRPr="0069258D">
        <w:rPr>
          <w:rFonts w:asciiTheme="minorHAnsi" w:hAnsiTheme="minorHAnsi" w:cs="Calibri"/>
          <w:szCs w:val="24"/>
        </w:rPr>
        <w:t>Workers should a</w:t>
      </w:r>
      <w:r w:rsidR="00987AE1" w:rsidRPr="0069258D">
        <w:rPr>
          <w:rFonts w:asciiTheme="minorHAnsi" w:hAnsiTheme="minorHAnsi" w:cs="Calibri"/>
          <w:szCs w:val="24"/>
        </w:rPr>
        <w:t>void any physical activity that is, or may be thought to be, sexually stimulating to the adult or the child.</w:t>
      </w:r>
    </w:p>
    <w:p w14:paraId="3FA509AA" w14:textId="77777777" w:rsidR="003A1B1E" w:rsidRPr="0069258D" w:rsidRDefault="00987AE1" w:rsidP="00A973D5">
      <w:pPr>
        <w:pStyle w:val="ListParagraph"/>
        <w:numPr>
          <w:ilvl w:val="0"/>
          <w:numId w:val="21"/>
        </w:numPr>
        <w:spacing w:line="264" w:lineRule="auto"/>
        <w:rPr>
          <w:rFonts w:asciiTheme="minorHAnsi" w:hAnsiTheme="minorHAnsi" w:cs="Calibri"/>
          <w:szCs w:val="24"/>
        </w:rPr>
      </w:pPr>
      <w:r w:rsidRPr="0069258D">
        <w:rPr>
          <w:rFonts w:asciiTheme="minorHAnsi" w:hAnsiTheme="minorHAnsi" w:cs="Calibri"/>
          <w:szCs w:val="24"/>
        </w:rPr>
        <w:t xml:space="preserve">Children are entitled to privacy to ensure </w:t>
      </w:r>
      <w:r w:rsidR="006C429A">
        <w:rPr>
          <w:rFonts w:asciiTheme="minorHAnsi" w:hAnsiTheme="minorHAnsi" w:cs="Calibri"/>
          <w:szCs w:val="24"/>
        </w:rPr>
        <w:t xml:space="preserve">their </w:t>
      </w:r>
      <w:r w:rsidRPr="0069258D">
        <w:rPr>
          <w:rFonts w:asciiTheme="minorHAnsi" w:hAnsiTheme="minorHAnsi" w:cs="Calibri"/>
          <w:szCs w:val="24"/>
        </w:rPr>
        <w:t>personal dignity.</w:t>
      </w:r>
    </w:p>
    <w:p w14:paraId="39708EC8" w14:textId="77777777" w:rsidR="003A1B1E" w:rsidRPr="0069258D" w:rsidRDefault="00987AE1" w:rsidP="00A973D5">
      <w:pPr>
        <w:pStyle w:val="ListParagraph"/>
        <w:numPr>
          <w:ilvl w:val="0"/>
          <w:numId w:val="21"/>
        </w:numPr>
        <w:spacing w:line="264" w:lineRule="auto"/>
        <w:rPr>
          <w:rFonts w:asciiTheme="minorHAnsi" w:hAnsiTheme="minorHAnsi" w:cs="Calibri"/>
          <w:szCs w:val="24"/>
        </w:rPr>
      </w:pPr>
      <w:r w:rsidRPr="0069258D">
        <w:rPr>
          <w:rFonts w:asciiTheme="minorHAnsi" w:hAnsiTheme="minorHAnsi" w:cs="Calibri"/>
          <w:szCs w:val="24"/>
        </w:rPr>
        <w:t xml:space="preserve">Children have the right to decide how much physical contact they have with others, except in exceptional circumstances </w:t>
      </w:r>
      <w:r w:rsidR="004449FC">
        <w:rPr>
          <w:rFonts w:asciiTheme="minorHAnsi" w:hAnsiTheme="minorHAnsi" w:cs="Calibri"/>
          <w:szCs w:val="24"/>
        </w:rPr>
        <w:t xml:space="preserve">such as </w:t>
      </w:r>
      <w:r w:rsidRPr="0069258D">
        <w:rPr>
          <w:rFonts w:asciiTheme="minorHAnsi" w:hAnsiTheme="minorHAnsi" w:cs="Calibri"/>
          <w:szCs w:val="24"/>
        </w:rPr>
        <w:t>when they need medical attention.</w:t>
      </w:r>
    </w:p>
    <w:p w14:paraId="2E226832" w14:textId="790E6E12" w:rsidR="003A1B1E" w:rsidRPr="0069258D" w:rsidRDefault="00987AE1" w:rsidP="00A973D5">
      <w:pPr>
        <w:pStyle w:val="ListParagraph"/>
        <w:numPr>
          <w:ilvl w:val="0"/>
          <w:numId w:val="21"/>
        </w:numPr>
        <w:spacing w:line="264" w:lineRule="auto"/>
        <w:rPr>
          <w:rFonts w:asciiTheme="minorHAnsi" w:hAnsiTheme="minorHAnsi" w:cs="Calibri"/>
          <w:szCs w:val="24"/>
        </w:rPr>
      </w:pPr>
      <w:r w:rsidRPr="0069258D">
        <w:rPr>
          <w:rFonts w:asciiTheme="minorHAnsi" w:hAnsiTheme="minorHAnsi" w:cs="Calibri"/>
          <w:szCs w:val="24"/>
        </w:rPr>
        <w:t>When giving first aid (or applying sun cream</w:t>
      </w:r>
      <w:r w:rsidR="006B7F46" w:rsidRPr="0069258D">
        <w:rPr>
          <w:rFonts w:asciiTheme="minorHAnsi" w:hAnsiTheme="minorHAnsi" w:cs="Calibri"/>
          <w:szCs w:val="24"/>
        </w:rPr>
        <w:t>,</w:t>
      </w:r>
      <w:r w:rsidRPr="0069258D">
        <w:rPr>
          <w:rFonts w:asciiTheme="minorHAnsi" w:hAnsiTheme="minorHAnsi" w:cs="Calibri"/>
          <w:szCs w:val="24"/>
        </w:rPr>
        <w:t xml:space="preserve"> etc</w:t>
      </w:r>
      <w:r w:rsidR="00C34EBC">
        <w:rPr>
          <w:rFonts w:asciiTheme="minorHAnsi" w:hAnsiTheme="minorHAnsi" w:cs="Calibri"/>
          <w:szCs w:val="24"/>
        </w:rPr>
        <w:t>.</w:t>
      </w:r>
      <w:r w:rsidRPr="0069258D">
        <w:rPr>
          <w:rFonts w:asciiTheme="minorHAnsi" w:hAnsiTheme="minorHAnsi" w:cs="Calibri"/>
          <w:szCs w:val="24"/>
        </w:rPr>
        <w:t xml:space="preserve">), </w:t>
      </w:r>
      <w:r w:rsidR="000E64DB" w:rsidRPr="0069258D">
        <w:rPr>
          <w:rFonts w:asciiTheme="minorHAnsi" w:hAnsiTheme="minorHAnsi" w:cs="Calibri"/>
          <w:szCs w:val="24"/>
        </w:rPr>
        <w:t xml:space="preserve">workers should </w:t>
      </w:r>
      <w:r w:rsidRPr="0069258D">
        <w:rPr>
          <w:rFonts w:asciiTheme="minorHAnsi" w:hAnsiTheme="minorHAnsi" w:cs="Calibri"/>
          <w:szCs w:val="24"/>
        </w:rPr>
        <w:t xml:space="preserve">encourage the child to do what they can manage themselves but consider the child's best interests and give appropriate help where necessary. </w:t>
      </w:r>
    </w:p>
    <w:p w14:paraId="79042253" w14:textId="77777777" w:rsidR="00BD620B" w:rsidRDefault="00987AE1" w:rsidP="00A973D5">
      <w:pPr>
        <w:pStyle w:val="ListParagraph"/>
        <w:numPr>
          <w:ilvl w:val="0"/>
          <w:numId w:val="21"/>
        </w:numPr>
        <w:spacing w:line="264" w:lineRule="auto"/>
        <w:rPr>
          <w:rFonts w:asciiTheme="minorHAnsi" w:hAnsiTheme="minorHAnsi" w:cs="Calibri"/>
          <w:szCs w:val="24"/>
        </w:rPr>
      </w:pPr>
      <w:r w:rsidRPr="0069258D">
        <w:rPr>
          <w:rFonts w:asciiTheme="minorHAnsi" w:hAnsiTheme="minorHAnsi" w:cs="Calibri"/>
          <w:szCs w:val="24"/>
        </w:rPr>
        <w:t xml:space="preserve">Team members should monitor one another </w:t>
      </w:r>
      <w:proofErr w:type="gramStart"/>
      <w:r w:rsidRPr="0069258D">
        <w:rPr>
          <w:rFonts w:asciiTheme="minorHAnsi" w:hAnsiTheme="minorHAnsi" w:cs="Calibri"/>
          <w:szCs w:val="24"/>
        </w:rPr>
        <w:t>in the area of</w:t>
      </w:r>
      <w:proofErr w:type="gramEnd"/>
      <w:r w:rsidRPr="0069258D">
        <w:rPr>
          <w:rFonts w:asciiTheme="minorHAnsi" w:hAnsiTheme="minorHAnsi" w:cs="Calibri"/>
          <w:szCs w:val="24"/>
        </w:rPr>
        <w:t xml:space="preserve"> physical contact. They </w:t>
      </w:r>
      <w:r w:rsidR="004449FC">
        <w:rPr>
          <w:rFonts w:asciiTheme="minorHAnsi" w:hAnsiTheme="minorHAnsi" w:cs="Calibri"/>
          <w:szCs w:val="24"/>
        </w:rPr>
        <w:t xml:space="preserve">should </w:t>
      </w:r>
      <w:r w:rsidRPr="0069258D">
        <w:rPr>
          <w:rFonts w:asciiTheme="minorHAnsi" w:hAnsiTheme="minorHAnsi" w:cs="Calibri"/>
          <w:szCs w:val="24"/>
        </w:rPr>
        <w:t>help each other by constructively challenging anything which could b</w:t>
      </w:r>
      <w:r w:rsidR="00266A77" w:rsidRPr="0069258D">
        <w:rPr>
          <w:rFonts w:asciiTheme="minorHAnsi" w:hAnsiTheme="minorHAnsi" w:cs="Calibri"/>
          <w:szCs w:val="24"/>
        </w:rPr>
        <w:t>e misunderstood or misconstrued</w:t>
      </w:r>
      <w:r w:rsidR="000E64DB" w:rsidRPr="0069258D">
        <w:rPr>
          <w:rFonts w:asciiTheme="minorHAnsi" w:hAnsiTheme="minorHAnsi" w:cs="Calibri"/>
          <w:szCs w:val="24"/>
        </w:rPr>
        <w:t>.</w:t>
      </w:r>
    </w:p>
    <w:p w14:paraId="2EA5B407" w14:textId="77777777" w:rsidR="00BF7D1E" w:rsidRDefault="00BF7D1E" w:rsidP="00BF7D1E">
      <w:pPr>
        <w:pStyle w:val="Heading3"/>
      </w:pPr>
    </w:p>
    <w:p w14:paraId="25F83D59" w14:textId="35AFF266" w:rsidR="00987AE1" w:rsidRPr="00D07429" w:rsidRDefault="00F33FEB" w:rsidP="00D07429">
      <w:pPr>
        <w:pStyle w:val="Heading4"/>
      </w:pPr>
      <w:bookmarkStart w:id="52" w:name="_Toc184985707"/>
      <w:r w:rsidRPr="00D07429">
        <w:t xml:space="preserve">3.1.8 </w:t>
      </w:r>
      <w:r w:rsidR="00AE42C6">
        <w:t>Digital Communication with Young People</w:t>
      </w:r>
      <w:bookmarkEnd w:id="52"/>
    </w:p>
    <w:p w14:paraId="3F5639C7" w14:textId="3CF70A2D" w:rsidR="00B57708" w:rsidRDefault="00987AE1" w:rsidP="00D07429">
      <w:pPr>
        <w:spacing w:line="264" w:lineRule="auto"/>
        <w:rPr>
          <w:rFonts w:asciiTheme="minorHAnsi" w:hAnsiTheme="minorHAnsi"/>
          <w:b/>
        </w:rPr>
      </w:pPr>
      <w:bookmarkStart w:id="53" w:name="_Toc189722703"/>
      <w:bookmarkStart w:id="54" w:name="_Toc189723620"/>
      <w:bookmarkStart w:id="55" w:name="_Toc201118145"/>
      <w:r w:rsidRPr="0069258D">
        <w:rPr>
          <w:rFonts w:asciiTheme="minorHAnsi" w:hAnsiTheme="minorHAnsi"/>
          <w:b/>
        </w:rPr>
        <w:t>Safe Communication</w:t>
      </w:r>
      <w:bookmarkEnd w:id="53"/>
      <w:bookmarkEnd w:id="54"/>
      <w:bookmarkEnd w:id="55"/>
    </w:p>
    <w:p w14:paraId="69F354D7" w14:textId="32316327" w:rsidR="00C13533" w:rsidRPr="0069258D" w:rsidRDefault="00C47B27" w:rsidP="0069258D">
      <w:pPr>
        <w:spacing w:line="264" w:lineRule="auto"/>
        <w:rPr>
          <w:rFonts w:asciiTheme="minorHAnsi" w:hAnsiTheme="minorHAnsi" w:cs="Calibri"/>
        </w:rPr>
      </w:pPr>
      <w:r w:rsidRPr="0069258D">
        <w:rPr>
          <w:rFonts w:asciiTheme="minorHAnsi" w:hAnsiTheme="minorHAnsi" w:cs="Calibri"/>
        </w:rPr>
        <w:t xml:space="preserve">A worker’s role description will </w:t>
      </w:r>
      <w:r>
        <w:rPr>
          <w:rFonts w:asciiTheme="minorHAnsi" w:hAnsiTheme="minorHAnsi" w:cs="Calibri"/>
        </w:rPr>
        <w:t xml:space="preserve">set out the church’s expectations about how they are to communicate with young people and how this will be monitored. For </w:t>
      </w:r>
      <w:proofErr w:type="gramStart"/>
      <w:r>
        <w:rPr>
          <w:rFonts w:asciiTheme="minorHAnsi" w:hAnsiTheme="minorHAnsi" w:cs="Calibri"/>
        </w:rPr>
        <w:t>example</w:t>
      </w:r>
      <w:proofErr w:type="gramEnd"/>
      <w:r>
        <w:rPr>
          <w:rFonts w:asciiTheme="minorHAnsi" w:hAnsiTheme="minorHAnsi" w:cs="Calibri"/>
        </w:rPr>
        <w:t xml:space="preserve"> should the worker be contacting children and young people directly or through parents; Are they allowed to email/text/ call a young person; How will this contact be recorded. It </w:t>
      </w:r>
      <w:r w:rsidRPr="0069258D">
        <w:rPr>
          <w:rFonts w:asciiTheme="minorHAnsi" w:hAnsiTheme="minorHAnsi" w:cs="Calibri"/>
        </w:rPr>
        <w:t xml:space="preserve">should also include the expectations of the </w:t>
      </w:r>
      <w:r>
        <w:rPr>
          <w:rFonts w:asciiTheme="minorHAnsi" w:hAnsiTheme="minorHAnsi" w:cs="Calibri"/>
        </w:rPr>
        <w:t>c</w:t>
      </w:r>
      <w:r w:rsidRPr="0069258D">
        <w:rPr>
          <w:rFonts w:asciiTheme="minorHAnsi" w:hAnsiTheme="minorHAnsi" w:cs="Calibri"/>
        </w:rPr>
        <w:t>hurch in relation to their use.</w:t>
      </w:r>
      <w:r w:rsidR="007077F7">
        <w:rPr>
          <w:rFonts w:asciiTheme="minorHAnsi" w:hAnsiTheme="minorHAnsi" w:cs="Calibri"/>
        </w:rPr>
        <w:t xml:space="preserve"> </w:t>
      </w:r>
      <w:r w:rsidR="006B7F46" w:rsidRPr="0069258D">
        <w:rPr>
          <w:rFonts w:asciiTheme="minorHAnsi" w:hAnsiTheme="minorHAnsi" w:cs="Calibri"/>
        </w:rPr>
        <w:t xml:space="preserve">On the </w:t>
      </w:r>
      <w:r w:rsidR="006B7F46" w:rsidRPr="0069258D">
        <w:rPr>
          <w:rFonts w:asciiTheme="minorHAnsi" w:hAnsiTheme="minorHAnsi" w:cs="Calibri"/>
        </w:rPr>
        <w:lastRenderedPageBreak/>
        <w:t>general consent form</w:t>
      </w:r>
      <w:r w:rsidR="00C13533" w:rsidRPr="0069258D">
        <w:rPr>
          <w:rFonts w:asciiTheme="minorHAnsi" w:hAnsiTheme="minorHAnsi" w:cs="Calibri"/>
        </w:rPr>
        <w:t>,</w:t>
      </w:r>
      <w:r w:rsidR="006B7F46" w:rsidRPr="0069258D">
        <w:rPr>
          <w:rFonts w:asciiTheme="minorHAnsi" w:hAnsiTheme="minorHAnsi" w:cs="Calibri"/>
        </w:rPr>
        <w:t xml:space="preserve"> parents/carers sign to agree that the young person c</w:t>
      </w:r>
      <w:r w:rsidR="00C13533" w:rsidRPr="0069258D">
        <w:rPr>
          <w:rFonts w:asciiTheme="minorHAnsi" w:hAnsiTheme="minorHAnsi" w:cs="Calibri"/>
        </w:rPr>
        <w:t>an receive such communications.</w:t>
      </w:r>
    </w:p>
    <w:p w14:paraId="370ABC3C" w14:textId="77777777" w:rsidR="00C13533" w:rsidRDefault="00C13533" w:rsidP="0069258D">
      <w:pPr>
        <w:spacing w:line="264" w:lineRule="auto"/>
        <w:rPr>
          <w:rFonts w:asciiTheme="minorHAnsi" w:hAnsiTheme="minorHAnsi" w:cs="Calibri"/>
        </w:rPr>
      </w:pPr>
    </w:p>
    <w:p w14:paraId="31E41480" w14:textId="77777777" w:rsidR="00192E69" w:rsidRPr="0069258D" w:rsidRDefault="008D76FC" w:rsidP="00192E69">
      <w:pPr>
        <w:spacing w:line="264" w:lineRule="auto"/>
        <w:rPr>
          <w:rFonts w:asciiTheme="minorHAnsi" w:hAnsiTheme="minorHAnsi"/>
          <w:b/>
        </w:rPr>
      </w:pPr>
      <w:r>
        <w:rPr>
          <w:rFonts w:asciiTheme="minorHAnsi" w:hAnsiTheme="minorHAnsi" w:cs="Calibri"/>
        </w:rPr>
        <w:t>Ideally, y</w:t>
      </w:r>
      <w:r w:rsidR="00192E69" w:rsidRPr="0069258D">
        <w:rPr>
          <w:rFonts w:asciiTheme="minorHAnsi" w:hAnsiTheme="minorHAnsi" w:cs="Calibri"/>
        </w:rPr>
        <w:t xml:space="preserve">oung people </w:t>
      </w:r>
      <w:r>
        <w:rPr>
          <w:rFonts w:asciiTheme="minorHAnsi" w:hAnsiTheme="minorHAnsi" w:cs="Calibri"/>
        </w:rPr>
        <w:t xml:space="preserve">should </w:t>
      </w:r>
      <w:r w:rsidR="00192E69" w:rsidRPr="0069258D">
        <w:rPr>
          <w:rFonts w:asciiTheme="minorHAnsi" w:hAnsiTheme="minorHAnsi" w:cs="Calibri"/>
        </w:rPr>
        <w:t xml:space="preserve">be aware of the protocols that workers follow in relation to </w:t>
      </w:r>
      <w:r w:rsidR="00192E69">
        <w:rPr>
          <w:rFonts w:asciiTheme="minorHAnsi" w:hAnsiTheme="minorHAnsi" w:cs="Calibri"/>
        </w:rPr>
        <w:t xml:space="preserve">electronic </w:t>
      </w:r>
      <w:r w:rsidR="00192E69" w:rsidRPr="0069258D">
        <w:rPr>
          <w:rFonts w:asciiTheme="minorHAnsi" w:hAnsiTheme="minorHAnsi" w:cs="Calibri"/>
        </w:rPr>
        <w:t xml:space="preserve">communications.  It is important to remember that as well as the parent/carer, young people have a right to decide whether they want a worker to have their contact details and should not be pressurised otherwise. </w:t>
      </w:r>
    </w:p>
    <w:p w14:paraId="15F35003" w14:textId="77777777" w:rsidR="00192E69" w:rsidRPr="0069258D" w:rsidRDefault="00192E69" w:rsidP="0069258D">
      <w:pPr>
        <w:spacing w:line="264" w:lineRule="auto"/>
        <w:rPr>
          <w:rFonts w:asciiTheme="minorHAnsi" w:hAnsiTheme="minorHAnsi" w:cs="Calibri"/>
        </w:rPr>
      </w:pPr>
    </w:p>
    <w:p w14:paraId="325150F1" w14:textId="1E005FB4" w:rsidR="00987AE1" w:rsidRPr="0069258D" w:rsidRDefault="00987AE1" w:rsidP="0069258D">
      <w:pPr>
        <w:spacing w:line="264" w:lineRule="auto"/>
        <w:rPr>
          <w:rFonts w:asciiTheme="minorHAnsi" w:hAnsiTheme="minorHAnsi" w:cs="Calibri"/>
        </w:rPr>
      </w:pPr>
      <w:r w:rsidRPr="0069258D">
        <w:rPr>
          <w:rFonts w:asciiTheme="minorHAnsi" w:hAnsiTheme="minorHAnsi" w:cs="Calibri"/>
        </w:rPr>
        <w:t xml:space="preserve">It is not appropriate to use these communication methods with </w:t>
      </w:r>
      <w:r w:rsidR="00C13533" w:rsidRPr="0069258D">
        <w:rPr>
          <w:rFonts w:asciiTheme="minorHAnsi" w:hAnsiTheme="minorHAnsi" w:cs="Calibri"/>
        </w:rPr>
        <w:t>children aged</w:t>
      </w:r>
      <w:r w:rsidRPr="0069258D">
        <w:rPr>
          <w:rFonts w:asciiTheme="minorHAnsi" w:hAnsiTheme="minorHAnsi" w:cs="Calibri"/>
        </w:rPr>
        <w:t xml:space="preserve"> 11 years and younger.</w:t>
      </w:r>
      <w:r w:rsidR="00693E02" w:rsidRPr="0069258D">
        <w:rPr>
          <w:rFonts w:asciiTheme="minorHAnsi" w:hAnsiTheme="minorHAnsi" w:cs="Calibri"/>
        </w:rPr>
        <w:t xml:space="preserve">  </w:t>
      </w:r>
      <w:r w:rsidR="005C4624" w:rsidRPr="0069258D">
        <w:rPr>
          <w:rFonts w:asciiTheme="minorHAnsi" w:hAnsiTheme="minorHAnsi" w:cs="Calibri"/>
        </w:rPr>
        <w:t xml:space="preserve">For more information on cyber safety, please refer to the </w:t>
      </w:r>
      <w:r w:rsidR="00693E02" w:rsidRPr="00FA7BB8">
        <w:rPr>
          <w:rFonts w:asciiTheme="minorHAnsi" w:hAnsiTheme="minorHAnsi" w:cs="Calibri"/>
        </w:rPr>
        <w:t>Baptist Union</w:t>
      </w:r>
      <w:r w:rsidR="00693E02" w:rsidRPr="00192E69">
        <w:rPr>
          <w:rFonts w:asciiTheme="minorHAnsi" w:hAnsiTheme="minorHAnsi" w:cs="Calibri"/>
        </w:rPr>
        <w:t xml:space="preserve"> </w:t>
      </w:r>
      <w:r w:rsidR="00192E69" w:rsidRPr="00192E69">
        <w:rPr>
          <w:rFonts w:asciiTheme="minorHAnsi" w:hAnsiTheme="minorHAnsi" w:cs="Calibri"/>
        </w:rPr>
        <w:t>of Great Britain</w:t>
      </w:r>
      <w:r w:rsidR="00192E69">
        <w:rPr>
          <w:rFonts w:asciiTheme="minorHAnsi" w:hAnsiTheme="minorHAnsi" w:cs="Calibri"/>
        </w:rPr>
        <w:t xml:space="preserve"> </w:t>
      </w:r>
      <w:r w:rsidR="00693E02" w:rsidRPr="0069258D">
        <w:rPr>
          <w:rFonts w:asciiTheme="minorHAnsi" w:hAnsiTheme="minorHAnsi" w:cs="Calibri"/>
          <w:b/>
          <w:i/>
        </w:rPr>
        <w:t>Cyber Safety</w:t>
      </w:r>
      <w:r w:rsidR="00FA7BB8">
        <w:rPr>
          <w:rFonts w:asciiTheme="minorHAnsi" w:hAnsiTheme="minorHAnsi" w:cs="Calibri"/>
          <w:b/>
          <w:i/>
        </w:rPr>
        <w:t xml:space="preserve"> Guide</w:t>
      </w:r>
      <w:r w:rsidR="005C4624" w:rsidRPr="0069258D">
        <w:rPr>
          <w:rFonts w:asciiTheme="minorHAnsi" w:hAnsiTheme="minorHAnsi" w:cs="Calibri"/>
        </w:rPr>
        <w:t>, which can be found on the</w:t>
      </w:r>
      <w:r w:rsidR="00C13533" w:rsidRPr="0069258D">
        <w:rPr>
          <w:rFonts w:asciiTheme="minorHAnsi" w:hAnsiTheme="minorHAnsi" w:cs="Calibri"/>
        </w:rPr>
        <w:t>ir</w:t>
      </w:r>
      <w:r w:rsidR="005C4624" w:rsidRPr="0069258D">
        <w:rPr>
          <w:rFonts w:asciiTheme="minorHAnsi" w:hAnsiTheme="minorHAnsi" w:cs="Calibri"/>
        </w:rPr>
        <w:t xml:space="preserve"> website</w:t>
      </w:r>
      <w:r w:rsidR="00C47B27">
        <w:rPr>
          <w:rFonts w:asciiTheme="minorHAnsi" w:hAnsiTheme="minorHAnsi" w:cs="Calibri"/>
        </w:rPr>
        <w:t xml:space="preserve"> as well as the </w:t>
      </w:r>
      <w:hyperlink r:id="rId17" w:history="1">
        <w:r w:rsidR="00C47B27" w:rsidRPr="00F249A1">
          <w:rPr>
            <w:rStyle w:val="Hyperlink"/>
            <w:rFonts w:asciiTheme="minorHAnsi" w:hAnsiTheme="minorHAnsi" w:cs="Calibri"/>
            <w:b/>
            <w:bCs/>
            <w:i/>
            <w:iCs/>
          </w:rPr>
          <w:t>Guide to using Social Media to Communicate with Young People</w:t>
        </w:r>
      </w:hyperlink>
      <w:r w:rsidR="00C47B27">
        <w:rPr>
          <w:rFonts w:asciiTheme="minorHAnsi" w:hAnsiTheme="minorHAnsi" w:cs="Calibri"/>
        </w:rPr>
        <w:t>, which is also available on the BUGB website</w:t>
      </w:r>
      <w:r w:rsidR="00C47B27" w:rsidRPr="0069258D">
        <w:rPr>
          <w:rFonts w:asciiTheme="minorHAnsi" w:hAnsiTheme="minorHAnsi" w:cs="Calibri"/>
        </w:rPr>
        <w:t>.</w:t>
      </w:r>
      <w:r w:rsidR="005C4624" w:rsidRPr="0069258D">
        <w:rPr>
          <w:rFonts w:asciiTheme="minorHAnsi" w:hAnsiTheme="minorHAnsi" w:cs="Calibri"/>
        </w:rPr>
        <w:t>.</w:t>
      </w:r>
    </w:p>
    <w:p w14:paraId="749AFCD2" w14:textId="77777777" w:rsidR="00C13533" w:rsidRPr="0069258D" w:rsidRDefault="00C13533" w:rsidP="0069258D">
      <w:pPr>
        <w:spacing w:line="264" w:lineRule="auto"/>
        <w:rPr>
          <w:rFonts w:asciiTheme="minorHAnsi" w:hAnsiTheme="minorHAnsi"/>
          <w:b/>
        </w:rPr>
      </w:pPr>
    </w:p>
    <w:p w14:paraId="78E20B3B" w14:textId="77777777" w:rsidR="00B57708" w:rsidRDefault="00987AE1" w:rsidP="0069258D">
      <w:pPr>
        <w:spacing w:line="264" w:lineRule="auto"/>
        <w:rPr>
          <w:rFonts w:asciiTheme="minorHAnsi" w:hAnsiTheme="minorHAnsi"/>
          <w:b/>
        </w:rPr>
      </w:pPr>
      <w:r w:rsidRPr="0069258D">
        <w:rPr>
          <w:rFonts w:asciiTheme="minorHAnsi" w:hAnsiTheme="minorHAnsi"/>
          <w:b/>
        </w:rPr>
        <w:t>Email</w:t>
      </w:r>
    </w:p>
    <w:p w14:paraId="12D5DBE2" w14:textId="77777777" w:rsidR="00987AE1" w:rsidRPr="0069258D" w:rsidRDefault="00987AE1" w:rsidP="0069258D">
      <w:pPr>
        <w:spacing w:line="264" w:lineRule="auto"/>
        <w:rPr>
          <w:rFonts w:asciiTheme="minorHAnsi" w:hAnsiTheme="minorHAnsi"/>
          <w:b/>
        </w:rPr>
      </w:pPr>
      <w:r w:rsidRPr="0069258D">
        <w:rPr>
          <w:rFonts w:asciiTheme="minorHAnsi" w:hAnsiTheme="minorHAnsi" w:cs="Calibri"/>
        </w:rPr>
        <w:t xml:space="preserve">Email </w:t>
      </w:r>
      <w:r w:rsidR="00DA05EB" w:rsidRPr="0069258D">
        <w:rPr>
          <w:rFonts w:asciiTheme="minorHAnsi" w:hAnsiTheme="minorHAnsi" w:cs="Calibri"/>
        </w:rPr>
        <w:t xml:space="preserve">should be limited to sharing </w:t>
      </w:r>
      <w:r w:rsidR="00192E69">
        <w:rPr>
          <w:rFonts w:asciiTheme="minorHAnsi" w:hAnsiTheme="minorHAnsi" w:cs="Calibri"/>
        </w:rPr>
        <w:t xml:space="preserve">generic </w:t>
      </w:r>
      <w:r w:rsidR="00DA05EB" w:rsidRPr="0069258D">
        <w:rPr>
          <w:rFonts w:asciiTheme="minorHAnsi" w:hAnsiTheme="minorHAnsi" w:cs="Calibri"/>
        </w:rPr>
        <w:t>information, for example</w:t>
      </w:r>
      <w:r w:rsidR="00192E69">
        <w:rPr>
          <w:rFonts w:asciiTheme="minorHAnsi" w:hAnsiTheme="minorHAnsi" w:cs="Calibri"/>
        </w:rPr>
        <w:t>,</w:t>
      </w:r>
      <w:r w:rsidR="00DA05EB" w:rsidRPr="0069258D">
        <w:rPr>
          <w:rFonts w:asciiTheme="minorHAnsi" w:hAnsiTheme="minorHAnsi" w:cs="Calibri"/>
        </w:rPr>
        <w:t xml:space="preserve"> </w:t>
      </w:r>
      <w:r w:rsidRPr="0069258D">
        <w:rPr>
          <w:rFonts w:asciiTheme="minorHAnsi" w:hAnsiTheme="minorHAnsi" w:cs="Calibri"/>
        </w:rPr>
        <w:t>to remind young people about meetings.  If email is being used</w:t>
      </w:r>
      <w:r w:rsidR="00192E69">
        <w:rPr>
          <w:rFonts w:asciiTheme="minorHAnsi" w:hAnsiTheme="minorHAnsi" w:cs="Calibri"/>
        </w:rPr>
        <w:t>,</w:t>
      </w:r>
      <w:r w:rsidRPr="0069258D">
        <w:rPr>
          <w:rFonts w:asciiTheme="minorHAnsi" w:hAnsiTheme="minorHAnsi" w:cs="Calibri"/>
        </w:rPr>
        <w:t xml:space="preserve"> workers </w:t>
      </w:r>
      <w:r w:rsidR="00E76A16" w:rsidRPr="0069258D">
        <w:rPr>
          <w:rFonts w:asciiTheme="minorHAnsi" w:hAnsiTheme="minorHAnsi" w:cs="Calibri"/>
        </w:rPr>
        <w:t xml:space="preserve">will </w:t>
      </w:r>
      <w:r w:rsidRPr="0069258D">
        <w:rPr>
          <w:rFonts w:asciiTheme="minorHAnsi" w:hAnsiTheme="minorHAnsi" w:cs="Calibri"/>
        </w:rPr>
        <w:t xml:space="preserve">ensure </w:t>
      </w:r>
      <w:r w:rsidR="00931CAC" w:rsidRPr="0069258D">
        <w:rPr>
          <w:rFonts w:asciiTheme="minorHAnsi" w:hAnsiTheme="minorHAnsi" w:cs="Calibri"/>
        </w:rPr>
        <w:t>that they</w:t>
      </w:r>
      <w:r w:rsidRPr="0069258D">
        <w:rPr>
          <w:rFonts w:asciiTheme="minorHAnsi" w:hAnsiTheme="minorHAnsi" w:cs="Calibri"/>
        </w:rPr>
        <w:t xml:space="preserve"> are </w:t>
      </w:r>
      <w:r w:rsidR="00931CAC" w:rsidRPr="0069258D">
        <w:rPr>
          <w:rFonts w:asciiTheme="minorHAnsi" w:hAnsiTheme="minorHAnsi" w:cs="Calibri"/>
        </w:rPr>
        <w:t>accountable</w:t>
      </w:r>
      <w:r w:rsidRPr="0069258D">
        <w:rPr>
          <w:rFonts w:asciiTheme="minorHAnsi" w:hAnsiTheme="minorHAnsi" w:cs="Calibri"/>
        </w:rPr>
        <w:t xml:space="preserve"> by copying each message to</w:t>
      </w:r>
      <w:r w:rsidR="00E76A16" w:rsidRPr="0069258D">
        <w:rPr>
          <w:rFonts w:asciiTheme="minorHAnsi" w:hAnsiTheme="minorHAnsi"/>
        </w:rPr>
        <w:t xml:space="preserve"> a designated email address</w:t>
      </w:r>
      <w:r w:rsidRPr="0069258D">
        <w:rPr>
          <w:rFonts w:asciiTheme="minorHAnsi" w:hAnsiTheme="minorHAnsi" w:cs="Calibri"/>
        </w:rPr>
        <w:t xml:space="preserve">.  It is important workers use clear and unambiguous language to reduce the risk of misinterpretation, </w:t>
      </w:r>
      <w:r w:rsidR="00192E69">
        <w:rPr>
          <w:rFonts w:asciiTheme="minorHAnsi" w:hAnsiTheme="minorHAnsi" w:cs="Calibri"/>
        </w:rPr>
        <w:t xml:space="preserve">for example, avoiding </w:t>
      </w:r>
      <w:r w:rsidR="00E76A16" w:rsidRPr="0069258D">
        <w:rPr>
          <w:rFonts w:asciiTheme="minorHAnsi" w:hAnsiTheme="minorHAnsi" w:cs="Calibri"/>
        </w:rPr>
        <w:t>inappropriate terms such as ‘lo</w:t>
      </w:r>
      <w:r w:rsidRPr="0069258D">
        <w:rPr>
          <w:rFonts w:asciiTheme="minorHAnsi" w:hAnsiTheme="minorHAnsi" w:cs="Calibri"/>
        </w:rPr>
        <w:t>v</w:t>
      </w:r>
      <w:r w:rsidR="00E76A16" w:rsidRPr="0069258D">
        <w:rPr>
          <w:rFonts w:asciiTheme="minorHAnsi" w:hAnsiTheme="minorHAnsi" w:cs="Calibri"/>
        </w:rPr>
        <w:t>e</w:t>
      </w:r>
      <w:r w:rsidRPr="0069258D">
        <w:rPr>
          <w:rFonts w:asciiTheme="minorHAnsi" w:hAnsiTheme="minorHAnsi" w:cs="Calibri"/>
        </w:rPr>
        <w:t xml:space="preserve">’ </w:t>
      </w:r>
      <w:r w:rsidR="00192E69">
        <w:rPr>
          <w:rFonts w:asciiTheme="minorHAnsi" w:hAnsiTheme="minorHAnsi" w:cs="Calibri"/>
        </w:rPr>
        <w:t>when ending an email</w:t>
      </w:r>
      <w:r w:rsidRPr="0069258D">
        <w:rPr>
          <w:rFonts w:asciiTheme="minorHAnsi" w:hAnsiTheme="minorHAnsi" w:cs="Calibri"/>
        </w:rPr>
        <w:t>.</w:t>
      </w:r>
    </w:p>
    <w:p w14:paraId="316133E9" w14:textId="77777777" w:rsidR="00C13533" w:rsidRPr="0069258D" w:rsidRDefault="00C13533" w:rsidP="0069258D">
      <w:pPr>
        <w:spacing w:line="264" w:lineRule="auto"/>
        <w:rPr>
          <w:rFonts w:asciiTheme="minorHAnsi" w:hAnsiTheme="minorHAnsi"/>
          <w:b/>
        </w:rPr>
      </w:pPr>
    </w:p>
    <w:p w14:paraId="79113E11" w14:textId="24DEBC62" w:rsidR="00B57708" w:rsidRDefault="00987AE1" w:rsidP="0069258D">
      <w:pPr>
        <w:spacing w:line="264" w:lineRule="auto"/>
        <w:rPr>
          <w:rFonts w:asciiTheme="minorHAnsi" w:hAnsiTheme="minorHAnsi"/>
          <w:b/>
        </w:rPr>
      </w:pPr>
      <w:r w:rsidRPr="0069258D">
        <w:rPr>
          <w:rFonts w:asciiTheme="minorHAnsi" w:hAnsiTheme="minorHAnsi"/>
          <w:b/>
        </w:rPr>
        <w:t>Communicating using Instant Messaging (</w:t>
      </w:r>
      <w:r w:rsidR="003A1D48" w:rsidRPr="0069258D">
        <w:rPr>
          <w:rFonts w:asciiTheme="minorHAnsi" w:hAnsiTheme="minorHAnsi"/>
          <w:b/>
        </w:rPr>
        <w:t>e.g.</w:t>
      </w:r>
      <w:r w:rsidRPr="0069258D">
        <w:rPr>
          <w:rFonts w:asciiTheme="minorHAnsi" w:hAnsiTheme="minorHAnsi"/>
          <w:b/>
        </w:rPr>
        <w:t xml:space="preserve"> </w:t>
      </w:r>
      <w:r w:rsidR="00C34EBC">
        <w:rPr>
          <w:rFonts w:asciiTheme="minorHAnsi" w:hAnsiTheme="minorHAnsi"/>
          <w:b/>
        </w:rPr>
        <w:t>Snapchat, WhatsA</w:t>
      </w:r>
      <w:r w:rsidR="00331BCA" w:rsidRPr="0069258D">
        <w:rPr>
          <w:rFonts w:asciiTheme="minorHAnsi" w:hAnsiTheme="minorHAnsi"/>
          <w:b/>
        </w:rPr>
        <w:t>pp</w:t>
      </w:r>
      <w:r w:rsidR="00E76A16" w:rsidRPr="0069258D">
        <w:rPr>
          <w:rFonts w:asciiTheme="minorHAnsi" w:hAnsiTheme="minorHAnsi"/>
          <w:b/>
        </w:rPr>
        <w:t xml:space="preserve">, </w:t>
      </w:r>
      <w:r w:rsidR="00CC3355">
        <w:rPr>
          <w:rFonts w:asciiTheme="minorHAnsi" w:hAnsiTheme="minorHAnsi"/>
          <w:b/>
        </w:rPr>
        <w:t>Instagram</w:t>
      </w:r>
      <w:r w:rsidRPr="0069258D">
        <w:rPr>
          <w:rFonts w:asciiTheme="minorHAnsi" w:hAnsiTheme="minorHAnsi"/>
          <w:b/>
        </w:rPr>
        <w:t>)</w:t>
      </w:r>
    </w:p>
    <w:p w14:paraId="25871CDF" w14:textId="1EBF057D" w:rsidR="00C463F2" w:rsidRDefault="00783E27" w:rsidP="0069258D">
      <w:pPr>
        <w:spacing w:line="264" w:lineRule="auto"/>
        <w:rPr>
          <w:rFonts w:asciiTheme="minorHAnsi" w:hAnsiTheme="minorHAnsi" w:cs="Calibri"/>
        </w:rPr>
      </w:pPr>
      <w:r w:rsidRPr="0069258D">
        <w:rPr>
          <w:rFonts w:asciiTheme="minorHAnsi" w:hAnsiTheme="minorHAnsi" w:cs="Calibri"/>
        </w:rPr>
        <w:t>Instant messaging</w:t>
      </w:r>
      <w:r w:rsidR="00987AE1" w:rsidRPr="0069258D">
        <w:rPr>
          <w:rFonts w:asciiTheme="minorHAnsi" w:hAnsiTheme="minorHAnsi" w:cs="Calibri"/>
        </w:rPr>
        <w:t xml:space="preserve"> should be kept to an absolute minimum.  </w:t>
      </w:r>
      <w:r w:rsidR="00D944F9">
        <w:rPr>
          <w:rFonts w:asciiTheme="minorHAnsi" w:hAnsiTheme="minorHAnsi" w:cs="Calibri"/>
        </w:rPr>
        <w:t xml:space="preserve">Instant messaging should not be the primary means of communication between workers and those they are supporting. </w:t>
      </w:r>
      <w:r w:rsidR="00987AE1" w:rsidRPr="0069258D">
        <w:rPr>
          <w:rFonts w:asciiTheme="minorHAnsi" w:hAnsiTheme="minorHAnsi" w:cs="Calibri"/>
        </w:rPr>
        <w:t>Workers should</w:t>
      </w:r>
      <w:r w:rsidR="008D76FC">
        <w:rPr>
          <w:rFonts w:asciiTheme="minorHAnsi" w:hAnsiTheme="minorHAnsi" w:cs="Calibri"/>
        </w:rPr>
        <w:t xml:space="preserve"> use apps </w:t>
      </w:r>
      <w:r w:rsidR="00C463F2">
        <w:rPr>
          <w:rFonts w:asciiTheme="minorHAnsi" w:hAnsiTheme="minorHAnsi" w:cs="Calibri"/>
        </w:rPr>
        <w:t xml:space="preserve">where records of significant communications can be saved. </w:t>
      </w:r>
    </w:p>
    <w:p w14:paraId="4B6B52E1" w14:textId="77777777" w:rsidR="00C463F2" w:rsidRDefault="00C463F2" w:rsidP="0069258D">
      <w:pPr>
        <w:spacing w:line="264" w:lineRule="auto"/>
        <w:rPr>
          <w:rFonts w:asciiTheme="minorHAnsi" w:hAnsiTheme="minorHAnsi" w:cs="Calibri"/>
        </w:rPr>
      </w:pPr>
    </w:p>
    <w:p w14:paraId="6F576098" w14:textId="77777777" w:rsidR="00B57708" w:rsidRDefault="00987AE1" w:rsidP="0069258D">
      <w:pPr>
        <w:spacing w:line="264" w:lineRule="auto"/>
        <w:rPr>
          <w:rFonts w:asciiTheme="minorHAnsi" w:hAnsiTheme="minorHAnsi"/>
          <w:b/>
        </w:rPr>
      </w:pPr>
      <w:r w:rsidRPr="0069258D">
        <w:rPr>
          <w:rFonts w:asciiTheme="minorHAnsi" w:hAnsiTheme="minorHAnsi"/>
          <w:b/>
        </w:rPr>
        <w:t>Mobile Phones</w:t>
      </w:r>
    </w:p>
    <w:p w14:paraId="0621A5C7" w14:textId="43AB70BB" w:rsidR="003A1B1E" w:rsidRPr="0069258D" w:rsidRDefault="00BE395B" w:rsidP="0069258D">
      <w:pPr>
        <w:spacing w:line="264" w:lineRule="auto"/>
        <w:rPr>
          <w:rFonts w:asciiTheme="minorHAnsi" w:hAnsiTheme="minorHAnsi"/>
          <w:b/>
        </w:rPr>
      </w:pPr>
      <w:r>
        <w:rPr>
          <w:rFonts w:asciiTheme="minorHAnsi" w:hAnsiTheme="minorHAnsi" w:cs="Calibri"/>
        </w:rPr>
        <w:t>Volunteers and church w</w:t>
      </w:r>
      <w:r w:rsidR="00987AE1" w:rsidRPr="0069258D">
        <w:rPr>
          <w:rFonts w:asciiTheme="minorHAnsi" w:hAnsiTheme="minorHAnsi" w:cs="Calibri"/>
        </w:rPr>
        <w:t xml:space="preserve">orkers </w:t>
      </w:r>
      <w:r w:rsidR="00783E27" w:rsidRPr="0069258D">
        <w:rPr>
          <w:rFonts w:asciiTheme="minorHAnsi" w:hAnsiTheme="minorHAnsi" w:cs="Calibri"/>
        </w:rPr>
        <w:t>need to take care in using</w:t>
      </w:r>
      <w:r w:rsidR="00987AE1" w:rsidRPr="0069258D">
        <w:rPr>
          <w:rFonts w:asciiTheme="minorHAnsi" w:hAnsiTheme="minorHAnsi" w:cs="Calibri"/>
        </w:rPr>
        <w:t xml:space="preserve"> mobile phones to communicate with young people:</w:t>
      </w:r>
    </w:p>
    <w:p w14:paraId="53E16ED3" w14:textId="77777777" w:rsidR="003A1B1E" w:rsidRPr="0069258D" w:rsidRDefault="00F87E92" w:rsidP="00A973D5">
      <w:pPr>
        <w:pStyle w:val="ListParagraph"/>
        <w:numPr>
          <w:ilvl w:val="0"/>
          <w:numId w:val="22"/>
        </w:numPr>
        <w:spacing w:line="264" w:lineRule="auto"/>
        <w:ind w:left="714" w:hanging="357"/>
        <w:rPr>
          <w:rFonts w:asciiTheme="minorHAnsi" w:hAnsiTheme="minorHAnsi"/>
          <w:b/>
        </w:rPr>
      </w:pPr>
      <w:r w:rsidRPr="0069258D">
        <w:rPr>
          <w:rFonts w:asciiTheme="minorHAnsi" w:hAnsiTheme="minorHAnsi" w:cs="Calibri"/>
        </w:rPr>
        <w:t>M</w:t>
      </w:r>
      <w:r w:rsidR="00987AE1" w:rsidRPr="0069258D">
        <w:rPr>
          <w:rFonts w:asciiTheme="minorHAnsi" w:hAnsiTheme="minorHAnsi" w:cs="Calibri"/>
        </w:rPr>
        <w:t xml:space="preserve">obile phone use </w:t>
      </w:r>
      <w:r w:rsidR="00783E27" w:rsidRPr="0069258D">
        <w:rPr>
          <w:rFonts w:asciiTheme="minorHAnsi" w:hAnsiTheme="minorHAnsi" w:cs="Calibri"/>
        </w:rPr>
        <w:t>should</w:t>
      </w:r>
      <w:r w:rsidR="00987AE1" w:rsidRPr="0069258D">
        <w:rPr>
          <w:rFonts w:asciiTheme="minorHAnsi" w:hAnsiTheme="minorHAnsi" w:cs="Calibri"/>
        </w:rPr>
        <w:t xml:space="preserve"> primarily </w:t>
      </w:r>
      <w:r w:rsidR="00783E27" w:rsidRPr="0069258D">
        <w:rPr>
          <w:rFonts w:asciiTheme="minorHAnsi" w:hAnsiTheme="minorHAnsi" w:cs="Calibri"/>
        </w:rPr>
        <w:t>be for the purposes of</w:t>
      </w:r>
      <w:r w:rsidR="00987AE1" w:rsidRPr="0069258D">
        <w:rPr>
          <w:rFonts w:asciiTheme="minorHAnsi" w:hAnsiTheme="minorHAnsi" w:cs="Calibri"/>
        </w:rPr>
        <w:t xml:space="preserve"> information sharing.</w:t>
      </w:r>
    </w:p>
    <w:p w14:paraId="0A6582F3" w14:textId="436C71B6" w:rsidR="003A1B1E" w:rsidRPr="0069258D" w:rsidRDefault="00BE395B" w:rsidP="00A973D5">
      <w:pPr>
        <w:pStyle w:val="ListParagraph"/>
        <w:numPr>
          <w:ilvl w:val="0"/>
          <w:numId w:val="22"/>
        </w:numPr>
        <w:spacing w:line="264" w:lineRule="auto"/>
        <w:ind w:left="714" w:hanging="357"/>
        <w:rPr>
          <w:rFonts w:asciiTheme="minorHAnsi" w:hAnsiTheme="minorHAnsi"/>
          <w:b/>
        </w:rPr>
      </w:pPr>
      <w:r>
        <w:rPr>
          <w:rFonts w:asciiTheme="minorHAnsi" w:hAnsiTheme="minorHAnsi" w:cs="Calibri"/>
        </w:rPr>
        <w:t>K</w:t>
      </w:r>
      <w:r w:rsidR="00987AE1" w:rsidRPr="0069258D">
        <w:rPr>
          <w:rFonts w:asciiTheme="minorHAnsi" w:hAnsiTheme="minorHAnsi" w:cs="Calibri"/>
        </w:rPr>
        <w:t xml:space="preserve">eep a log of significant conversations/texts. </w:t>
      </w:r>
    </w:p>
    <w:p w14:paraId="735D6623" w14:textId="2A192EF8" w:rsidR="003A1B1E" w:rsidRPr="0069258D" w:rsidRDefault="00987AE1" w:rsidP="00A973D5">
      <w:pPr>
        <w:pStyle w:val="ListParagraph"/>
        <w:numPr>
          <w:ilvl w:val="0"/>
          <w:numId w:val="22"/>
        </w:numPr>
        <w:spacing w:line="264" w:lineRule="auto"/>
        <w:ind w:left="714" w:hanging="357"/>
        <w:rPr>
          <w:rFonts w:asciiTheme="minorHAnsi" w:hAnsiTheme="minorHAnsi"/>
          <w:b/>
        </w:rPr>
      </w:pPr>
      <w:r w:rsidRPr="0069258D">
        <w:rPr>
          <w:rFonts w:asciiTheme="minorHAnsi" w:hAnsiTheme="minorHAnsi" w:cs="Calibri"/>
        </w:rPr>
        <w:t>Any texts or conversations that rai</w:t>
      </w:r>
      <w:r w:rsidR="00F87E92" w:rsidRPr="0069258D">
        <w:rPr>
          <w:rFonts w:asciiTheme="minorHAnsi" w:hAnsiTheme="minorHAnsi" w:cs="Calibri"/>
        </w:rPr>
        <w:t>se concerns should be passed on</w:t>
      </w:r>
      <w:r w:rsidRPr="0069258D">
        <w:rPr>
          <w:rFonts w:asciiTheme="minorHAnsi" w:hAnsiTheme="minorHAnsi" w:cs="Calibri"/>
        </w:rPr>
        <w:t xml:space="preserve"> to the </w:t>
      </w:r>
      <w:r w:rsidR="00BE395B">
        <w:rPr>
          <w:rFonts w:asciiTheme="minorHAnsi" w:hAnsiTheme="minorHAnsi" w:cs="Calibri"/>
        </w:rPr>
        <w:t>youth group leaders or discussed with the DPS</w:t>
      </w:r>
      <w:r w:rsidRPr="0069258D">
        <w:rPr>
          <w:rFonts w:asciiTheme="minorHAnsi" w:hAnsiTheme="minorHAnsi" w:cs="Calibri"/>
        </w:rPr>
        <w:t>.</w:t>
      </w:r>
    </w:p>
    <w:p w14:paraId="61243FF4" w14:textId="16E8D595" w:rsidR="003A1B1E" w:rsidRPr="0069258D" w:rsidRDefault="00BE395B" w:rsidP="00A973D5">
      <w:pPr>
        <w:pStyle w:val="ListParagraph"/>
        <w:numPr>
          <w:ilvl w:val="0"/>
          <w:numId w:val="22"/>
        </w:numPr>
        <w:spacing w:line="264" w:lineRule="auto"/>
        <w:ind w:left="714" w:hanging="357"/>
        <w:rPr>
          <w:rFonts w:asciiTheme="minorHAnsi" w:hAnsiTheme="minorHAnsi"/>
          <w:b/>
        </w:rPr>
      </w:pPr>
      <w:r>
        <w:rPr>
          <w:rFonts w:asciiTheme="minorHAnsi" w:hAnsiTheme="minorHAnsi" w:cs="Calibri"/>
        </w:rPr>
        <w:t>U</w:t>
      </w:r>
      <w:r w:rsidR="00987AE1" w:rsidRPr="0069258D">
        <w:rPr>
          <w:rFonts w:asciiTheme="minorHAnsi" w:hAnsiTheme="minorHAnsi" w:cs="Calibri"/>
        </w:rPr>
        <w:t xml:space="preserve">se clear language and </w:t>
      </w:r>
      <w:r>
        <w:rPr>
          <w:rFonts w:asciiTheme="minorHAnsi" w:hAnsiTheme="minorHAnsi" w:cs="Calibri"/>
        </w:rPr>
        <w:t>don’t</w:t>
      </w:r>
      <w:r w:rsidR="00F87E92" w:rsidRPr="0069258D">
        <w:rPr>
          <w:rFonts w:asciiTheme="minorHAnsi" w:hAnsiTheme="minorHAnsi" w:cs="Calibri"/>
        </w:rPr>
        <w:t xml:space="preserve"> use</w:t>
      </w:r>
      <w:r w:rsidR="00E76A16" w:rsidRPr="0069258D">
        <w:rPr>
          <w:rFonts w:asciiTheme="minorHAnsi" w:hAnsiTheme="minorHAnsi" w:cs="Calibri"/>
        </w:rPr>
        <w:t xml:space="preserve"> </w:t>
      </w:r>
      <w:r w:rsidR="00987AE1" w:rsidRPr="0069258D">
        <w:rPr>
          <w:rFonts w:asciiTheme="minorHAnsi" w:hAnsiTheme="minorHAnsi" w:cs="Calibri"/>
        </w:rPr>
        <w:t>abbreviations like ‘lol’ which could mean ‘laugh out loud’ or ‘lots of love’.</w:t>
      </w:r>
    </w:p>
    <w:p w14:paraId="46B65B91" w14:textId="22A14377" w:rsidR="00CC3355" w:rsidRPr="00CC3355" w:rsidRDefault="00BE395B" w:rsidP="00A973D5">
      <w:pPr>
        <w:pStyle w:val="ListParagraph"/>
        <w:numPr>
          <w:ilvl w:val="0"/>
          <w:numId w:val="22"/>
        </w:numPr>
        <w:spacing w:line="264" w:lineRule="auto"/>
        <w:ind w:left="714" w:hanging="357"/>
        <w:rPr>
          <w:rFonts w:asciiTheme="minorHAnsi" w:hAnsiTheme="minorHAnsi"/>
          <w:b/>
        </w:rPr>
      </w:pPr>
      <w:bookmarkStart w:id="56" w:name="_Hlk67048388"/>
      <w:r>
        <w:rPr>
          <w:rFonts w:asciiTheme="minorHAnsi" w:hAnsiTheme="minorHAnsi" w:cs="Calibri"/>
        </w:rPr>
        <w:t>Volunteers and workers</w:t>
      </w:r>
      <w:r w:rsidR="00987AE1" w:rsidRPr="0069258D">
        <w:rPr>
          <w:rFonts w:asciiTheme="minorHAnsi" w:hAnsiTheme="minorHAnsi" w:cs="Calibri"/>
        </w:rPr>
        <w:t xml:space="preserve"> should not take photos </w:t>
      </w:r>
      <w:r w:rsidR="00331BCA" w:rsidRPr="0069258D">
        <w:rPr>
          <w:rFonts w:asciiTheme="minorHAnsi" w:hAnsiTheme="minorHAnsi" w:cs="Calibri"/>
        </w:rPr>
        <w:t>of children, young people or adults at risk unless permission is sought in advance</w:t>
      </w:r>
      <w:r w:rsidR="00E76A16" w:rsidRPr="0069258D">
        <w:rPr>
          <w:rFonts w:asciiTheme="minorHAnsi" w:hAnsiTheme="minorHAnsi" w:cs="Calibri"/>
        </w:rPr>
        <w:t xml:space="preserve"> and should not store such photos on personal phones.</w:t>
      </w:r>
    </w:p>
    <w:bookmarkEnd w:id="56"/>
    <w:p w14:paraId="5CE3A10A" w14:textId="77777777" w:rsidR="00CC3355" w:rsidRDefault="00CC3355" w:rsidP="00CC3355">
      <w:pPr>
        <w:pStyle w:val="ListParagraph"/>
        <w:spacing w:line="264" w:lineRule="auto"/>
        <w:ind w:left="714"/>
        <w:rPr>
          <w:rFonts w:asciiTheme="minorHAnsi" w:hAnsiTheme="minorHAnsi" w:cs="Calibri"/>
        </w:rPr>
      </w:pPr>
    </w:p>
    <w:p w14:paraId="23A5F4E5" w14:textId="2AF43580" w:rsidR="001002F4" w:rsidRPr="0069258D" w:rsidRDefault="001002F4" w:rsidP="0069258D">
      <w:pPr>
        <w:spacing w:line="264" w:lineRule="auto"/>
        <w:rPr>
          <w:rFonts w:asciiTheme="minorHAnsi" w:hAnsiTheme="minorHAnsi"/>
          <w:b/>
        </w:rPr>
      </w:pPr>
      <w:r w:rsidRPr="0069258D">
        <w:rPr>
          <w:rFonts w:asciiTheme="minorHAnsi" w:hAnsiTheme="minorHAnsi"/>
          <w:b/>
        </w:rPr>
        <w:t xml:space="preserve">Social </w:t>
      </w:r>
      <w:r w:rsidR="00D66342">
        <w:rPr>
          <w:rFonts w:asciiTheme="minorHAnsi" w:hAnsiTheme="minorHAnsi"/>
          <w:b/>
        </w:rPr>
        <w:t>Media</w:t>
      </w:r>
    </w:p>
    <w:p w14:paraId="30B0BD20" w14:textId="4A9C495E" w:rsidR="00F87E92" w:rsidRPr="0069258D" w:rsidRDefault="00F87E92" w:rsidP="00A973D5">
      <w:pPr>
        <w:pStyle w:val="ListParagraph"/>
        <w:numPr>
          <w:ilvl w:val="0"/>
          <w:numId w:val="23"/>
        </w:numPr>
        <w:spacing w:line="264" w:lineRule="auto"/>
        <w:ind w:left="714" w:hanging="357"/>
        <w:rPr>
          <w:rFonts w:asciiTheme="minorHAnsi" w:hAnsiTheme="minorHAnsi"/>
          <w:b/>
        </w:rPr>
      </w:pPr>
      <w:r w:rsidRPr="0069258D">
        <w:rPr>
          <w:rFonts w:asciiTheme="minorHAnsi" w:hAnsiTheme="minorHAnsi" w:cs="Arial"/>
        </w:rPr>
        <w:t>W</w:t>
      </w:r>
      <w:r w:rsidR="00E71049" w:rsidRPr="0069258D">
        <w:rPr>
          <w:rFonts w:asciiTheme="minorHAnsi" w:hAnsiTheme="minorHAnsi" w:cs="Arial"/>
        </w:rPr>
        <w:t>orkers</w:t>
      </w:r>
      <w:r w:rsidR="00AB6FE9" w:rsidRPr="0069258D">
        <w:rPr>
          <w:rFonts w:asciiTheme="minorHAnsi" w:hAnsiTheme="minorHAnsi" w:cs="Arial"/>
        </w:rPr>
        <w:t xml:space="preserve"> </w:t>
      </w:r>
      <w:r w:rsidRPr="0069258D">
        <w:rPr>
          <w:rFonts w:asciiTheme="minorHAnsi" w:hAnsiTheme="minorHAnsi" w:cs="Arial"/>
        </w:rPr>
        <w:t xml:space="preserve">should </w:t>
      </w:r>
      <w:r w:rsidR="005C4624" w:rsidRPr="0069258D">
        <w:rPr>
          <w:rFonts w:asciiTheme="minorHAnsi" w:hAnsiTheme="minorHAnsi" w:cs="Arial"/>
        </w:rPr>
        <w:t xml:space="preserve">have </w:t>
      </w:r>
      <w:r w:rsidR="00D66342">
        <w:rPr>
          <w:rFonts w:asciiTheme="minorHAnsi" w:hAnsiTheme="minorHAnsi" w:cs="Arial"/>
        </w:rPr>
        <w:t>social media accounts that are</w:t>
      </w:r>
      <w:r w:rsidR="00AB6FE9" w:rsidRPr="0069258D">
        <w:rPr>
          <w:rFonts w:asciiTheme="minorHAnsi" w:hAnsiTheme="minorHAnsi" w:cs="Arial"/>
        </w:rPr>
        <w:t xml:space="preserve"> used solely for </w:t>
      </w:r>
      <w:r w:rsidR="00E71049" w:rsidRPr="0069258D">
        <w:rPr>
          <w:rFonts w:asciiTheme="minorHAnsi" w:hAnsiTheme="minorHAnsi" w:cs="Arial"/>
        </w:rPr>
        <w:t>children’s/</w:t>
      </w:r>
      <w:r w:rsidR="00AB6FE9" w:rsidRPr="0069258D">
        <w:rPr>
          <w:rFonts w:asciiTheme="minorHAnsi" w:hAnsiTheme="minorHAnsi" w:cs="Arial"/>
        </w:rPr>
        <w:t xml:space="preserve">youth work communications </w:t>
      </w:r>
      <w:r w:rsidR="005C4624" w:rsidRPr="0069258D">
        <w:rPr>
          <w:rFonts w:asciiTheme="minorHAnsi" w:hAnsiTheme="minorHAnsi" w:cs="Arial"/>
        </w:rPr>
        <w:t xml:space="preserve">and </w:t>
      </w:r>
      <w:r w:rsidR="00D66342">
        <w:rPr>
          <w:rFonts w:asciiTheme="minorHAnsi" w:hAnsiTheme="minorHAnsi" w:cs="Arial"/>
        </w:rPr>
        <w:t>are</w:t>
      </w:r>
      <w:r w:rsidR="005C4624" w:rsidRPr="0069258D">
        <w:rPr>
          <w:rFonts w:asciiTheme="minorHAnsi" w:hAnsiTheme="minorHAnsi" w:cs="Arial"/>
        </w:rPr>
        <w:t xml:space="preserve"> </w:t>
      </w:r>
      <w:r w:rsidR="00AB6FE9" w:rsidRPr="0069258D">
        <w:rPr>
          <w:rFonts w:asciiTheme="minorHAnsi" w:hAnsiTheme="minorHAnsi" w:cs="Arial"/>
        </w:rPr>
        <w:t>totally separate from their own personal site</w:t>
      </w:r>
      <w:r w:rsidR="003A1B1E" w:rsidRPr="0069258D">
        <w:rPr>
          <w:rFonts w:asciiTheme="minorHAnsi" w:hAnsiTheme="minorHAnsi" w:cs="Arial"/>
        </w:rPr>
        <w:t>.</w:t>
      </w:r>
      <w:r w:rsidRPr="0069258D">
        <w:rPr>
          <w:rFonts w:asciiTheme="minorHAnsi" w:hAnsiTheme="minorHAnsi" w:cs="Arial"/>
        </w:rPr>
        <w:t xml:space="preserve">  This is to ensure that all communication with children and young people is kept within public domains.</w:t>
      </w:r>
    </w:p>
    <w:p w14:paraId="0754367E" w14:textId="77777777" w:rsidR="003A1B1E" w:rsidRPr="0069258D" w:rsidRDefault="00F87E92" w:rsidP="00A973D5">
      <w:pPr>
        <w:pStyle w:val="ListParagraph"/>
        <w:numPr>
          <w:ilvl w:val="0"/>
          <w:numId w:val="23"/>
        </w:numPr>
        <w:spacing w:line="264" w:lineRule="auto"/>
        <w:ind w:left="714" w:hanging="357"/>
        <w:rPr>
          <w:rFonts w:asciiTheme="minorHAnsi" w:hAnsiTheme="minorHAnsi"/>
          <w:b/>
        </w:rPr>
      </w:pPr>
      <w:r w:rsidRPr="0069258D">
        <w:rPr>
          <w:rFonts w:asciiTheme="minorHAnsi" w:hAnsiTheme="minorHAnsi" w:cs="Arial"/>
        </w:rPr>
        <w:t>Workers should not send private messages to children on social networks. Workers should ensure that all communications are transparent and open to scrutiny.</w:t>
      </w:r>
    </w:p>
    <w:p w14:paraId="44BB2649" w14:textId="77777777" w:rsidR="00F87E92" w:rsidRPr="00025B93" w:rsidRDefault="005C4624" w:rsidP="00A973D5">
      <w:pPr>
        <w:pStyle w:val="ListParagraph"/>
        <w:numPr>
          <w:ilvl w:val="0"/>
          <w:numId w:val="23"/>
        </w:numPr>
        <w:spacing w:line="264" w:lineRule="auto"/>
        <w:ind w:left="714" w:hanging="357"/>
        <w:rPr>
          <w:rFonts w:asciiTheme="minorHAnsi" w:hAnsiTheme="minorHAnsi"/>
          <w:b/>
        </w:rPr>
      </w:pPr>
      <w:r w:rsidRPr="0069258D">
        <w:rPr>
          <w:rFonts w:asciiTheme="minorHAnsi" w:hAnsiTheme="minorHAnsi" w:cs="Arial"/>
        </w:rPr>
        <w:t>Workers should</w:t>
      </w:r>
      <w:r w:rsidR="00F87E92" w:rsidRPr="0069258D">
        <w:rPr>
          <w:rFonts w:asciiTheme="minorHAnsi" w:hAnsiTheme="minorHAnsi" w:cs="Arial"/>
        </w:rPr>
        <w:t xml:space="preserve"> not </w:t>
      </w:r>
      <w:r w:rsidR="00CC3355">
        <w:rPr>
          <w:rFonts w:asciiTheme="minorHAnsi" w:hAnsiTheme="minorHAnsi" w:cs="Arial"/>
        </w:rPr>
        <w:t>accept ‘friend’ or ‘following’ requests from</w:t>
      </w:r>
      <w:r w:rsidR="00F87E92" w:rsidRPr="0069258D">
        <w:rPr>
          <w:rFonts w:asciiTheme="minorHAnsi" w:hAnsiTheme="minorHAnsi" w:cs="Arial"/>
        </w:rPr>
        <w:t xml:space="preserve"> children on their personal </w:t>
      </w:r>
      <w:r w:rsidR="00E71049" w:rsidRPr="0069258D">
        <w:rPr>
          <w:rFonts w:asciiTheme="minorHAnsi" w:hAnsiTheme="minorHAnsi" w:cs="Arial"/>
        </w:rPr>
        <w:t>site</w:t>
      </w:r>
      <w:r w:rsidR="00CC3355">
        <w:rPr>
          <w:rFonts w:asciiTheme="minorHAnsi" w:hAnsiTheme="minorHAnsi" w:cs="Arial"/>
        </w:rPr>
        <w:t xml:space="preserve">, nor seek to be </w:t>
      </w:r>
      <w:bookmarkStart w:id="57" w:name="_Ref188803154"/>
      <w:bookmarkStart w:id="58" w:name="_Toc189722693"/>
      <w:bookmarkStart w:id="59" w:name="_Toc189723610"/>
      <w:bookmarkStart w:id="60" w:name="_Toc201118149"/>
      <w:r w:rsidR="00CC3355">
        <w:rPr>
          <w:rFonts w:asciiTheme="minorHAnsi" w:hAnsiTheme="minorHAnsi" w:cs="Arial"/>
        </w:rPr>
        <w:t>‘friends’ or a ‘follower’ of any child known to them in a church context</w:t>
      </w:r>
      <w:r w:rsidR="009D119B">
        <w:rPr>
          <w:rFonts w:asciiTheme="minorHAnsi" w:hAnsiTheme="minorHAnsi" w:cs="Arial"/>
        </w:rPr>
        <w:t>.</w:t>
      </w:r>
    </w:p>
    <w:p w14:paraId="5AB8A64B" w14:textId="77777777" w:rsidR="00C34EBC" w:rsidRDefault="00C34EBC" w:rsidP="0069258D">
      <w:pPr>
        <w:spacing w:line="264" w:lineRule="auto"/>
        <w:rPr>
          <w:rFonts w:asciiTheme="minorHAnsi" w:hAnsiTheme="minorHAnsi"/>
          <w:b/>
        </w:rPr>
      </w:pPr>
    </w:p>
    <w:p w14:paraId="78D07B09" w14:textId="77777777" w:rsidR="00B57708" w:rsidRDefault="00987AE1" w:rsidP="0069258D">
      <w:pPr>
        <w:spacing w:line="264" w:lineRule="auto"/>
        <w:rPr>
          <w:rFonts w:asciiTheme="minorHAnsi" w:hAnsiTheme="minorHAnsi"/>
          <w:b/>
        </w:rPr>
      </w:pPr>
      <w:r w:rsidRPr="0069258D">
        <w:rPr>
          <w:rFonts w:asciiTheme="minorHAnsi" w:hAnsiTheme="minorHAnsi"/>
          <w:b/>
        </w:rPr>
        <w:t>Taking Video</w:t>
      </w:r>
      <w:r w:rsidR="00DE3D57" w:rsidRPr="0069258D">
        <w:rPr>
          <w:rFonts w:asciiTheme="minorHAnsi" w:hAnsiTheme="minorHAnsi"/>
          <w:b/>
        </w:rPr>
        <w:t>s</w:t>
      </w:r>
      <w:r w:rsidRPr="0069258D">
        <w:rPr>
          <w:rFonts w:asciiTheme="minorHAnsi" w:hAnsiTheme="minorHAnsi"/>
          <w:b/>
        </w:rPr>
        <w:t xml:space="preserve"> and Photographs of Children</w:t>
      </w:r>
      <w:bookmarkEnd w:id="57"/>
      <w:bookmarkEnd w:id="58"/>
      <w:bookmarkEnd w:id="59"/>
      <w:bookmarkEnd w:id="60"/>
    </w:p>
    <w:p w14:paraId="710D08C5" w14:textId="4F3CD958" w:rsidR="00987AE1" w:rsidRPr="0069258D" w:rsidRDefault="00BE395B" w:rsidP="0069258D">
      <w:pPr>
        <w:spacing w:line="264" w:lineRule="auto"/>
        <w:rPr>
          <w:rFonts w:asciiTheme="minorHAnsi" w:hAnsiTheme="minorHAnsi"/>
          <w:b/>
        </w:rPr>
      </w:pPr>
      <w:r>
        <w:rPr>
          <w:rFonts w:asciiTheme="minorHAnsi" w:hAnsiTheme="minorHAnsi" w:cs="Calibri"/>
        </w:rPr>
        <w:t>C</w:t>
      </w:r>
      <w:r w:rsidR="00987AE1" w:rsidRPr="0069258D">
        <w:rPr>
          <w:rFonts w:asciiTheme="minorHAnsi" w:hAnsiTheme="minorHAnsi" w:cs="Calibri"/>
        </w:rPr>
        <w:t>hurches must be careful if they use still or moving images of clearly identifiable people.  There are several issues to be aware of:</w:t>
      </w:r>
    </w:p>
    <w:p w14:paraId="1C165B30" w14:textId="353611F5" w:rsidR="00987AE1" w:rsidRPr="0069258D" w:rsidRDefault="00493919" w:rsidP="00D3126E">
      <w:pPr>
        <w:numPr>
          <w:ilvl w:val="0"/>
          <w:numId w:val="7"/>
        </w:numPr>
        <w:spacing w:line="264" w:lineRule="auto"/>
        <w:ind w:hanging="294"/>
        <w:contextualSpacing/>
        <w:rPr>
          <w:rFonts w:asciiTheme="minorHAnsi" w:hAnsiTheme="minorHAnsi" w:cs="Calibri"/>
        </w:rPr>
      </w:pPr>
      <w:bookmarkStart w:id="61" w:name="_Hlk67048633"/>
      <w:r>
        <w:rPr>
          <w:rFonts w:asciiTheme="minorHAnsi" w:hAnsiTheme="minorHAnsi" w:cs="Calibri"/>
        </w:rPr>
        <w:lastRenderedPageBreak/>
        <w:t xml:space="preserve">Each </w:t>
      </w:r>
      <w:proofErr w:type="gramStart"/>
      <w:r w:rsidR="002C1453">
        <w:rPr>
          <w:rFonts w:asciiTheme="minorHAnsi" w:hAnsiTheme="minorHAnsi" w:cs="Calibri"/>
        </w:rPr>
        <w:t>children’s</w:t>
      </w:r>
      <w:proofErr w:type="gramEnd"/>
      <w:r w:rsidR="002C1453">
        <w:rPr>
          <w:rFonts w:asciiTheme="minorHAnsi" w:hAnsiTheme="minorHAnsi" w:cs="Calibri"/>
        </w:rPr>
        <w:t xml:space="preserve"> and </w:t>
      </w:r>
      <w:r>
        <w:rPr>
          <w:rFonts w:asciiTheme="minorHAnsi" w:hAnsiTheme="minorHAnsi" w:cs="Calibri"/>
        </w:rPr>
        <w:t xml:space="preserve">youth group must obtain </w:t>
      </w:r>
      <w:r w:rsidR="002C1453">
        <w:rPr>
          <w:rFonts w:asciiTheme="minorHAnsi" w:hAnsiTheme="minorHAnsi" w:cs="Calibri"/>
        </w:rPr>
        <w:t>p</w:t>
      </w:r>
      <w:r w:rsidR="00987AE1" w:rsidRPr="0069258D">
        <w:rPr>
          <w:rFonts w:asciiTheme="minorHAnsi" w:hAnsiTheme="minorHAnsi" w:cs="Calibri"/>
        </w:rPr>
        <w:t xml:space="preserve">ermission, via </w:t>
      </w:r>
      <w:r w:rsidR="002C1453">
        <w:rPr>
          <w:rFonts w:asciiTheme="minorHAnsi" w:hAnsiTheme="minorHAnsi" w:cs="Calibri"/>
        </w:rPr>
        <w:t xml:space="preserve">a </w:t>
      </w:r>
      <w:r w:rsidR="00987AE1" w:rsidRPr="0069258D">
        <w:rPr>
          <w:rFonts w:asciiTheme="minorHAnsi" w:hAnsiTheme="minorHAnsi" w:cs="Calibri"/>
        </w:rPr>
        <w:t xml:space="preserve">consent form, of all children who will appear in a photograph or video before the photograph is taken or footage recorded. </w:t>
      </w:r>
    </w:p>
    <w:bookmarkEnd w:id="61"/>
    <w:p w14:paraId="20B51063" w14:textId="77777777" w:rsidR="00987AE1" w:rsidRPr="0069258D" w:rsidRDefault="00987AE1" w:rsidP="00D3126E">
      <w:pPr>
        <w:numPr>
          <w:ilvl w:val="0"/>
          <w:numId w:val="7"/>
        </w:numPr>
        <w:spacing w:line="264" w:lineRule="auto"/>
        <w:ind w:hanging="294"/>
        <w:contextualSpacing/>
        <w:rPr>
          <w:rFonts w:asciiTheme="minorHAnsi" w:hAnsiTheme="minorHAnsi" w:cs="Calibri"/>
        </w:rPr>
      </w:pPr>
      <w:r w:rsidRPr="0069258D">
        <w:rPr>
          <w:rFonts w:asciiTheme="minorHAnsi" w:hAnsiTheme="minorHAnsi" w:cs="Calibri"/>
        </w:rPr>
        <w:t>It must be made clear why that person's image is being used, what you will be using it for, and who might want to look at the pictures.</w:t>
      </w:r>
    </w:p>
    <w:p w14:paraId="5D427889" w14:textId="77777777" w:rsidR="00987AE1" w:rsidRPr="0069258D" w:rsidRDefault="00987AE1" w:rsidP="00D3126E">
      <w:pPr>
        <w:numPr>
          <w:ilvl w:val="0"/>
          <w:numId w:val="7"/>
        </w:numPr>
        <w:spacing w:line="264" w:lineRule="auto"/>
        <w:ind w:hanging="294"/>
        <w:contextualSpacing/>
        <w:rPr>
          <w:rFonts w:asciiTheme="minorHAnsi" w:hAnsiTheme="minorHAnsi" w:cs="Calibri"/>
        </w:rPr>
      </w:pPr>
      <w:r w:rsidRPr="0069258D">
        <w:rPr>
          <w:rFonts w:asciiTheme="minorHAnsi" w:hAnsiTheme="minorHAnsi" w:cs="Calibri"/>
        </w:rPr>
        <w:t xml:space="preserve">If images are being taken at an event attended by large crowds, such as a sports event, this is regarded as a public area and permission from a crowd is not necessary. </w:t>
      </w:r>
    </w:p>
    <w:p w14:paraId="5A17000D" w14:textId="77777777" w:rsidR="00FA7BB8" w:rsidRDefault="00987AE1" w:rsidP="00FA7BB8">
      <w:pPr>
        <w:numPr>
          <w:ilvl w:val="0"/>
          <w:numId w:val="7"/>
        </w:numPr>
        <w:spacing w:line="264" w:lineRule="auto"/>
        <w:ind w:hanging="294"/>
        <w:contextualSpacing/>
        <w:rPr>
          <w:rFonts w:asciiTheme="minorHAnsi" w:hAnsiTheme="minorHAnsi" w:cs="Calibri"/>
        </w:rPr>
      </w:pPr>
      <w:r w:rsidRPr="0069258D">
        <w:rPr>
          <w:rFonts w:asciiTheme="minorHAnsi" w:hAnsiTheme="minorHAnsi" w:cs="Calibri"/>
        </w:rPr>
        <w:t xml:space="preserve">Many uses of photographs are not covered by the Data Protection Act 1998, including all photographs and video recordings </w:t>
      </w:r>
      <w:r w:rsidR="009D119B">
        <w:rPr>
          <w:rFonts w:asciiTheme="minorHAnsi" w:hAnsiTheme="minorHAnsi" w:cs="Calibri"/>
        </w:rPr>
        <w:t xml:space="preserve">made </w:t>
      </w:r>
      <w:r w:rsidRPr="0069258D">
        <w:rPr>
          <w:rFonts w:asciiTheme="minorHAnsi" w:hAnsiTheme="minorHAnsi" w:cs="Calibri"/>
        </w:rPr>
        <w:t>for personal use, such as a parent/carer taking photographs at school sports days or videoing a church nativity play.</w:t>
      </w:r>
    </w:p>
    <w:p w14:paraId="3F69DC39" w14:textId="77777777" w:rsidR="00FA7BB8" w:rsidRPr="00FA7BB8" w:rsidRDefault="00987AE1" w:rsidP="00FA7BB8">
      <w:pPr>
        <w:numPr>
          <w:ilvl w:val="0"/>
          <w:numId w:val="7"/>
        </w:numPr>
        <w:spacing w:line="264" w:lineRule="auto"/>
        <w:ind w:hanging="294"/>
        <w:contextualSpacing/>
        <w:rPr>
          <w:rFonts w:asciiTheme="minorHAnsi" w:hAnsiTheme="minorHAnsi" w:cs="Calibri"/>
        </w:rPr>
      </w:pPr>
      <w:r w:rsidRPr="00FA7BB8">
        <w:rPr>
          <w:rFonts w:asciiTheme="minorHAnsi" w:hAnsiTheme="minorHAnsi" w:cs="Calibri"/>
        </w:rPr>
        <w:t>Children and young people under the age of 18 should not be identified by surname or other personal details, including email</w:t>
      </w:r>
      <w:r w:rsidR="009D119B" w:rsidRPr="00FA7BB8">
        <w:rPr>
          <w:rFonts w:asciiTheme="minorHAnsi" w:hAnsiTheme="minorHAnsi" w:cs="Calibri"/>
        </w:rPr>
        <w:t>,</w:t>
      </w:r>
      <w:r w:rsidR="00FA7BB8" w:rsidRPr="00FA7BB8">
        <w:rPr>
          <w:rFonts w:asciiTheme="minorHAnsi" w:hAnsiTheme="minorHAnsi" w:cs="Calibri"/>
        </w:rPr>
        <w:t xml:space="preserve"> </w:t>
      </w:r>
      <w:r w:rsidRPr="00FA7BB8">
        <w:rPr>
          <w:rFonts w:asciiTheme="minorHAnsi" w:hAnsiTheme="minorHAnsi" w:cs="Calibri"/>
        </w:rPr>
        <w:t>postal address</w:t>
      </w:r>
      <w:r w:rsidR="009D119B" w:rsidRPr="00FA7BB8">
        <w:rPr>
          <w:rFonts w:asciiTheme="minorHAnsi" w:hAnsiTheme="minorHAnsi" w:cs="Calibri"/>
        </w:rPr>
        <w:t xml:space="preserve"> or</w:t>
      </w:r>
      <w:r w:rsidRPr="00FA7BB8">
        <w:rPr>
          <w:rFonts w:asciiTheme="minorHAnsi" w:hAnsiTheme="minorHAnsi" w:cs="Calibri"/>
        </w:rPr>
        <w:t xml:space="preserve"> telephone number.</w:t>
      </w:r>
    </w:p>
    <w:p w14:paraId="2B8750EC" w14:textId="3E580C92" w:rsidR="00C47B27" w:rsidRDefault="00987AE1" w:rsidP="00C47B27">
      <w:pPr>
        <w:numPr>
          <w:ilvl w:val="0"/>
          <w:numId w:val="7"/>
        </w:numPr>
        <w:spacing w:line="264" w:lineRule="auto"/>
        <w:ind w:hanging="294"/>
        <w:contextualSpacing/>
        <w:rPr>
          <w:rFonts w:asciiTheme="minorHAnsi" w:hAnsiTheme="minorHAnsi" w:cs="Calibri"/>
        </w:rPr>
      </w:pPr>
      <w:r w:rsidRPr="00FA7BB8">
        <w:rPr>
          <w:rFonts w:asciiTheme="minorHAnsi" w:hAnsiTheme="minorHAnsi" w:cs="Calibri"/>
        </w:rPr>
        <w:t xml:space="preserve">When using photographs of children and young people, it is preferable to use group pictures. </w:t>
      </w:r>
    </w:p>
    <w:p w14:paraId="52E70E69" w14:textId="57C88B6A" w:rsidR="00C47B27" w:rsidRDefault="00C47B27" w:rsidP="004033A6">
      <w:pPr>
        <w:spacing w:line="264" w:lineRule="auto"/>
        <w:contextualSpacing/>
        <w:rPr>
          <w:rFonts w:asciiTheme="minorHAnsi" w:hAnsiTheme="minorHAnsi" w:cs="Calibri"/>
        </w:rPr>
      </w:pPr>
    </w:p>
    <w:p w14:paraId="0AA07865" w14:textId="77777777" w:rsidR="00C47B27" w:rsidRDefault="00C47B27" w:rsidP="00C47B27">
      <w:pPr>
        <w:rPr>
          <w:b/>
        </w:rPr>
      </w:pPr>
      <w:r>
        <w:rPr>
          <w:b/>
        </w:rPr>
        <w:t>Consideration of safeguarding when live streaming church services and events</w:t>
      </w:r>
    </w:p>
    <w:p w14:paraId="493760D4" w14:textId="1F1A339E" w:rsidR="00C47B27" w:rsidRPr="002A5462" w:rsidRDefault="00C47B27" w:rsidP="00C47B27">
      <w:pPr>
        <w:rPr>
          <w:bCs/>
        </w:rPr>
      </w:pPr>
      <w:r w:rsidRPr="002A5462">
        <w:rPr>
          <w:bCs/>
        </w:rPr>
        <w:t xml:space="preserve">When a service or event is being live streamed or recorded to be shared online at a later </w:t>
      </w:r>
      <w:proofErr w:type="gramStart"/>
      <w:r w:rsidRPr="002A5462">
        <w:rPr>
          <w:bCs/>
        </w:rPr>
        <w:t>date</w:t>
      </w:r>
      <w:proofErr w:type="gramEnd"/>
      <w:r w:rsidRPr="002A5462">
        <w:rPr>
          <w:bCs/>
        </w:rPr>
        <w:t xml:space="preserve"> we will </w:t>
      </w:r>
      <w:r w:rsidR="00D944F9">
        <w:rPr>
          <w:bCs/>
        </w:rPr>
        <w:t xml:space="preserve">inform </w:t>
      </w:r>
      <w:r w:rsidRPr="002A5462">
        <w:rPr>
          <w:bCs/>
        </w:rPr>
        <w:t xml:space="preserve">people that they are being recorded </w:t>
      </w:r>
      <w:r w:rsidR="00D944F9">
        <w:rPr>
          <w:bCs/>
        </w:rPr>
        <w:t>via the welcome slides.</w:t>
      </w:r>
    </w:p>
    <w:p w14:paraId="6C8A904F" w14:textId="77777777" w:rsidR="00C47B27" w:rsidRPr="002A5462" w:rsidRDefault="00C47B27" w:rsidP="00C47B27">
      <w:pPr>
        <w:rPr>
          <w:bCs/>
        </w:rPr>
      </w:pPr>
    </w:p>
    <w:p w14:paraId="1ACF2B1A" w14:textId="4633BA1F" w:rsidR="00C47B27" w:rsidRPr="002A5462" w:rsidRDefault="00D944F9" w:rsidP="00C47B27">
      <w:pPr>
        <w:rPr>
          <w:bCs/>
        </w:rPr>
      </w:pPr>
      <w:r>
        <w:rPr>
          <w:bCs/>
        </w:rPr>
        <w:t>Parents and guardians will be advised by group leaders that Sunda</w:t>
      </w:r>
      <w:r w:rsidR="00FB5759">
        <w:rPr>
          <w:bCs/>
        </w:rPr>
        <w:t>y morning services are recorded. If</w:t>
      </w:r>
      <w:r w:rsidR="00C47B27" w:rsidRPr="002A5462">
        <w:rPr>
          <w:bCs/>
        </w:rPr>
        <w:t xml:space="preserve"> children and young people are unable to be shown on camera consideration will be given to how </w:t>
      </w:r>
      <w:proofErr w:type="gramStart"/>
      <w:r w:rsidR="00C47B27" w:rsidRPr="002A5462">
        <w:rPr>
          <w:bCs/>
        </w:rPr>
        <w:t>else</w:t>
      </w:r>
      <w:proofErr w:type="gramEnd"/>
      <w:r w:rsidR="00C47B27" w:rsidRPr="002A5462">
        <w:rPr>
          <w:bCs/>
        </w:rPr>
        <w:t xml:space="preserve"> they can participate in the service. </w:t>
      </w:r>
    </w:p>
    <w:p w14:paraId="18B5366D" w14:textId="77777777" w:rsidR="00C47B27" w:rsidRPr="002A5462" w:rsidRDefault="00C47B27" w:rsidP="00C47B27">
      <w:pPr>
        <w:rPr>
          <w:bCs/>
        </w:rPr>
      </w:pPr>
    </w:p>
    <w:p w14:paraId="439957AB" w14:textId="724BE871" w:rsidR="00C47B27" w:rsidRPr="00C47B27" w:rsidRDefault="00C47B27" w:rsidP="004033A6">
      <w:pPr>
        <w:rPr>
          <w:rFonts w:asciiTheme="minorHAnsi" w:hAnsiTheme="minorHAnsi" w:cs="Calibri"/>
        </w:rPr>
      </w:pPr>
      <w:r>
        <w:rPr>
          <w:b/>
        </w:rPr>
        <w:br w:type="page"/>
      </w:r>
    </w:p>
    <w:p w14:paraId="470C34CA" w14:textId="77777777" w:rsidR="00025B93" w:rsidRDefault="00F33FEB" w:rsidP="00072727">
      <w:pPr>
        <w:pStyle w:val="Heading3"/>
      </w:pPr>
      <w:bookmarkStart w:id="62" w:name="_Toc497390724"/>
      <w:bookmarkStart w:id="63" w:name="_Toc184985708"/>
      <w:r>
        <w:lastRenderedPageBreak/>
        <w:t xml:space="preserve">3.2 </w:t>
      </w:r>
      <w:r w:rsidR="00CC3355">
        <w:t>W</w:t>
      </w:r>
      <w:r w:rsidR="00BF7D1E">
        <w:t>ORKING WITH ADULTS AT RISK</w:t>
      </w:r>
      <w:bookmarkEnd w:id="62"/>
      <w:bookmarkEnd w:id="63"/>
    </w:p>
    <w:p w14:paraId="3A521462" w14:textId="77777777" w:rsidR="00072727" w:rsidRPr="00072727" w:rsidRDefault="00072727" w:rsidP="00935FD2"/>
    <w:p w14:paraId="79E4B5C3" w14:textId="77777777" w:rsidR="000D06A5" w:rsidRPr="001A51D4" w:rsidRDefault="00F33FEB" w:rsidP="00142D4A">
      <w:pPr>
        <w:pStyle w:val="Heading4"/>
      </w:pPr>
      <w:bookmarkStart w:id="64" w:name="_Toc184985709"/>
      <w:r>
        <w:t xml:space="preserve">3.2.1 </w:t>
      </w:r>
      <w:r w:rsidR="009E5264" w:rsidRPr="001A51D4">
        <w:t>Premises</w:t>
      </w:r>
      <w:bookmarkEnd w:id="64"/>
    </w:p>
    <w:p w14:paraId="561DE297" w14:textId="77777777" w:rsidR="001A51D4" w:rsidRDefault="00A02E2E" w:rsidP="001A51D4">
      <w:pPr>
        <w:spacing w:line="264" w:lineRule="auto"/>
        <w:rPr>
          <w:rFonts w:asciiTheme="minorHAnsi" w:hAnsiTheme="minorHAnsi" w:cs="Leelawadee"/>
        </w:rPr>
      </w:pPr>
      <w:r w:rsidRPr="0069258D">
        <w:rPr>
          <w:rFonts w:asciiTheme="minorHAnsi" w:hAnsiTheme="minorHAnsi" w:cs="Leelawadee"/>
        </w:rPr>
        <w:t xml:space="preserve">The </w:t>
      </w:r>
      <w:r w:rsidR="009E5264" w:rsidRPr="0069258D">
        <w:rPr>
          <w:rFonts w:asciiTheme="minorHAnsi" w:hAnsiTheme="minorHAnsi" w:cs="Leelawadee"/>
        </w:rPr>
        <w:t>church building</w:t>
      </w:r>
      <w:r w:rsidR="000D06A5" w:rsidRPr="0069258D">
        <w:rPr>
          <w:rFonts w:asciiTheme="minorHAnsi" w:hAnsiTheme="minorHAnsi" w:cs="Leelawadee"/>
        </w:rPr>
        <w:t xml:space="preserve"> </w:t>
      </w:r>
      <w:r w:rsidRPr="0069258D">
        <w:rPr>
          <w:rFonts w:asciiTheme="minorHAnsi" w:hAnsiTheme="minorHAnsi" w:cs="Leelawadee"/>
        </w:rPr>
        <w:t xml:space="preserve">will be made </w:t>
      </w:r>
      <w:r w:rsidR="000D06A5" w:rsidRPr="0069258D">
        <w:rPr>
          <w:rFonts w:asciiTheme="minorHAnsi" w:hAnsiTheme="minorHAnsi" w:cs="Leelawadee"/>
        </w:rPr>
        <w:t xml:space="preserve">as accessible as possible to all people. </w:t>
      </w:r>
      <w:r w:rsidR="009F2104" w:rsidRPr="0069258D">
        <w:rPr>
          <w:rFonts w:asciiTheme="minorHAnsi" w:hAnsiTheme="minorHAnsi" w:cs="Leelawadee"/>
        </w:rPr>
        <w:t>A</w:t>
      </w:r>
      <w:r w:rsidR="000D06A5" w:rsidRPr="0069258D">
        <w:rPr>
          <w:rFonts w:asciiTheme="minorHAnsi" w:hAnsiTheme="minorHAnsi" w:cs="Leelawadee"/>
        </w:rPr>
        <w:t xml:space="preserve">ny restrictions to access, visibility, audibility, toilet facilities, lighting or heating </w:t>
      </w:r>
      <w:r w:rsidR="009F2104" w:rsidRPr="0069258D">
        <w:rPr>
          <w:rFonts w:asciiTheme="minorHAnsi" w:hAnsiTheme="minorHAnsi" w:cs="Leelawadee"/>
        </w:rPr>
        <w:t xml:space="preserve">will be addressed </w:t>
      </w:r>
      <w:r w:rsidR="00E71049" w:rsidRPr="0069258D">
        <w:rPr>
          <w:rFonts w:asciiTheme="minorHAnsi" w:hAnsiTheme="minorHAnsi" w:cs="Leelawadee"/>
        </w:rPr>
        <w:t xml:space="preserve">wherever possible, </w:t>
      </w:r>
      <w:r w:rsidR="000D06A5" w:rsidRPr="0069258D">
        <w:rPr>
          <w:rFonts w:asciiTheme="minorHAnsi" w:hAnsiTheme="minorHAnsi" w:cs="Leelawadee"/>
        </w:rPr>
        <w:t>and where necessary</w:t>
      </w:r>
      <w:r w:rsidR="00E71049" w:rsidRPr="0069258D">
        <w:rPr>
          <w:rFonts w:asciiTheme="minorHAnsi" w:hAnsiTheme="minorHAnsi" w:cs="Leelawadee"/>
        </w:rPr>
        <w:t>,</w:t>
      </w:r>
      <w:r w:rsidR="000D06A5" w:rsidRPr="0069258D">
        <w:rPr>
          <w:rFonts w:asciiTheme="minorHAnsi" w:hAnsiTheme="minorHAnsi" w:cs="Leelawadee"/>
        </w:rPr>
        <w:t xml:space="preserve"> aids and adaptations put in place. </w:t>
      </w:r>
      <w:bookmarkStart w:id="65" w:name="_Toc430699991"/>
    </w:p>
    <w:p w14:paraId="538A924C" w14:textId="77777777" w:rsidR="001A51D4" w:rsidRDefault="001A51D4" w:rsidP="00935FD2">
      <w:pPr>
        <w:rPr>
          <w:rFonts w:asciiTheme="minorHAnsi" w:hAnsiTheme="minorHAnsi" w:cs="Leelawadee"/>
        </w:rPr>
      </w:pPr>
    </w:p>
    <w:p w14:paraId="061B467A" w14:textId="77777777" w:rsidR="000D06A5" w:rsidRPr="001A51D4" w:rsidRDefault="00F33FEB" w:rsidP="00142D4A">
      <w:pPr>
        <w:pStyle w:val="Heading4"/>
      </w:pPr>
      <w:bookmarkStart w:id="66" w:name="_Toc184985710"/>
      <w:r>
        <w:t xml:space="preserve">3.2.2 </w:t>
      </w:r>
      <w:r w:rsidR="000D06A5" w:rsidRPr="001A51D4">
        <w:t>Language</w:t>
      </w:r>
      <w:bookmarkEnd w:id="65"/>
      <w:bookmarkEnd w:id="66"/>
      <w:r w:rsidR="000D06A5" w:rsidRPr="001A51D4">
        <w:t xml:space="preserve"> </w:t>
      </w:r>
    </w:p>
    <w:p w14:paraId="5F6B7A21" w14:textId="77777777" w:rsidR="00B57708" w:rsidRDefault="00FA1E46" w:rsidP="0069258D">
      <w:pPr>
        <w:spacing w:line="264" w:lineRule="auto"/>
        <w:rPr>
          <w:rFonts w:asciiTheme="minorHAnsi" w:hAnsiTheme="minorHAnsi" w:cs="Leelawadee"/>
        </w:rPr>
      </w:pPr>
      <w:r w:rsidRPr="0069258D">
        <w:rPr>
          <w:rFonts w:asciiTheme="minorHAnsi" w:hAnsiTheme="minorHAnsi" w:cs="Leelawadee"/>
        </w:rPr>
        <w:t>E</w:t>
      </w:r>
      <w:r w:rsidR="000D06A5" w:rsidRPr="0069258D">
        <w:rPr>
          <w:rFonts w:asciiTheme="minorHAnsi" w:hAnsiTheme="minorHAnsi" w:cs="Leelawadee"/>
        </w:rPr>
        <w:t xml:space="preserve">very effort </w:t>
      </w:r>
      <w:r w:rsidRPr="0069258D">
        <w:rPr>
          <w:rFonts w:asciiTheme="minorHAnsi" w:hAnsiTheme="minorHAnsi" w:cs="Leelawadee"/>
        </w:rPr>
        <w:t xml:space="preserve">will </w:t>
      </w:r>
      <w:r w:rsidR="000D06A5" w:rsidRPr="0069258D">
        <w:rPr>
          <w:rFonts w:asciiTheme="minorHAnsi" w:hAnsiTheme="minorHAnsi" w:cs="Leelawadee"/>
        </w:rPr>
        <w:t xml:space="preserve">be taken to use appropriate language and suitable vocabulary, enabling the greatest level of inclusivity and accessibility.  </w:t>
      </w:r>
      <w:r w:rsidRPr="0069258D">
        <w:rPr>
          <w:rFonts w:asciiTheme="minorHAnsi" w:hAnsiTheme="minorHAnsi" w:cs="Leelawadee"/>
        </w:rPr>
        <w:t>We will be mindful of the language used within worship and the language used to describe people (such as derogatory words focusing on aspects of someone’s disability, race or sexuality rather than the person themselves).</w:t>
      </w:r>
      <w:bookmarkStart w:id="67" w:name="_Toc430699992"/>
    </w:p>
    <w:p w14:paraId="39392C97" w14:textId="77777777" w:rsidR="00B57708" w:rsidRDefault="00B57708" w:rsidP="00935FD2">
      <w:pPr>
        <w:rPr>
          <w:rFonts w:asciiTheme="minorHAnsi" w:hAnsiTheme="minorHAnsi" w:cs="Leelawadee"/>
        </w:rPr>
      </w:pPr>
    </w:p>
    <w:p w14:paraId="61706635" w14:textId="77777777" w:rsidR="00B57708" w:rsidRPr="001A51D4" w:rsidRDefault="00F33FEB" w:rsidP="00142D4A">
      <w:pPr>
        <w:pStyle w:val="Heading4"/>
      </w:pPr>
      <w:bookmarkStart w:id="68" w:name="_Toc184985711"/>
      <w:r>
        <w:t xml:space="preserve">3.2.3 </w:t>
      </w:r>
      <w:r w:rsidR="000D06A5" w:rsidRPr="001A51D4">
        <w:t>Worship</w:t>
      </w:r>
      <w:bookmarkEnd w:id="67"/>
      <w:bookmarkEnd w:id="68"/>
    </w:p>
    <w:p w14:paraId="300DF8CA" w14:textId="77777777" w:rsidR="000D06A5" w:rsidRPr="0069258D" w:rsidRDefault="000D06A5" w:rsidP="0069258D">
      <w:pPr>
        <w:spacing w:line="264" w:lineRule="auto"/>
        <w:rPr>
          <w:rFonts w:asciiTheme="minorHAnsi" w:hAnsiTheme="minorHAnsi" w:cs="Leelawadee"/>
        </w:rPr>
      </w:pPr>
      <w:r w:rsidRPr="0069258D">
        <w:rPr>
          <w:rFonts w:asciiTheme="minorHAnsi" w:hAnsiTheme="minorHAnsi" w:cs="Leelawadee"/>
        </w:rPr>
        <w:t xml:space="preserve">In all worship </w:t>
      </w:r>
      <w:r w:rsidR="00B57708" w:rsidRPr="0069258D">
        <w:rPr>
          <w:rFonts w:asciiTheme="minorHAnsi" w:hAnsiTheme="minorHAnsi" w:cs="Leelawadee"/>
        </w:rPr>
        <w:t>services,</w:t>
      </w:r>
      <w:r w:rsidR="00FA1E46" w:rsidRPr="0069258D">
        <w:rPr>
          <w:rFonts w:asciiTheme="minorHAnsi" w:hAnsiTheme="minorHAnsi" w:cs="Leelawadee"/>
        </w:rPr>
        <w:t xml:space="preserve"> we will consider the varied </w:t>
      </w:r>
      <w:r w:rsidRPr="0069258D">
        <w:rPr>
          <w:rFonts w:asciiTheme="minorHAnsi" w:hAnsiTheme="minorHAnsi" w:cs="Leelawadee"/>
        </w:rPr>
        <w:t xml:space="preserve">requirements </w:t>
      </w:r>
      <w:r w:rsidR="00FA1E46" w:rsidRPr="0069258D">
        <w:rPr>
          <w:rFonts w:asciiTheme="minorHAnsi" w:hAnsiTheme="minorHAnsi" w:cs="Leelawadee"/>
        </w:rPr>
        <w:t xml:space="preserve">of our </w:t>
      </w:r>
      <w:r w:rsidRPr="0069258D">
        <w:rPr>
          <w:rFonts w:asciiTheme="minorHAnsi" w:hAnsiTheme="minorHAnsi" w:cs="Leelawadee"/>
        </w:rPr>
        <w:t>con</w:t>
      </w:r>
      <w:r w:rsidR="00FA1E46" w:rsidRPr="0069258D">
        <w:rPr>
          <w:rFonts w:asciiTheme="minorHAnsi" w:hAnsiTheme="minorHAnsi" w:cs="Leelawadee"/>
        </w:rPr>
        <w:t>gregation and try</w:t>
      </w:r>
      <w:r w:rsidR="00D37E96">
        <w:rPr>
          <w:rFonts w:asciiTheme="minorHAnsi" w:hAnsiTheme="minorHAnsi" w:cs="Leelawadee"/>
        </w:rPr>
        <w:t xml:space="preserve"> to be as inclusive as possible. Think about whether there are people who would benefit from the following</w:t>
      </w:r>
      <w:r w:rsidR="00FA1E46" w:rsidRPr="0069258D">
        <w:rPr>
          <w:rFonts w:asciiTheme="minorHAnsi" w:hAnsiTheme="minorHAnsi" w:cs="Leelawadee"/>
        </w:rPr>
        <w:t xml:space="preserve">: </w:t>
      </w:r>
    </w:p>
    <w:p w14:paraId="230E28B0" w14:textId="77777777" w:rsidR="001002F4" w:rsidRPr="0069258D" w:rsidRDefault="000D06A5" w:rsidP="00A973D5">
      <w:pPr>
        <w:pStyle w:val="ListParagraph"/>
        <w:numPr>
          <w:ilvl w:val="0"/>
          <w:numId w:val="24"/>
        </w:numPr>
        <w:spacing w:line="264" w:lineRule="auto"/>
        <w:ind w:right="998"/>
        <w:rPr>
          <w:rFonts w:asciiTheme="minorHAnsi" w:hAnsiTheme="minorHAnsi" w:cs="Leelawadee"/>
        </w:rPr>
      </w:pPr>
      <w:r w:rsidRPr="0069258D">
        <w:rPr>
          <w:rFonts w:asciiTheme="minorHAnsi" w:hAnsiTheme="minorHAnsi" w:cs="Leelawadee"/>
        </w:rPr>
        <w:t>Providing some copies of large print type for all printed materials</w:t>
      </w:r>
    </w:p>
    <w:p w14:paraId="713BB077" w14:textId="77777777" w:rsidR="001002F4" w:rsidRPr="0069258D" w:rsidRDefault="000D06A5" w:rsidP="00A973D5">
      <w:pPr>
        <w:pStyle w:val="ListParagraph"/>
        <w:numPr>
          <w:ilvl w:val="0"/>
          <w:numId w:val="24"/>
        </w:numPr>
        <w:spacing w:line="264" w:lineRule="auto"/>
        <w:ind w:right="998"/>
        <w:rPr>
          <w:rFonts w:asciiTheme="minorHAnsi" w:hAnsiTheme="minorHAnsi" w:cs="Leelawadee"/>
        </w:rPr>
      </w:pPr>
      <w:r w:rsidRPr="0069258D">
        <w:rPr>
          <w:rFonts w:asciiTheme="minorHAnsi" w:hAnsiTheme="minorHAnsi" w:cs="Leelawadee"/>
        </w:rPr>
        <w:t>Speakers always facing the congregation and not covering their mouths when talking, enabling those who rely on lip-reading</w:t>
      </w:r>
    </w:p>
    <w:p w14:paraId="19EDBED7" w14:textId="77777777" w:rsidR="001002F4" w:rsidRPr="0069258D" w:rsidRDefault="000D06A5" w:rsidP="00A973D5">
      <w:pPr>
        <w:pStyle w:val="ListParagraph"/>
        <w:numPr>
          <w:ilvl w:val="0"/>
          <w:numId w:val="24"/>
        </w:numPr>
        <w:spacing w:line="264" w:lineRule="auto"/>
        <w:ind w:right="998"/>
        <w:rPr>
          <w:rFonts w:asciiTheme="minorHAnsi" w:hAnsiTheme="minorHAnsi" w:cs="Leelawadee"/>
        </w:rPr>
      </w:pPr>
      <w:r w:rsidRPr="0069258D">
        <w:rPr>
          <w:rFonts w:asciiTheme="minorHAnsi" w:hAnsiTheme="minorHAnsi" w:cs="Leelawadee"/>
        </w:rPr>
        <w:t>Describing what is being presented on a screen for those who cannot see it clearly</w:t>
      </w:r>
    </w:p>
    <w:p w14:paraId="50BF1073" w14:textId="77777777" w:rsidR="001002F4" w:rsidRPr="0069258D" w:rsidRDefault="00FA1E46" w:rsidP="00A973D5">
      <w:pPr>
        <w:pStyle w:val="ListParagraph"/>
        <w:numPr>
          <w:ilvl w:val="0"/>
          <w:numId w:val="24"/>
        </w:numPr>
        <w:spacing w:line="264" w:lineRule="auto"/>
        <w:ind w:right="998"/>
        <w:rPr>
          <w:rFonts w:asciiTheme="minorHAnsi" w:hAnsiTheme="minorHAnsi" w:cs="Leelawadee"/>
        </w:rPr>
      </w:pPr>
      <w:r w:rsidRPr="0069258D">
        <w:rPr>
          <w:rFonts w:asciiTheme="minorHAnsi" w:hAnsiTheme="minorHAnsi" w:cs="Leelawadee"/>
        </w:rPr>
        <w:t>Using</w:t>
      </w:r>
      <w:r w:rsidR="000D06A5" w:rsidRPr="0069258D">
        <w:rPr>
          <w:rFonts w:asciiTheme="minorHAnsi" w:hAnsiTheme="minorHAnsi" w:cs="Leelawadee"/>
        </w:rPr>
        <w:t xml:space="preserve"> inclusive language</w:t>
      </w:r>
    </w:p>
    <w:p w14:paraId="4CE6FD85" w14:textId="77777777" w:rsidR="001002F4" w:rsidRPr="0069258D" w:rsidRDefault="000D06A5" w:rsidP="00A973D5">
      <w:pPr>
        <w:pStyle w:val="ListParagraph"/>
        <w:numPr>
          <w:ilvl w:val="0"/>
          <w:numId w:val="24"/>
        </w:numPr>
        <w:spacing w:line="264" w:lineRule="auto"/>
        <w:ind w:right="998"/>
        <w:rPr>
          <w:rFonts w:asciiTheme="minorHAnsi" w:hAnsiTheme="minorHAnsi" w:cs="Leelawadee"/>
        </w:rPr>
      </w:pPr>
      <w:r w:rsidRPr="0069258D">
        <w:rPr>
          <w:rFonts w:asciiTheme="minorHAnsi" w:hAnsiTheme="minorHAnsi" w:cs="Leelawadee"/>
        </w:rPr>
        <w:t>Using a variety of liturgy and resources to cater for different levels of understanding</w:t>
      </w:r>
    </w:p>
    <w:p w14:paraId="5498A6D0" w14:textId="77777777" w:rsidR="001002F4" w:rsidRPr="0069258D" w:rsidRDefault="000D06A5" w:rsidP="00A973D5">
      <w:pPr>
        <w:pStyle w:val="ListParagraph"/>
        <w:numPr>
          <w:ilvl w:val="0"/>
          <w:numId w:val="24"/>
        </w:numPr>
        <w:spacing w:line="264" w:lineRule="auto"/>
        <w:ind w:right="998"/>
        <w:rPr>
          <w:rFonts w:asciiTheme="minorHAnsi" w:hAnsiTheme="minorHAnsi" w:cs="Leelawadee"/>
        </w:rPr>
      </w:pPr>
      <w:r w:rsidRPr="0069258D">
        <w:rPr>
          <w:rFonts w:asciiTheme="minorHAnsi" w:hAnsiTheme="minorHAnsi" w:cs="Leelawadee"/>
        </w:rPr>
        <w:t>Using a microphone during times of open prayer so that all can hear</w:t>
      </w:r>
    </w:p>
    <w:p w14:paraId="7F446F0C" w14:textId="77777777" w:rsidR="000D06A5" w:rsidRDefault="00FA1E46" w:rsidP="00A973D5">
      <w:pPr>
        <w:pStyle w:val="ListParagraph"/>
        <w:numPr>
          <w:ilvl w:val="0"/>
          <w:numId w:val="24"/>
        </w:numPr>
        <w:spacing w:line="264" w:lineRule="auto"/>
        <w:ind w:right="998"/>
        <w:rPr>
          <w:rFonts w:asciiTheme="minorHAnsi" w:hAnsiTheme="minorHAnsi" w:cs="Leelawadee"/>
        </w:rPr>
      </w:pPr>
      <w:r w:rsidRPr="0069258D">
        <w:rPr>
          <w:rFonts w:asciiTheme="minorHAnsi" w:hAnsiTheme="minorHAnsi" w:cs="Leelawadee"/>
        </w:rPr>
        <w:t>Considering holding a service which specifically caters for certain groups of adults at risk, such as those with learning disabilities, the</w:t>
      </w:r>
      <w:r w:rsidR="007077F7">
        <w:rPr>
          <w:rFonts w:asciiTheme="minorHAnsi" w:hAnsiTheme="minorHAnsi" w:cs="Leelawadee"/>
        </w:rPr>
        <w:t xml:space="preserve"> deaf or the visually impaired</w:t>
      </w:r>
    </w:p>
    <w:p w14:paraId="7F65185D" w14:textId="77777777" w:rsidR="00A63FF3" w:rsidRPr="0069258D" w:rsidRDefault="00A63FF3" w:rsidP="00935FD2">
      <w:pPr>
        <w:pStyle w:val="ListParagraph"/>
        <w:ind w:right="994"/>
        <w:rPr>
          <w:rFonts w:asciiTheme="minorHAnsi" w:hAnsiTheme="minorHAnsi" w:cs="Leelawadee"/>
        </w:rPr>
      </w:pPr>
    </w:p>
    <w:p w14:paraId="6464B579" w14:textId="77777777" w:rsidR="000D06A5" w:rsidRPr="001A51D4" w:rsidRDefault="00F33FEB" w:rsidP="00142D4A">
      <w:pPr>
        <w:pStyle w:val="Heading4"/>
      </w:pPr>
      <w:bookmarkStart w:id="69" w:name="_Toc430699993"/>
      <w:bookmarkStart w:id="70" w:name="_Toc184985712"/>
      <w:r>
        <w:t xml:space="preserve">3.2.4 </w:t>
      </w:r>
      <w:r w:rsidR="000D06A5" w:rsidRPr="001A51D4">
        <w:t>Insurance</w:t>
      </w:r>
      <w:bookmarkEnd w:id="69"/>
      <w:bookmarkEnd w:id="70"/>
    </w:p>
    <w:p w14:paraId="0692CF62" w14:textId="77777777" w:rsidR="000D06A5" w:rsidRDefault="00E54DFC" w:rsidP="0069258D">
      <w:pPr>
        <w:spacing w:line="264" w:lineRule="auto"/>
        <w:rPr>
          <w:rFonts w:asciiTheme="minorHAnsi" w:hAnsiTheme="minorHAnsi" w:cs="Leelawadee"/>
        </w:rPr>
      </w:pPr>
      <w:r w:rsidRPr="0069258D">
        <w:rPr>
          <w:rFonts w:asciiTheme="minorHAnsi" w:hAnsiTheme="minorHAnsi" w:cs="Leelawadee"/>
        </w:rPr>
        <w:t xml:space="preserve">We will </w:t>
      </w:r>
      <w:r w:rsidR="000D06A5" w:rsidRPr="0069258D">
        <w:rPr>
          <w:rFonts w:asciiTheme="minorHAnsi" w:hAnsiTheme="minorHAnsi" w:cs="Leelawadee"/>
        </w:rPr>
        <w:t>take reasonable st</w:t>
      </w:r>
      <w:r w:rsidRPr="0069258D">
        <w:rPr>
          <w:rFonts w:asciiTheme="minorHAnsi" w:hAnsiTheme="minorHAnsi" w:cs="Leelawadee"/>
        </w:rPr>
        <w:t xml:space="preserve">eps to safeguard adults at risk and will follow any </w:t>
      </w:r>
      <w:r w:rsidR="000D06A5" w:rsidRPr="0069258D">
        <w:rPr>
          <w:rFonts w:asciiTheme="minorHAnsi" w:hAnsiTheme="minorHAnsi" w:cs="Leelawadee"/>
        </w:rPr>
        <w:t xml:space="preserve">specific </w:t>
      </w:r>
      <w:r w:rsidRPr="0069258D">
        <w:rPr>
          <w:rFonts w:asciiTheme="minorHAnsi" w:hAnsiTheme="minorHAnsi" w:cs="Leelawadee"/>
        </w:rPr>
        <w:t xml:space="preserve">safeguarding </w:t>
      </w:r>
      <w:r w:rsidR="000D06A5" w:rsidRPr="0069258D">
        <w:rPr>
          <w:rFonts w:asciiTheme="minorHAnsi" w:hAnsiTheme="minorHAnsi" w:cs="Leelawadee"/>
        </w:rPr>
        <w:t>requirements</w:t>
      </w:r>
      <w:r w:rsidRPr="0069258D">
        <w:rPr>
          <w:rFonts w:asciiTheme="minorHAnsi" w:hAnsiTheme="minorHAnsi" w:cs="Leelawadee"/>
        </w:rPr>
        <w:t xml:space="preserve"> as laid out by our insurance company</w:t>
      </w:r>
      <w:r w:rsidR="000D06A5" w:rsidRPr="0069258D">
        <w:rPr>
          <w:rFonts w:asciiTheme="minorHAnsi" w:hAnsiTheme="minorHAnsi" w:cs="Leelawadee"/>
        </w:rPr>
        <w:t>.</w:t>
      </w:r>
    </w:p>
    <w:p w14:paraId="492A8FB5" w14:textId="77777777" w:rsidR="00A63FF3" w:rsidRPr="0069258D" w:rsidRDefault="00A63FF3" w:rsidP="0069258D">
      <w:pPr>
        <w:spacing w:line="264" w:lineRule="auto"/>
        <w:rPr>
          <w:rFonts w:asciiTheme="minorHAnsi" w:hAnsiTheme="minorHAnsi" w:cs="Leelawadee"/>
        </w:rPr>
      </w:pPr>
    </w:p>
    <w:p w14:paraId="00D7F9EF" w14:textId="77777777" w:rsidR="000D06A5" w:rsidRPr="001A51D4" w:rsidRDefault="00F33FEB" w:rsidP="00142D4A">
      <w:pPr>
        <w:pStyle w:val="Heading4"/>
      </w:pPr>
      <w:bookmarkStart w:id="71" w:name="_Toc430699994"/>
      <w:bookmarkStart w:id="72" w:name="_Toc184985713"/>
      <w:r>
        <w:t xml:space="preserve">3.2.5 </w:t>
      </w:r>
      <w:r w:rsidR="000D06A5" w:rsidRPr="001A51D4">
        <w:t>Financial integrity</w:t>
      </w:r>
      <w:bookmarkEnd w:id="71"/>
      <w:bookmarkEnd w:id="72"/>
    </w:p>
    <w:p w14:paraId="789BFDDE" w14:textId="77777777" w:rsidR="000D06A5" w:rsidRPr="0069258D" w:rsidRDefault="00C70A88" w:rsidP="001A51D4">
      <w:pPr>
        <w:pStyle w:val="Style"/>
        <w:shd w:val="clear" w:color="auto" w:fill="FFFFFF"/>
        <w:spacing w:after="60" w:line="264" w:lineRule="auto"/>
        <w:ind w:right="43"/>
        <w:rPr>
          <w:rFonts w:asciiTheme="minorHAnsi" w:hAnsiTheme="minorHAnsi" w:cs="Leelawadee"/>
          <w:sz w:val="22"/>
          <w:szCs w:val="22"/>
          <w:shd w:val="clear" w:color="auto" w:fill="FFFFFF"/>
        </w:rPr>
      </w:pPr>
      <w:r w:rsidRPr="0069258D">
        <w:rPr>
          <w:rFonts w:asciiTheme="minorHAnsi" w:hAnsiTheme="minorHAnsi" w:cs="Leelawadee"/>
          <w:sz w:val="22"/>
          <w:szCs w:val="22"/>
          <w:shd w:val="clear" w:color="auto" w:fill="FFFFFF"/>
        </w:rPr>
        <w:t>A</w:t>
      </w:r>
      <w:r w:rsidR="00E54DFC" w:rsidRPr="0069258D">
        <w:rPr>
          <w:rFonts w:asciiTheme="minorHAnsi" w:hAnsiTheme="minorHAnsi" w:cs="Leelawadee"/>
          <w:sz w:val="22"/>
          <w:szCs w:val="22"/>
          <w:shd w:val="clear" w:color="auto" w:fill="FFFFFF"/>
        </w:rPr>
        <w:t>rrangements are in place for dealing with money, financial transactions and gifts, as outlined below:</w:t>
      </w:r>
    </w:p>
    <w:p w14:paraId="136728C3" w14:textId="77777777" w:rsidR="001002F4" w:rsidRPr="0069258D" w:rsidRDefault="000D06A5"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rPr>
        <w:t>Those who work with adults at risk may become involved in some aspects of personal finance - collecting pensions or benefits, shopping or banking, etc. If handling money for someone else, always obtain receipts or other evidence of what has been done.</w:t>
      </w:r>
    </w:p>
    <w:p w14:paraId="77936A46" w14:textId="77777777" w:rsidR="001002F4" w:rsidRPr="0069258D" w:rsidRDefault="000E64DB"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rPr>
        <w:t>W</w:t>
      </w:r>
      <w:r w:rsidR="000D06A5" w:rsidRPr="0069258D">
        <w:rPr>
          <w:rFonts w:asciiTheme="minorHAnsi" w:hAnsiTheme="minorHAnsi" w:cs="Leelawadee"/>
        </w:rPr>
        <w:t xml:space="preserve">orkers should not seek personal financial gain from their position beyond </w:t>
      </w:r>
      <w:r w:rsidR="008F6887">
        <w:rPr>
          <w:rFonts w:asciiTheme="minorHAnsi" w:hAnsiTheme="minorHAnsi" w:cs="Leelawadee"/>
        </w:rPr>
        <w:t>any</w:t>
      </w:r>
      <w:r w:rsidR="000D06A5" w:rsidRPr="0069258D">
        <w:rPr>
          <w:rFonts w:asciiTheme="minorHAnsi" w:hAnsiTheme="minorHAnsi" w:cs="Leelawadee"/>
        </w:rPr>
        <w:t xml:space="preserve"> salary or recognised allowances or expenses. </w:t>
      </w:r>
    </w:p>
    <w:p w14:paraId="6D60EA6D" w14:textId="77777777" w:rsidR="001002F4" w:rsidRPr="0069258D" w:rsidRDefault="000E64DB"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rPr>
        <w:t>W</w:t>
      </w:r>
      <w:r w:rsidR="000D06A5" w:rsidRPr="0069258D">
        <w:rPr>
          <w:rFonts w:asciiTheme="minorHAnsi" w:hAnsiTheme="minorHAnsi" w:cs="Leelawadee"/>
        </w:rPr>
        <w:t xml:space="preserve">orkers should not be influenced by offers of money. </w:t>
      </w:r>
    </w:p>
    <w:p w14:paraId="3A0E4020" w14:textId="77777777" w:rsidR="001002F4" w:rsidRPr="0069258D" w:rsidRDefault="000D06A5"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rPr>
        <w:t xml:space="preserve">Any gifts received should be reported to the </w:t>
      </w:r>
      <w:r w:rsidR="00E54DFC" w:rsidRPr="0069258D">
        <w:rPr>
          <w:rFonts w:asciiTheme="minorHAnsi" w:hAnsiTheme="minorHAnsi" w:cs="Leelawadee"/>
        </w:rPr>
        <w:t>church trustees</w:t>
      </w:r>
      <w:r w:rsidRPr="0069258D">
        <w:rPr>
          <w:rFonts w:asciiTheme="minorHAnsi" w:hAnsiTheme="minorHAnsi" w:cs="Leelawadee"/>
        </w:rPr>
        <w:t xml:space="preserve">, who should decide </w:t>
      </w:r>
      <w:proofErr w:type="gramStart"/>
      <w:r w:rsidRPr="0069258D">
        <w:rPr>
          <w:rFonts w:asciiTheme="minorHAnsi" w:hAnsiTheme="minorHAnsi" w:cs="Leelawadee"/>
        </w:rPr>
        <w:t>whether or not</w:t>
      </w:r>
      <w:proofErr w:type="gramEnd"/>
      <w:r w:rsidRPr="0069258D">
        <w:rPr>
          <w:rFonts w:asciiTheme="minorHAnsi" w:hAnsiTheme="minorHAnsi" w:cs="Leelawadee"/>
        </w:rPr>
        <w:t xml:space="preserve"> the gift can be accepted. </w:t>
      </w:r>
    </w:p>
    <w:p w14:paraId="4FBECE16" w14:textId="77777777" w:rsidR="001002F4" w:rsidRPr="0069258D" w:rsidRDefault="000D06A5"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rPr>
        <w:t xml:space="preserve">Any money received by the church should be handled by two unrelated </w:t>
      </w:r>
      <w:r w:rsidR="00DB426E">
        <w:rPr>
          <w:rFonts w:asciiTheme="minorHAnsi" w:hAnsiTheme="minorHAnsi" w:cs="Leelawadee"/>
        </w:rPr>
        <w:t xml:space="preserve">church </w:t>
      </w:r>
      <w:r w:rsidR="008F6887">
        <w:rPr>
          <w:rFonts w:asciiTheme="minorHAnsi" w:hAnsiTheme="minorHAnsi" w:cs="Leelawadee"/>
        </w:rPr>
        <w:t>workers</w:t>
      </w:r>
      <w:r w:rsidRPr="0069258D">
        <w:rPr>
          <w:rFonts w:asciiTheme="minorHAnsi" w:hAnsiTheme="minorHAnsi" w:cs="Leelawadee"/>
        </w:rPr>
        <w:t xml:space="preserve">. </w:t>
      </w:r>
    </w:p>
    <w:p w14:paraId="65F50040" w14:textId="77777777" w:rsidR="001002F4" w:rsidRPr="0069258D" w:rsidRDefault="000D06A5"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rPr>
        <w:t xml:space="preserve">Care should be taken not to canvass for church donations from those adults who may be at risk, such as the recently bereaved. </w:t>
      </w:r>
    </w:p>
    <w:p w14:paraId="0317846D" w14:textId="77777777" w:rsidR="001002F4" w:rsidRPr="0069258D" w:rsidRDefault="000E64DB"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rPr>
        <w:t>W</w:t>
      </w:r>
      <w:r w:rsidR="000D06A5" w:rsidRPr="0069258D">
        <w:rPr>
          <w:rFonts w:asciiTheme="minorHAnsi" w:hAnsiTheme="minorHAnsi" w:cs="Leelawadee"/>
        </w:rPr>
        <w:t>orkers should ensure that church and personal finances are kept apart to avoid any conflict of interest.</w:t>
      </w:r>
    </w:p>
    <w:p w14:paraId="383FEFA9" w14:textId="77777777" w:rsidR="001002F4" w:rsidRPr="0069258D" w:rsidRDefault="000D06A5"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rPr>
        <w:t xml:space="preserve">If someone alters their will in favour of an individual known to them because of their church work or pastoral relationship, it should be reported to the </w:t>
      </w:r>
      <w:r w:rsidR="00E54DFC" w:rsidRPr="0069258D">
        <w:rPr>
          <w:rFonts w:asciiTheme="minorHAnsi" w:hAnsiTheme="minorHAnsi" w:cs="Leelawadee"/>
        </w:rPr>
        <w:t>trustees</w:t>
      </w:r>
      <w:r w:rsidRPr="0069258D">
        <w:rPr>
          <w:rFonts w:asciiTheme="minorHAnsi" w:hAnsiTheme="minorHAnsi" w:cs="Leelawadee"/>
        </w:rPr>
        <w:t xml:space="preserve">. </w:t>
      </w:r>
      <w:r w:rsidR="000E64DB" w:rsidRPr="0069258D">
        <w:rPr>
          <w:rFonts w:asciiTheme="minorHAnsi" w:hAnsiTheme="minorHAnsi" w:cs="Leelawadee"/>
        </w:rPr>
        <w:t>W</w:t>
      </w:r>
      <w:r w:rsidR="00E54DFC" w:rsidRPr="0069258D">
        <w:rPr>
          <w:rFonts w:asciiTheme="minorHAnsi" w:hAnsiTheme="minorHAnsi" w:cs="Leelawadee"/>
        </w:rPr>
        <w:t>orkers</w:t>
      </w:r>
      <w:r w:rsidRPr="0069258D">
        <w:rPr>
          <w:rFonts w:asciiTheme="minorHAnsi" w:hAnsiTheme="minorHAnsi" w:cs="Leelawadee"/>
        </w:rPr>
        <w:t xml:space="preserve"> </w:t>
      </w:r>
      <w:r w:rsidRPr="0069258D">
        <w:rPr>
          <w:rFonts w:asciiTheme="minorHAnsi" w:hAnsiTheme="minorHAnsi" w:cs="Leelawadee"/>
        </w:rPr>
        <w:lastRenderedPageBreak/>
        <w:t xml:space="preserve">should not act as Executors for someone they know through their work or pastoral role, as this may lead to a conflict of interests. </w:t>
      </w:r>
    </w:p>
    <w:p w14:paraId="07DA0ABB" w14:textId="77777777" w:rsidR="000D06A5" w:rsidRPr="0069258D" w:rsidRDefault="000D06A5" w:rsidP="00A973D5">
      <w:pPr>
        <w:pStyle w:val="ListParagraph"/>
        <w:numPr>
          <w:ilvl w:val="0"/>
          <w:numId w:val="26"/>
        </w:numPr>
        <w:spacing w:line="264" w:lineRule="auto"/>
        <w:ind w:right="996"/>
        <w:rPr>
          <w:rFonts w:asciiTheme="minorHAnsi" w:hAnsiTheme="minorHAnsi" w:cs="Leelawadee"/>
        </w:rPr>
      </w:pPr>
      <w:r w:rsidRPr="0069258D">
        <w:rPr>
          <w:rFonts w:asciiTheme="minorHAnsi" w:hAnsiTheme="minorHAnsi" w:cs="Leelawadee"/>
          <w:shd w:val="clear" w:color="auto" w:fill="FFFFFF"/>
        </w:rPr>
        <w:t xml:space="preserve">Expert legal advice should be sought </w:t>
      </w:r>
      <w:r w:rsidR="00A02E2E" w:rsidRPr="0069258D">
        <w:rPr>
          <w:rFonts w:asciiTheme="minorHAnsi" w:hAnsiTheme="minorHAnsi" w:cs="Leelawadee"/>
          <w:shd w:val="clear" w:color="auto" w:fill="FFFFFF"/>
        </w:rPr>
        <w:t>on matter</w:t>
      </w:r>
      <w:r w:rsidR="001002F4" w:rsidRPr="0069258D">
        <w:rPr>
          <w:rFonts w:asciiTheme="minorHAnsi" w:hAnsiTheme="minorHAnsi" w:cs="Leelawadee"/>
          <w:shd w:val="clear" w:color="auto" w:fill="FFFFFF"/>
        </w:rPr>
        <w:t xml:space="preserve">s such as Power of Attorney and </w:t>
      </w:r>
      <w:proofErr w:type="spellStart"/>
      <w:r w:rsidR="00A02E2E" w:rsidRPr="0069258D">
        <w:rPr>
          <w:rFonts w:asciiTheme="minorHAnsi" w:hAnsiTheme="minorHAnsi" w:cs="Leelawadee"/>
          <w:shd w:val="clear" w:color="auto" w:fill="FFFFFF"/>
        </w:rPr>
        <w:t>Appointeeship</w:t>
      </w:r>
      <w:proofErr w:type="spellEnd"/>
      <w:r w:rsidR="00A02E2E" w:rsidRPr="0069258D">
        <w:rPr>
          <w:rFonts w:asciiTheme="minorHAnsi" w:hAnsiTheme="minorHAnsi" w:cs="Leelawadee"/>
          <w:shd w:val="clear" w:color="auto" w:fill="FFFFFF"/>
        </w:rPr>
        <w:t xml:space="preserve"> </w:t>
      </w:r>
      <w:r w:rsidRPr="0069258D">
        <w:rPr>
          <w:rFonts w:asciiTheme="minorHAnsi" w:hAnsiTheme="minorHAnsi" w:cs="Leelawadee"/>
          <w:shd w:val="clear" w:color="auto" w:fill="FFFFFF"/>
        </w:rPr>
        <w:t xml:space="preserve">to ensure that the situation is clearly understood and is the most appropriate course of action for the adult at risk. </w:t>
      </w:r>
    </w:p>
    <w:p w14:paraId="52DA545E" w14:textId="77777777" w:rsidR="00A63FF3" w:rsidRDefault="00A63FF3" w:rsidP="00935FD2">
      <w:bookmarkStart w:id="73" w:name="_Toc430699995"/>
    </w:p>
    <w:p w14:paraId="1CE368FA" w14:textId="77777777" w:rsidR="000D06A5" w:rsidRPr="001A51D4" w:rsidRDefault="00F33FEB" w:rsidP="00142D4A">
      <w:pPr>
        <w:pStyle w:val="Heading4"/>
      </w:pPr>
      <w:bookmarkStart w:id="74" w:name="_Toc184985714"/>
      <w:r>
        <w:t xml:space="preserve">3.2.6 </w:t>
      </w:r>
      <w:r w:rsidR="000D06A5" w:rsidRPr="001A51D4">
        <w:t>Photographs</w:t>
      </w:r>
      <w:bookmarkEnd w:id="73"/>
      <w:bookmarkEnd w:id="74"/>
    </w:p>
    <w:p w14:paraId="5B3EF597" w14:textId="65309F07" w:rsidR="000D06A5" w:rsidRDefault="000E64DB" w:rsidP="0069258D">
      <w:pPr>
        <w:spacing w:line="264" w:lineRule="auto"/>
        <w:rPr>
          <w:rFonts w:asciiTheme="minorHAnsi" w:hAnsiTheme="minorHAnsi" w:cs="Leelawadee"/>
        </w:rPr>
      </w:pPr>
      <w:r w:rsidRPr="0069258D">
        <w:rPr>
          <w:rFonts w:asciiTheme="minorHAnsi" w:hAnsiTheme="minorHAnsi" w:cs="Leelawadee"/>
        </w:rPr>
        <w:t>Workers should m</w:t>
      </w:r>
      <w:r w:rsidR="000D06A5" w:rsidRPr="0069258D">
        <w:rPr>
          <w:rFonts w:asciiTheme="minorHAnsi" w:hAnsiTheme="minorHAnsi" w:cs="Leelawadee"/>
        </w:rPr>
        <w:t xml:space="preserve">ake sure that </w:t>
      </w:r>
      <w:r w:rsidRPr="0069258D">
        <w:rPr>
          <w:rFonts w:asciiTheme="minorHAnsi" w:hAnsiTheme="minorHAnsi" w:cs="Leelawadee"/>
        </w:rPr>
        <w:t xml:space="preserve">they </w:t>
      </w:r>
      <w:r w:rsidR="000D06A5" w:rsidRPr="0069258D">
        <w:rPr>
          <w:rFonts w:asciiTheme="minorHAnsi" w:hAnsiTheme="minorHAnsi" w:cs="Leelawadee"/>
        </w:rPr>
        <w:t xml:space="preserve">have the person's permission to take a picture, </w:t>
      </w:r>
      <w:r w:rsidRPr="0069258D">
        <w:rPr>
          <w:rFonts w:asciiTheme="minorHAnsi" w:hAnsiTheme="minorHAnsi" w:cs="Leelawadee"/>
        </w:rPr>
        <w:t xml:space="preserve">and that the subject is happy with the intended use of the pictures.  </w:t>
      </w:r>
      <w:r w:rsidR="000D06A5" w:rsidRPr="0069258D">
        <w:rPr>
          <w:rFonts w:asciiTheme="minorHAnsi" w:hAnsiTheme="minorHAnsi" w:cs="Leelawadee"/>
        </w:rPr>
        <w:t>When taking group pictures</w:t>
      </w:r>
      <w:r w:rsidR="00D74A0D" w:rsidRPr="0069258D">
        <w:rPr>
          <w:rFonts w:asciiTheme="minorHAnsi" w:hAnsiTheme="minorHAnsi" w:cs="Leelawadee"/>
        </w:rPr>
        <w:t>,</w:t>
      </w:r>
      <w:r w:rsidR="000D06A5" w:rsidRPr="0069258D">
        <w:rPr>
          <w:rFonts w:asciiTheme="minorHAnsi" w:hAnsiTheme="minorHAnsi" w:cs="Leelawadee"/>
        </w:rPr>
        <w:t xml:space="preserve"> </w:t>
      </w:r>
      <w:r w:rsidR="00D74A0D" w:rsidRPr="0069258D">
        <w:rPr>
          <w:rFonts w:asciiTheme="minorHAnsi" w:hAnsiTheme="minorHAnsi" w:cs="Leelawadee"/>
        </w:rPr>
        <w:t xml:space="preserve">workers should </w:t>
      </w:r>
      <w:r w:rsidR="000D06A5" w:rsidRPr="0069258D">
        <w:rPr>
          <w:rFonts w:asciiTheme="minorHAnsi" w:hAnsiTheme="minorHAnsi" w:cs="Leelawadee"/>
        </w:rPr>
        <w:t xml:space="preserve">remember to get permission from everyone who will be photographed. </w:t>
      </w:r>
    </w:p>
    <w:p w14:paraId="1551C841" w14:textId="73785FFE" w:rsidR="00C47B27" w:rsidRDefault="00C47B27" w:rsidP="0069258D">
      <w:pPr>
        <w:spacing w:line="264" w:lineRule="auto"/>
        <w:rPr>
          <w:rFonts w:asciiTheme="minorHAnsi" w:hAnsiTheme="minorHAnsi" w:cs="Leelawadee"/>
        </w:rPr>
      </w:pPr>
    </w:p>
    <w:p w14:paraId="73F822DF" w14:textId="77777777" w:rsidR="00C47B27" w:rsidRPr="0069258D" w:rsidRDefault="00C47B27" w:rsidP="00C47B27">
      <w:pPr>
        <w:pStyle w:val="Heading4"/>
      </w:pPr>
      <w:bookmarkStart w:id="75" w:name="_Toc135810413"/>
      <w:bookmarkStart w:id="76" w:name="_Toc184985715"/>
      <w:r>
        <w:t>3.2.7 Live Streaming Services</w:t>
      </w:r>
      <w:bookmarkEnd w:id="75"/>
      <w:bookmarkEnd w:id="76"/>
      <w:r>
        <w:t xml:space="preserve"> </w:t>
      </w:r>
    </w:p>
    <w:p w14:paraId="461DB91B" w14:textId="77777777" w:rsidR="00FB5759" w:rsidRPr="002A5462" w:rsidRDefault="00FB5759" w:rsidP="00FB5759">
      <w:pPr>
        <w:rPr>
          <w:bCs/>
        </w:rPr>
      </w:pPr>
      <w:r w:rsidRPr="002A5462">
        <w:rPr>
          <w:bCs/>
        </w:rPr>
        <w:t xml:space="preserve">When a service or event is being live streamed or recorded to be shared online at a later </w:t>
      </w:r>
      <w:proofErr w:type="gramStart"/>
      <w:r w:rsidRPr="002A5462">
        <w:rPr>
          <w:bCs/>
        </w:rPr>
        <w:t>date</w:t>
      </w:r>
      <w:proofErr w:type="gramEnd"/>
      <w:r w:rsidRPr="002A5462">
        <w:rPr>
          <w:bCs/>
        </w:rPr>
        <w:t xml:space="preserve"> we will </w:t>
      </w:r>
      <w:r>
        <w:rPr>
          <w:bCs/>
        </w:rPr>
        <w:t xml:space="preserve">inform </w:t>
      </w:r>
      <w:r w:rsidRPr="002A5462">
        <w:rPr>
          <w:bCs/>
        </w:rPr>
        <w:t xml:space="preserve">people that they are being recorded </w:t>
      </w:r>
      <w:r>
        <w:rPr>
          <w:bCs/>
        </w:rPr>
        <w:t>via the welcome slides.</w:t>
      </w:r>
    </w:p>
    <w:p w14:paraId="6C078397" w14:textId="77777777" w:rsidR="00C47B27" w:rsidRPr="0069258D" w:rsidRDefault="00C47B27" w:rsidP="0069258D">
      <w:pPr>
        <w:spacing w:line="264" w:lineRule="auto"/>
        <w:rPr>
          <w:rFonts w:asciiTheme="minorHAnsi" w:hAnsiTheme="minorHAnsi" w:cs="Leelawadee"/>
        </w:rPr>
      </w:pPr>
    </w:p>
    <w:p w14:paraId="29F119BD" w14:textId="7D06DCD3" w:rsidR="000D06A5" w:rsidRPr="001A51D4" w:rsidRDefault="00F33FEB" w:rsidP="00142D4A">
      <w:pPr>
        <w:pStyle w:val="Heading4"/>
      </w:pPr>
      <w:bookmarkStart w:id="77" w:name="_Toc430699996"/>
      <w:bookmarkStart w:id="78" w:name="_Toc184985716"/>
      <w:r>
        <w:t>3.2.</w:t>
      </w:r>
      <w:r w:rsidR="00C47B27">
        <w:t>8</w:t>
      </w:r>
      <w:r>
        <w:t xml:space="preserve"> </w:t>
      </w:r>
      <w:r w:rsidR="000D06A5" w:rsidRPr="001A51D4">
        <w:t>Computers</w:t>
      </w:r>
      <w:bookmarkEnd w:id="77"/>
      <w:bookmarkEnd w:id="78"/>
    </w:p>
    <w:p w14:paraId="21752002" w14:textId="77777777" w:rsidR="000D06A5" w:rsidRPr="0069258D" w:rsidRDefault="00A02E2E" w:rsidP="0069258D">
      <w:pPr>
        <w:spacing w:line="264" w:lineRule="auto"/>
        <w:rPr>
          <w:rFonts w:asciiTheme="minorHAnsi" w:hAnsiTheme="minorHAnsi" w:cs="Leelawadee"/>
        </w:rPr>
      </w:pPr>
      <w:r w:rsidRPr="0069258D">
        <w:rPr>
          <w:rFonts w:asciiTheme="minorHAnsi" w:hAnsiTheme="minorHAnsi" w:cs="Leelawadee"/>
        </w:rPr>
        <w:t>All church computer</w:t>
      </w:r>
      <w:r w:rsidR="008F6887">
        <w:rPr>
          <w:rFonts w:asciiTheme="minorHAnsi" w:hAnsiTheme="minorHAnsi" w:cs="Leelawadee"/>
        </w:rPr>
        <w:t>s</w:t>
      </w:r>
      <w:r w:rsidR="000D06A5" w:rsidRPr="0069258D">
        <w:rPr>
          <w:rFonts w:asciiTheme="minorHAnsi" w:hAnsiTheme="minorHAnsi" w:cs="Leelawadee"/>
        </w:rPr>
        <w:t xml:space="preserve"> </w:t>
      </w:r>
      <w:r w:rsidRPr="0069258D">
        <w:rPr>
          <w:rFonts w:asciiTheme="minorHAnsi" w:hAnsiTheme="minorHAnsi" w:cs="Leelawadee"/>
        </w:rPr>
        <w:t xml:space="preserve">will have </w:t>
      </w:r>
      <w:r w:rsidR="000D06A5" w:rsidRPr="0069258D">
        <w:rPr>
          <w:rFonts w:asciiTheme="minorHAnsi" w:hAnsiTheme="minorHAnsi" w:cs="Leelawadee"/>
        </w:rPr>
        <w:t xml:space="preserve">suitable parental controls and blocks put on. Although this is not failsafe, it will make using the </w:t>
      </w:r>
      <w:r w:rsidR="000D06A5" w:rsidRPr="00317B3A">
        <w:rPr>
          <w:rFonts w:asciiTheme="minorHAnsi" w:hAnsiTheme="minorHAnsi" w:cs="Leelawadee"/>
        </w:rPr>
        <w:t xml:space="preserve">computers for inappropriate behaviour more difficult, whilst also protecting any vulnerable users. </w:t>
      </w:r>
      <w:r w:rsidRPr="00317B3A">
        <w:rPr>
          <w:rFonts w:asciiTheme="minorHAnsi" w:hAnsiTheme="minorHAnsi" w:cs="Leelawadee"/>
        </w:rPr>
        <w:t xml:space="preserve"> We will </w:t>
      </w:r>
      <w:r w:rsidR="000D06A5" w:rsidRPr="00317B3A">
        <w:rPr>
          <w:rFonts w:asciiTheme="minorHAnsi" w:hAnsiTheme="minorHAnsi" w:cs="Leelawadee"/>
        </w:rPr>
        <w:t>create a policy specifically for church computer use, including terms and conditions for use as well as what will happen if som</w:t>
      </w:r>
      <w:r w:rsidRPr="00317B3A">
        <w:rPr>
          <w:rFonts w:asciiTheme="minorHAnsi" w:hAnsiTheme="minorHAnsi" w:cs="Leelawadee"/>
        </w:rPr>
        <w:t>eone breaches these conditions.</w:t>
      </w:r>
    </w:p>
    <w:p w14:paraId="2559B6FC" w14:textId="77777777" w:rsidR="00A63FF3" w:rsidRDefault="00A63FF3" w:rsidP="00A63FF3">
      <w:bookmarkStart w:id="79" w:name="_Toc430699999"/>
    </w:p>
    <w:p w14:paraId="7DCD953E" w14:textId="07B9B104" w:rsidR="000D06A5" w:rsidRPr="001A51D4" w:rsidRDefault="00F33FEB" w:rsidP="00D07429">
      <w:pPr>
        <w:pStyle w:val="Heading4"/>
      </w:pPr>
      <w:bookmarkStart w:id="80" w:name="_Toc184985717"/>
      <w:r>
        <w:t>3.2.</w:t>
      </w:r>
      <w:r w:rsidR="00C47B27">
        <w:t>9</w:t>
      </w:r>
      <w:r>
        <w:t xml:space="preserve"> </w:t>
      </w:r>
      <w:r w:rsidR="000D06A5" w:rsidRPr="001A51D4">
        <w:t>Record keeping</w:t>
      </w:r>
      <w:bookmarkEnd w:id="79"/>
      <w:bookmarkEnd w:id="80"/>
    </w:p>
    <w:p w14:paraId="52E37876" w14:textId="77777777" w:rsidR="000D06A5" w:rsidRPr="0069258D" w:rsidRDefault="000D06A5" w:rsidP="0069258D">
      <w:pPr>
        <w:spacing w:line="264" w:lineRule="auto"/>
        <w:rPr>
          <w:rFonts w:asciiTheme="minorHAnsi" w:hAnsiTheme="minorHAnsi" w:cs="Leelawadee"/>
        </w:rPr>
      </w:pPr>
      <w:r w:rsidRPr="0069258D">
        <w:rPr>
          <w:rFonts w:asciiTheme="minorHAnsi" w:hAnsiTheme="minorHAnsi" w:cs="Leelawadee"/>
        </w:rPr>
        <w:t xml:space="preserve">It is good practice to record pastoral visits or meetings, noting the date, time, location, subject and any actions which are to be taken. The record of these meetings should stick to facts and try to avoid opinion. Any records of safeguarding allegations, concerns or disclosures should be </w:t>
      </w:r>
      <w:r w:rsidR="00D74A0D" w:rsidRPr="0069258D">
        <w:rPr>
          <w:rFonts w:asciiTheme="minorHAnsi" w:hAnsiTheme="minorHAnsi" w:cs="Leelawadee"/>
        </w:rPr>
        <w:t xml:space="preserve">passed on to the </w:t>
      </w:r>
      <w:r w:rsidR="003D7CC0">
        <w:rPr>
          <w:rFonts w:asciiTheme="minorHAnsi" w:hAnsiTheme="minorHAnsi" w:cs="Leelawadee"/>
        </w:rPr>
        <w:t xml:space="preserve">DPS </w:t>
      </w:r>
      <w:r w:rsidR="00D74A0D" w:rsidRPr="0069258D">
        <w:rPr>
          <w:rFonts w:asciiTheme="minorHAnsi" w:hAnsiTheme="minorHAnsi" w:cs="Leelawadee"/>
        </w:rPr>
        <w:t xml:space="preserve">and </w:t>
      </w:r>
      <w:r w:rsidRPr="0069258D">
        <w:rPr>
          <w:rFonts w:asciiTheme="minorHAnsi" w:hAnsiTheme="minorHAnsi" w:cs="Leelawadee"/>
        </w:rPr>
        <w:t>stored in a safe and secure manner for at leas</w:t>
      </w:r>
      <w:r w:rsidR="00626DF4" w:rsidRPr="0069258D">
        <w:rPr>
          <w:rFonts w:asciiTheme="minorHAnsi" w:hAnsiTheme="minorHAnsi" w:cs="Leelawadee"/>
        </w:rPr>
        <w:t xml:space="preserve">t 75 years. </w:t>
      </w:r>
    </w:p>
    <w:p w14:paraId="7B913A54" w14:textId="77777777" w:rsidR="00A63FF3" w:rsidRDefault="00A63FF3" w:rsidP="00A63FF3">
      <w:bookmarkStart w:id="81" w:name="_Toc430700001"/>
    </w:p>
    <w:p w14:paraId="0D77A533" w14:textId="1032D390" w:rsidR="000D06A5" w:rsidRPr="001A51D4" w:rsidRDefault="00D07429" w:rsidP="00142D4A">
      <w:pPr>
        <w:pStyle w:val="Heading4"/>
      </w:pPr>
      <w:bookmarkStart w:id="82" w:name="_Toc184985718"/>
      <w:r>
        <w:t>3.2</w:t>
      </w:r>
      <w:r w:rsidR="00F33FEB">
        <w:t>.</w:t>
      </w:r>
      <w:r w:rsidR="00C47B27">
        <w:t>10</w:t>
      </w:r>
      <w:r w:rsidR="00F33FEB">
        <w:t xml:space="preserve"> </w:t>
      </w:r>
      <w:r w:rsidR="000D06A5" w:rsidRPr="001A51D4">
        <w:t>Pastoral Relationships</w:t>
      </w:r>
      <w:bookmarkEnd w:id="81"/>
      <w:bookmarkEnd w:id="82"/>
    </w:p>
    <w:p w14:paraId="42095298" w14:textId="77777777" w:rsidR="000D06A5" w:rsidRPr="0069258D" w:rsidRDefault="000D06A5" w:rsidP="0069258D">
      <w:pPr>
        <w:spacing w:line="264" w:lineRule="auto"/>
        <w:rPr>
          <w:rFonts w:asciiTheme="minorHAnsi" w:hAnsiTheme="minorHAnsi" w:cs="Leelawadee"/>
        </w:rPr>
      </w:pPr>
      <w:r w:rsidRPr="0069258D">
        <w:rPr>
          <w:rFonts w:asciiTheme="minorHAnsi" w:hAnsiTheme="minorHAnsi" w:cs="Leelawadee"/>
        </w:rPr>
        <w:t>All those involved in pastoral ministry should work in a way that follows clearly defined procedures</w:t>
      </w:r>
      <w:r w:rsidR="0084440F" w:rsidRPr="0069258D">
        <w:rPr>
          <w:rFonts w:asciiTheme="minorHAnsi" w:hAnsiTheme="minorHAnsi" w:cs="Leelawadee"/>
        </w:rPr>
        <w:t>, which set</w:t>
      </w:r>
      <w:r w:rsidRPr="0069258D">
        <w:rPr>
          <w:rFonts w:asciiTheme="minorHAnsi" w:hAnsiTheme="minorHAnsi" w:cs="Leelawadee"/>
        </w:rPr>
        <w:t xml:space="preserve"> out the boundaries </w:t>
      </w:r>
      <w:r w:rsidR="0084440F" w:rsidRPr="0069258D">
        <w:rPr>
          <w:rFonts w:asciiTheme="minorHAnsi" w:hAnsiTheme="minorHAnsi" w:cs="Leelawadee"/>
        </w:rPr>
        <w:t xml:space="preserve">to </w:t>
      </w:r>
      <w:r w:rsidRPr="0069258D">
        <w:rPr>
          <w:rFonts w:asciiTheme="minorHAnsi" w:hAnsiTheme="minorHAnsi" w:cs="Leelawadee"/>
        </w:rPr>
        <w:t xml:space="preserve">protect those carrying out the pastoral ministry as well as those </w:t>
      </w:r>
      <w:r w:rsidR="0084440F" w:rsidRPr="0069258D">
        <w:rPr>
          <w:rFonts w:asciiTheme="minorHAnsi" w:hAnsiTheme="minorHAnsi" w:cs="Leelawadee"/>
        </w:rPr>
        <w:t>receiving it:</w:t>
      </w:r>
    </w:p>
    <w:p w14:paraId="7AB26C7A" w14:textId="62F56CD3" w:rsidR="001002F4" w:rsidRPr="0069258D" w:rsidRDefault="00D74A0D" w:rsidP="00A973D5">
      <w:pPr>
        <w:pStyle w:val="ListParagraph"/>
        <w:numPr>
          <w:ilvl w:val="0"/>
          <w:numId w:val="25"/>
        </w:numPr>
        <w:spacing w:line="264" w:lineRule="auto"/>
        <w:ind w:right="1138"/>
        <w:rPr>
          <w:rFonts w:asciiTheme="minorHAnsi" w:hAnsiTheme="minorHAnsi" w:cs="Leelawadee"/>
        </w:rPr>
      </w:pPr>
      <w:r w:rsidRPr="0069258D">
        <w:rPr>
          <w:rFonts w:asciiTheme="minorHAnsi" w:hAnsiTheme="minorHAnsi" w:cs="Leelawadee"/>
        </w:rPr>
        <w:t>Workers should b</w:t>
      </w:r>
      <w:r w:rsidR="000D06A5" w:rsidRPr="0069258D">
        <w:rPr>
          <w:rFonts w:asciiTheme="minorHAnsi" w:hAnsiTheme="minorHAnsi" w:cs="Leelawadee"/>
        </w:rPr>
        <w:t xml:space="preserve">e aware of the power imbalance within pastoral relationships and </w:t>
      </w:r>
      <w:r w:rsidR="00317B3A">
        <w:rPr>
          <w:rFonts w:asciiTheme="minorHAnsi" w:hAnsiTheme="minorHAnsi" w:cs="Leelawadee"/>
        </w:rPr>
        <w:t>t</w:t>
      </w:r>
      <w:r w:rsidR="000D06A5" w:rsidRPr="0069258D">
        <w:rPr>
          <w:rFonts w:asciiTheme="minorHAnsi" w:hAnsiTheme="minorHAnsi" w:cs="Leelawadee"/>
        </w:rPr>
        <w:t>he potential for abuse of trust.</w:t>
      </w:r>
    </w:p>
    <w:p w14:paraId="29F88DAA" w14:textId="77777777" w:rsidR="001002F4" w:rsidRPr="0069258D" w:rsidRDefault="000D06A5" w:rsidP="00A973D5">
      <w:pPr>
        <w:pStyle w:val="ListParagraph"/>
        <w:numPr>
          <w:ilvl w:val="0"/>
          <w:numId w:val="25"/>
        </w:numPr>
        <w:spacing w:line="264" w:lineRule="auto"/>
        <w:ind w:right="1138"/>
        <w:rPr>
          <w:rFonts w:asciiTheme="minorHAnsi" w:hAnsiTheme="minorHAnsi" w:cs="Leelawadee"/>
        </w:rPr>
      </w:pPr>
      <w:r w:rsidRPr="0069258D">
        <w:rPr>
          <w:rFonts w:asciiTheme="minorHAnsi" w:hAnsiTheme="minorHAnsi" w:cs="Leelawadee"/>
        </w:rPr>
        <w:t>Behaviour that suggests favouritism or gives the impres</w:t>
      </w:r>
      <w:r w:rsidR="007077F7">
        <w:rPr>
          <w:rFonts w:asciiTheme="minorHAnsi" w:hAnsiTheme="minorHAnsi" w:cs="Leelawadee"/>
        </w:rPr>
        <w:t xml:space="preserve">sion of a special relationship </w:t>
      </w:r>
      <w:r w:rsidRPr="0069258D">
        <w:rPr>
          <w:rFonts w:asciiTheme="minorHAnsi" w:hAnsiTheme="minorHAnsi" w:cs="Leelawadee"/>
        </w:rPr>
        <w:t xml:space="preserve">should be avoided. </w:t>
      </w:r>
    </w:p>
    <w:p w14:paraId="3F5F8AA6" w14:textId="77777777" w:rsidR="001002F4" w:rsidRPr="0069258D" w:rsidRDefault="00D74A0D" w:rsidP="00A973D5">
      <w:pPr>
        <w:pStyle w:val="ListParagraph"/>
        <w:numPr>
          <w:ilvl w:val="0"/>
          <w:numId w:val="25"/>
        </w:numPr>
        <w:spacing w:line="264" w:lineRule="auto"/>
        <w:ind w:right="1138"/>
        <w:rPr>
          <w:rFonts w:asciiTheme="minorHAnsi" w:hAnsiTheme="minorHAnsi" w:cs="Leelawadee"/>
        </w:rPr>
      </w:pPr>
      <w:r w:rsidRPr="0069258D">
        <w:rPr>
          <w:rFonts w:asciiTheme="minorHAnsi" w:hAnsiTheme="minorHAnsi" w:cs="Leelawadee"/>
        </w:rPr>
        <w:t>Workers should be</w:t>
      </w:r>
      <w:r w:rsidR="00C70A88" w:rsidRPr="0069258D">
        <w:rPr>
          <w:rFonts w:asciiTheme="minorHAnsi" w:hAnsiTheme="minorHAnsi" w:cs="Leelawadee"/>
        </w:rPr>
        <w:t xml:space="preserve"> </w:t>
      </w:r>
      <w:r w:rsidR="000D06A5" w:rsidRPr="0069258D">
        <w:rPr>
          <w:rFonts w:asciiTheme="minorHAnsi" w:hAnsiTheme="minorHAnsi" w:cs="Leelawadee"/>
        </w:rPr>
        <w:t>aware of the dangers of dependen</w:t>
      </w:r>
      <w:r w:rsidR="001002F4" w:rsidRPr="0069258D">
        <w:rPr>
          <w:rFonts w:asciiTheme="minorHAnsi" w:hAnsiTheme="minorHAnsi" w:cs="Leelawadee"/>
        </w:rPr>
        <w:t xml:space="preserve">cy within a pastoral </w:t>
      </w:r>
      <w:r w:rsidR="000D06A5" w:rsidRPr="0069258D">
        <w:rPr>
          <w:rFonts w:asciiTheme="minorHAnsi" w:hAnsiTheme="minorHAnsi" w:cs="Leelawadee"/>
        </w:rPr>
        <w:t xml:space="preserve">relationship. </w:t>
      </w:r>
    </w:p>
    <w:p w14:paraId="4F56DE9E" w14:textId="77777777" w:rsidR="001002F4" w:rsidRPr="0069258D" w:rsidRDefault="00D74A0D" w:rsidP="00A973D5">
      <w:pPr>
        <w:pStyle w:val="ListParagraph"/>
        <w:numPr>
          <w:ilvl w:val="0"/>
          <w:numId w:val="25"/>
        </w:numPr>
        <w:spacing w:line="264" w:lineRule="auto"/>
        <w:ind w:right="1138"/>
        <w:rPr>
          <w:rFonts w:asciiTheme="minorHAnsi" w:hAnsiTheme="minorHAnsi" w:cs="Leelawadee"/>
        </w:rPr>
      </w:pPr>
      <w:r w:rsidRPr="0069258D">
        <w:rPr>
          <w:rFonts w:asciiTheme="minorHAnsi" w:hAnsiTheme="minorHAnsi" w:cs="Leelawadee"/>
        </w:rPr>
        <w:t>Workers should n</w:t>
      </w:r>
      <w:r w:rsidR="000D06A5" w:rsidRPr="0069258D">
        <w:rPr>
          <w:rFonts w:asciiTheme="minorHAnsi" w:hAnsiTheme="minorHAnsi" w:cs="Leelawadee"/>
        </w:rPr>
        <w:t xml:space="preserve">ever take advantage of </w:t>
      </w:r>
      <w:r w:rsidRPr="0069258D">
        <w:rPr>
          <w:rFonts w:asciiTheme="minorHAnsi" w:hAnsiTheme="minorHAnsi" w:cs="Leelawadee"/>
        </w:rPr>
        <w:t>their</w:t>
      </w:r>
      <w:r w:rsidR="00C70A88" w:rsidRPr="0069258D">
        <w:rPr>
          <w:rFonts w:asciiTheme="minorHAnsi" w:hAnsiTheme="minorHAnsi" w:cs="Leelawadee"/>
        </w:rPr>
        <w:t xml:space="preserve"> </w:t>
      </w:r>
      <w:r w:rsidR="000D06A5" w:rsidRPr="0069258D">
        <w:rPr>
          <w:rFonts w:asciiTheme="minorHAnsi" w:hAnsiTheme="minorHAnsi" w:cs="Leelawadee"/>
        </w:rPr>
        <w:t xml:space="preserve">role and engage in sexual activity with someone with whom they have a pastoral relationship. </w:t>
      </w:r>
    </w:p>
    <w:p w14:paraId="52A724D8" w14:textId="77777777" w:rsidR="001002F4" w:rsidRPr="0069258D" w:rsidRDefault="000D06A5" w:rsidP="00A973D5">
      <w:pPr>
        <w:pStyle w:val="ListParagraph"/>
        <w:numPr>
          <w:ilvl w:val="0"/>
          <w:numId w:val="25"/>
        </w:numPr>
        <w:spacing w:line="264" w:lineRule="auto"/>
        <w:ind w:right="1138"/>
        <w:rPr>
          <w:rFonts w:asciiTheme="minorHAnsi" w:hAnsiTheme="minorHAnsi" w:cs="Leelawadee"/>
        </w:rPr>
      </w:pPr>
      <w:r w:rsidRPr="0069258D">
        <w:rPr>
          <w:rFonts w:asciiTheme="minorHAnsi" w:hAnsiTheme="minorHAnsi" w:cs="Leelawadee"/>
        </w:rPr>
        <w:t xml:space="preserve">All people receiving pastoral ministry should be treated with respect and should be encouraged to make their own decisions about any actions or outcomes. </w:t>
      </w:r>
    </w:p>
    <w:p w14:paraId="713D5D50" w14:textId="348AEF62" w:rsidR="001002F4" w:rsidRPr="0069258D" w:rsidRDefault="00D74A0D" w:rsidP="00A973D5">
      <w:pPr>
        <w:pStyle w:val="ListParagraph"/>
        <w:numPr>
          <w:ilvl w:val="0"/>
          <w:numId w:val="25"/>
        </w:numPr>
        <w:spacing w:line="264" w:lineRule="auto"/>
        <w:ind w:right="1138"/>
        <w:rPr>
          <w:rFonts w:asciiTheme="minorHAnsi" w:hAnsiTheme="minorHAnsi" w:cs="Leelawadee"/>
        </w:rPr>
      </w:pPr>
      <w:r w:rsidRPr="0069258D">
        <w:rPr>
          <w:rFonts w:asciiTheme="minorHAnsi" w:hAnsiTheme="minorHAnsi" w:cs="Leelawadee"/>
        </w:rPr>
        <w:t>Workers</w:t>
      </w:r>
      <w:r w:rsidR="000D06A5" w:rsidRPr="0069258D">
        <w:rPr>
          <w:rFonts w:asciiTheme="minorHAnsi" w:hAnsiTheme="minorHAnsi" w:cs="Leelawadee"/>
        </w:rPr>
        <w:t xml:space="preserve"> should not pastorally minister to anyone whilst under the influence of alcohol or drugs. </w:t>
      </w:r>
    </w:p>
    <w:p w14:paraId="5A31C703" w14:textId="33FDDAF8" w:rsidR="000D06A5" w:rsidRDefault="00D74A0D" w:rsidP="00A973D5">
      <w:pPr>
        <w:pStyle w:val="ListParagraph"/>
        <w:numPr>
          <w:ilvl w:val="0"/>
          <w:numId w:val="25"/>
        </w:numPr>
        <w:spacing w:line="264" w:lineRule="auto"/>
        <w:ind w:right="1138"/>
        <w:rPr>
          <w:rFonts w:asciiTheme="minorHAnsi" w:hAnsiTheme="minorHAnsi" w:cs="Leelawadee"/>
        </w:rPr>
      </w:pPr>
      <w:r w:rsidRPr="0069258D">
        <w:rPr>
          <w:rFonts w:asciiTheme="minorHAnsi" w:hAnsiTheme="minorHAnsi" w:cs="Leelawadee"/>
        </w:rPr>
        <w:t>Workers need to r</w:t>
      </w:r>
      <w:r w:rsidR="000D06A5" w:rsidRPr="0069258D">
        <w:rPr>
          <w:rFonts w:asciiTheme="minorHAnsi" w:hAnsiTheme="minorHAnsi" w:cs="Leelawadee"/>
        </w:rPr>
        <w:t xml:space="preserve">ecognise the limits of </w:t>
      </w:r>
      <w:r w:rsidRPr="0069258D">
        <w:rPr>
          <w:rFonts w:asciiTheme="minorHAnsi" w:hAnsiTheme="minorHAnsi" w:cs="Leelawadee"/>
        </w:rPr>
        <w:t xml:space="preserve">their </w:t>
      </w:r>
      <w:r w:rsidR="000D06A5" w:rsidRPr="0069258D">
        <w:rPr>
          <w:rFonts w:asciiTheme="minorHAnsi" w:hAnsiTheme="minorHAnsi" w:cs="Leelawadee"/>
        </w:rPr>
        <w:t xml:space="preserve">own abilities and </w:t>
      </w:r>
      <w:proofErr w:type="gramStart"/>
      <w:r w:rsidR="000D06A5" w:rsidRPr="0069258D">
        <w:rPr>
          <w:rFonts w:asciiTheme="minorHAnsi" w:hAnsiTheme="minorHAnsi" w:cs="Leelawadee"/>
        </w:rPr>
        <w:t>competencies, and</w:t>
      </w:r>
      <w:proofErr w:type="gramEnd"/>
      <w:r w:rsidR="000D06A5" w:rsidRPr="0069258D">
        <w:rPr>
          <w:rFonts w:asciiTheme="minorHAnsi" w:hAnsiTheme="minorHAnsi" w:cs="Leelawadee"/>
        </w:rPr>
        <w:t xml:space="preserve"> get further help when working with situations outside of </w:t>
      </w:r>
      <w:r w:rsidRPr="0069258D">
        <w:rPr>
          <w:rFonts w:asciiTheme="minorHAnsi" w:hAnsiTheme="minorHAnsi" w:cs="Leelawadee"/>
        </w:rPr>
        <w:t xml:space="preserve">their </w:t>
      </w:r>
      <w:r w:rsidR="000D06A5" w:rsidRPr="0069258D">
        <w:rPr>
          <w:rFonts w:asciiTheme="minorHAnsi" w:hAnsiTheme="minorHAnsi" w:cs="Leelawadee"/>
        </w:rPr>
        <w:t xml:space="preserve">expertise or role. </w:t>
      </w:r>
    </w:p>
    <w:p w14:paraId="36173F04" w14:textId="77777777" w:rsidR="003E6258" w:rsidRDefault="003E6258" w:rsidP="003E6258">
      <w:pPr>
        <w:spacing w:line="264" w:lineRule="auto"/>
        <w:ind w:right="1138"/>
        <w:rPr>
          <w:rFonts w:asciiTheme="minorHAnsi" w:hAnsiTheme="minorHAnsi" w:cs="Leelawadee"/>
        </w:rPr>
      </w:pPr>
    </w:p>
    <w:p w14:paraId="55CFE301" w14:textId="77777777" w:rsidR="003E6258" w:rsidRPr="003E6258" w:rsidRDefault="003E6258" w:rsidP="003E6258">
      <w:pPr>
        <w:spacing w:line="264" w:lineRule="auto"/>
        <w:ind w:right="1138"/>
        <w:rPr>
          <w:rFonts w:asciiTheme="minorHAnsi" w:hAnsiTheme="minorHAnsi" w:cs="Leelawadee"/>
        </w:rPr>
      </w:pPr>
    </w:p>
    <w:p w14:paraId="2CC63A6E" w14:textId="77777777" w:rsidR="00C47B27" w:rsidRPr="0069258D" w:rsidRDefault="00C47B27" w:rsidP="00EF48F6">
      <w:pPr>
        <w:pStyle w:val="ListParagraph"/>
        <w:spacing w:line="264" w:lineRule="auto"/>
        <w:ind w:right="1138"/>
        <w:rPr>
          <w:rFonts w:asciiTheme="minorHAnsi" w:hAnsiTheme="minorHAnsi" w:cs="Leelawadee"/>
        </w:rPr>
      </w:pPr>
    </w:p>
    <w:p w14:paraId="75C86F0A" w14:textId="6C58489E" w:rsidR="00A63FF3" w:rsidRDefault="00F33FEB" w:rsidP="00142D4A">
      <w:pPr>
        <w:pStyle w:val="Heading3"/>
      </w:pPr>
      <w:bookmarkStart w:id="83" w:name="_Toc497390725"/>
      <w:bookmarkStart w:id="84" w:name="_Toc184985719"/>
      <w:r>
        <w:lastRenderedPageBreak/>
        <w:t xml:space="preserve">3.3 </w:t>
      </w:r>
      <w:r w:rsidR="009375C9" w:rsidRPr="00A63FF3">
        <w:t>HEALTH AND SAFETY</w:t>
      </w:r>
      <w:r>
        <w:t xml:space="preserve"> - </w:t>
      </w:r>
      <w:r w:rsidR="009375C9" w:rsidRPr="00A63FF3">
        <w:t>Safe Practice and Safe Premises</w:t>
      </w:r>
      <w:bookmarkEnd w:id="83"/>
      <w:bookmarkEnd w:id="84"/>
    </w:p>
    <w:p w14:paraId="2558C6D9" w14:textId="77777777" w:rsidR="00142D4A" w:rsidRPr="00142D4A" w:rsidRDefault="00142D4A" w:rsidP="00935FD2"/>
    <w:p w14:paraId="59D1422E" w14:textId="77777777" w:rsidR="00B57708" w:rsidRDefault="00F33FEB" w:rsidP="00142D4A">
      <w:pPr>
        <w:pStyle w:val="Heading4"/>
      </w:pPr>
      <w:bookmarkStart w:id="85" w:name="_Ref191543973"/>
      <w:bookmarkStart w:id="86" w:name="_Toc201118187"/>
      <w:bookmarkStart w:id="87" w:name="_Toc184985720"/>
      <w:r>
        <w:t xml:space="preserve">3.3.1 </w:t>
      </w:r>
      <w:r w:rsidR="00956F44" w:rsidRPr="0069258D">
        <w:t>Consent forms</w:t>
      </w:r>
      <w:bookmarkEnd w:id="87"/>
      <w:r w:rsidR="00956F44" w:rsidRPr="0069258D">
        <w:t xml:space="preserve"> </w:t>
      </w:r>
    </w:p>
    <w:p w14:paraId="1EA6B0F6" w14:textId="301EDB91" w:rsidR="00C47B27" w:rsidRPr="0069258D" w:rsidRDefault="00956F44" w:rsidP="0069258D">
      <w:pPr>
        <w:spacing w:line="264" w:lineRule="auto"/>
        <w:rPr>
          <w:rFonts w:asciiTheme="minorHAnsi" w:hAnsiTheme="minorHAnsi"/>
          <w:b/>
        </w:rPr>
      </w:pPr>
      <w:r w:rsidRPr="0069258D">
        <w:rPr>
          <w:rFonts w:asciiTheme="minorHAnsi" w:hAnsiTheme="minorHAnsi" w:cs="Calibri"/>
        </w:rPr>
        <w:t>It is essential that we have important information about all children and young people involved i</w:t>
      </w:r>
      <w:r w:rsidR="00F87E92" w:rsidRPr="0069258D">
        <w:rPr>
          <w:rFonts w:asciiTheme="minorHAnsi" w:hAnsiTheme="minorHAnsi" w:cs="Calibri"/>
        </w:rPr>
        <w:t>n any activities at the church</w:t>
      </w:r>
      <w:r w:rsidR="00D11356">
        <w:rPr>
          <w:rFonts w:asciiTheme="minorHAnsi" w:hAnsiTheme="minorHAnsi" w:cs="Calibri"/>
        </w:rPr>
        <w:t xml:space="preserve"> (when not accompanied by parents)</w:t>
      </w:r>
      <w:r w:rsidR="00F87E92" w:rsidRPr="0069258D">
        <w:rPr>
          <w:rFonts w:asciiTheme="minorHAnsi" w:hAnsiTheme="minorHAnsi" w:cs="Calibri"/>
        </w:rPr>
        <w:t>, which is</w:t>
      </w:r>
      <w:r w:rsidRPr="0069258D">
        <w:rPr>
          <w:rFonts w:asciiTheme="minorHAnsi" w:hAnsiTheme="minorHAnsi" w:cs="Calibri"/>
        </w:rPr>
        <w:t xml:space="preserve"> recorded on our consent forms</w:t>
      </w:r>
      <w:r w:rsidR="00F87E92" w:rsidRPr="0069258D">
        <w:rPr>
          <w:rFonts w:asciiTheme="minorHAnsi" w:hAnsiTheme="minorHAnsi"/>
          <w:b/>
        </w:rPr>
        <w:t xml:space="preserve">. </w:t>
      </w:r>
      <w:r w:rsidRPr="0069258D">
        <w:rPr>
          <w:rFonts w:asciiTheme="minorHAnsi" w:hAnsiTheme="minorHAnsi" w:cs="Calibri"/>
        </w:rPr>
        <w:t>T</w:t>
      </w:r>
      <w:r w:rsidR="00D74A0D" w:rsidRPr="0069258D">
        <w:rPr>
          <w:rFonts w:asciiTheme="minorHAnsi" w:hAnsiTheme="minorHAnsi" w:cs="Calibri"/>
        </w:rPr>
        <w:t>he first week someone attends workers must record</w:t>
      </w:r>
      <w:r w:rsidRPr="0069258D">
        <w:rPr>
          <w:rFonts w:asciiTheme="minorHAnsi" w:hAnsiTheme="minorHAnsi" w:cs="Calibri"/>
        </w:rPr>
        <w:t xml:space="preserve"> </w:t>
      </w:r>
      <w:r w:rsidR="00937E8A" w:rsidRPr="0069258D">
        <w:rPr>
          <w:rFonts w:asciiTheme="minorHAnsi" w:hAnsiTheme="minorHAnsi" w:cs="Calibri"/>
        </w:rPr>
        <w:t xml:space="preserve">their </w:t>
      </w:r>
      <w:r w:rsidRPr="0069258D">
        <w:rPr>
          <w:rFonts w:asciiTheme="minorHAnsi" w:hAnsiTheme="minorHAnsi" w:cs="Calibri"/>
        </w:rPr>
        <w:t xml:space="preserve">name, medical emergency information and a contact name and number.  Then they must bring their </w:t>
      </w:r>
      <w:r w:rsidR="0005113B" w:rsidRPr="0069258D">
        <w:rPr>
          <w:rFonts w:asciiTheme="minorHAnsi" w:hAnsiTheme="minorHAnsi" w:cs="Calibri"/>
        </w:rPr>
        <w:t xml:space="preserve">completed </w:t>
      </w:r>
      <w:r w:rsidRPr="0069258D">
        <w:rPr>
          <w:rFonts w:asciiTheme="minorHAnsi" w:hAnsiTheme="minorHAnsi" w:cs="Calibri"/>
        </w:rPr>
        <w:t>form back with them.</w:t>
      </w:r>
      <w:r w:rsidR="00937E8A" w:rsidRPr="0069258D">
        <w:rPr>
          <w:rFonts w:asciiTheme="minorHAnsi" w:hAnsiTheme="minorHAnsi" w:cs="Calibri"/>
        </w:rPr>
        <w:t xml:space="preserve">  Similar details will be gathered for adults at risk.</w:t>
      </w:r>
    </w:p>
    <w:p w14:paraId="2296D33B" w14:textId="77777777" w:rsidR="00B57708" w:rsidRDefault="00B57708" w:rsidP="00935FD2">
      <w:pPr>
        <w:rPr>
          <w:rFonts w:asciiTheme="minorHAnsi" w:hAnsiTheme="minorHAnsi"/>
          <w:b/>
        </w:rPr>
      </w:pPr>
      <w:bookmarkStart w:id="88" w:name="_Toc189722735"/>
      <w:bookmarkStart w:id="89" w:name="_Toc189723654"/>
      <w:bookmarkStart w:id="90" w:name="_Toc201118128"/>
      <w:bookmarkEnd w:id="85"/>
      <w:bookmarkEnd w:id="86"/>
    </w:p>
    <w:p w14:paraId="0F323E93" w14:textId="77777777" w:rsidR="00A63FF3" w:rsidRDefault="00F33FEB" w:rsidP="00142D4A">
      <w:pPr>
        <w:pStyle w:val="Heading4"/>
      </w:pPr>
      <w:bookmarkStart w:id="91" w:name="_Toc184985721"/>
      <w:r>
        <w:t xml:space="preserve">3.3.2 </w:t>
      </w:r>
      <w:r w:rsidR="00956F44" w:rsidRPr="0069258D">
        <w:t>Health and Safety</w:t>
      </w:r>
      <w:bookmarkEnd w:id="88"/>
      <w:bookmarkEnd w:id="89"/>
      <w:bookmarkEnd w:id="90"/>
      <w:bookmarkEnd w:id="91"/>
    </w:p>
    <w:p w14:paraId="15922F6C" w14:textId="285DAB05" w:rsidR="00956F44" w:rsidRPr="00D11356" w:rsidRDefault="00937E8A" w:rsidP="00D94BF7">
      <w:pPr>
        <w:spacing w:after="60" w:line="264" w:lineRule="auto"/>
        <w:rPr>
          <w:rFonts w:asciiTheme="minorHAnsi" w:hAnsiTheme="minorHAnsi" w:cs="Calibri"/>
        </w:rPr>
      </w:pPr>
      <w:r w:rsidRPr="0069258D">
        <w:rPr>
          <w:rFonts w:asciiTheme="minorHAnsi" w:hAnsiTheme="minorHAnsi" w:cs="Calibri"/>
        </w:rPr>
        <w:t xml:space="preserve">All activities for children, </w:t>
      </w:r>
      <w:r w:rsidR="00956F44" w:rsidRPr="0069258D">
        <w:rPr>
          <w:rFonts w:asciiTheme="minorHAnsi" w:hAnsiTheme="minorHAnsi" w:cs="Calibri"/>
        </w:rPr>
        <w:t xml:space="preserve">young people </w:t>
      </w:r>
      <w:r w:rsidRPr="0069258D">
        <w:rPr>
          <w:rFonts w:asciiTheme="minorHAnsi" w:hAnsiTheme="minorHAnsi" w:cs="Calibri"/>
        </w:rPr>
        <w:t xml:space="preserve">and adults at risk </w:t>
      </w:r>
      <w:r w:rsidR="00AE7D36" w:rsidRPr="0069258D">
        <w:rPr>
          <w:rFonts w:asciiTheme="minorHAnsi" w:hAnsiTheme="minorHAnsi" w:cs="Calibri"/>
        </w:rPr>
        <w:t>will comply with the c</w:t>
      </w:r>
      <w:r w:rsidR="00956F44" w:rsidRPr="0069258D">
        <w:rPr>
          <w:rFonts w:asciiTheme="minorHAnsi" w:hAnsiTheme="minorHAnsi" w:cs="Calibri"/>
        </w:rPr>
        <w:t>hurch’s current health and safety policy</w:t>
      </w:r>
      <w:r w:rsidR="00D94BF7">
        <w:rPr>
          <w:rFonts w:asciiTheme="minorHAnsi" w:hAnsiTheme="minorHAnsi" w:cs="Calibri"/>
        </w:rPr>
        <w:t>, so please refer to that policy.</w:t>
      </w:r>
    </w:p>
    <w:p w14:paraId="2431FA48" w14:textId="77777777" w:rsidR="00B57708" w:rsidRDefault="00B57708" w:rsidP="00935FD2">
      <w:pPr>
        <w:rPr>
          <w:rFonts w:asciiTheme="minorHAnsi" w:hAnsiTheme="minorHAnsi"/>
          <w:b/>
        </w:rPr>
      </w:pPr>
    </w:p>
    <w:p w14:paraId="2C5B70E7" w14:textId="77777777" w:rsidR="00B57708" w:rsidRDefault="00F33FEB" w:rsidP="00142D4A">
      <w:pPr>
        <w:pStyle w:val="Heading4"/>
      </w:pPr>
      <w:bookmarkStart w:id="92" w:name="_Toc184985722"/>
      <w:r>
        <w:t xml:space="preserve">3.3.3 </w:t>
      </w:r>
      <w:r w:rsidR="00956F44" w:rsidRPr="0069258D">
        <w:t>Fire</w:t>
      </w:r>
      <w:bookmarkEnd w:id="92"/>
    </w:p>
    <w:p w14:paraId="4B07121A" w14:textId="3D0CB447" w:rsidR="00956F44" w:rsidRPr="0069258D" w:rsidRDefault="00956F44" w:rsidP="0069258D">
      <w:pPr>
        <w:spacing w:line="264" w:lineRule="auto"/>
        <w:rPr>
          <w:rFonts w:asciiTheme="minorHAnsi" w:hAnsiTheme="minorHAnsi" w:cs="Calibri"/>
          <w:snapToGrid w:val="0"/>
          <w:color w:val="000000"/>
        </w:rPr>
      </w:pPr>
      <w:r w:rsidRPr="0069258D">
        <w:rPr>
          <w:rFonts w:asciiTheme="minorHAnsi" w:hAnsiTheme="minorHAnsi" w:cs="Calibri"/>
          <w:snapToGrid w:val="0"/>
          <w:color w:val="000000"/>
        </w:rPr>
        <w:t xml:space="preserve">It is the responsibility of all group leaders/responsible persons within the building to </w:t>
      </w:r>
      <w:r w:rsidR="00533893">
        <w:rPr>
          <w:rFonts w:asciiTheme="minorHAnsi" w:hAnsiTheme="minorHAnsi" w:cs="Calibri"/>
          <w:snapToGrid w:val="0"/>
          <w:color w:val="000000"/>
        </w:rPr>
        <w:t xml:space="preserve">endeavour to </w:t>
      </w:r>
      <w:r w:rsidRPr="0069258D">
        <w:rPr>
          <w:rFonts w:asciiTheme="minorHAnsi" w:hAnsiTheme="minorHAnsi" w:cs="Calibri"/>
          <w:snapToGrid w:val="0"/>
          <w:color w:val="000000"/>
        </w:rPr>
        <w:t xml:space="preserve">ensure the safety of themselves and those who are in their </w:t>
      </w:r>
      <w:r w:rsidR="00937E8A" w:rsidRPr="0069258D">
        <w:rPr>
          <w:rFonts w:asciiTheme="minorHAnsi" w:hAnsiTheme="minorHAnsi" w:cs="Calibri"/>
          <w:snapToGrid w:val="0"/>
          <w:color w:val="000000"/>
        </w:rPr>
        <w:t>care</w:t>
      </w:r>
      <w:r w:rsidRPr="0069258D">
        <w:rPr>
          <w:rFonts w:asciiTheme="minorHAnsi" w:hAnsiTheme="minorHAnsi" w:cs="Calibri"/>
          <w:snapToGrid w:val="0"/>
          <w:color w:val="000000"/>
        </w:rPr>
        <w:t>.  In addition</w:t>
      </w:r>
      <w:r w:rsidR="0005113B" w:rsidRPr="0069258D">
        <w:rPr>
          <w:rFonts w:asciiTheme="minorHAnsi" w:hAnsiTheme="minorHAnsi" w:cs="Calibri"/>
          <w:snapToGrid w:val="0"/>
          <w:color w:val="000000"/>
        </w:rPr>
        <w:t>,</w:t>
      </w:r>
      <w:r w:rsidRPr="0069258D">
        <w:rPr>
          <w:rFonts w:asciiTheme="minorHAnsi" w:hAnsiTheme="minorHAnsi" w:cs="Calibri"/>
          <w:snapToGrid w:val="0"/>
          <w:color w:val="000000"/>
        </w:rPr>
        <w:t xml:space="preserve"> it is a legal requirement that all group leaders/responsible persons are familiar with the emergency procedures in the event of </w:t>
      </w:r>
      <w:r w:rsidR="008F6887">
        <w:rPr>
          <w:rFonts w:asciiTheme="minorHAnsi" w:hAnsiTheme="minorHAnsi" w:cs="Calibri"/>
          <w:snapToGrid w:val="0"/>
          <w:color w:val="000000"/>
        </w:rPr>
        <w:t xml:space="preserve">a </w:t>
      </w:r>
      <w:r w:rsidRPr="0069258D">
        <w:rPr>
          <w:rFonts w:asciiTheme="minorHAnsi" w:hAnsiTheme="minorHAnsi" w:cs="Calibri"/>
          <w:snapToGrid w:val="0"/>
          <w:color w:val="000000"/>
        </w:rPr>
        <w:t>fire.</w:t>
      </w:r>
    </w:p>
    <w:p w14:paraId="694E5485" w14:textId="77777777" w:rsidR="00B57708" w:rsidRDefault="00B57708" w:rsidP="0074272D">
      <w:pPr>
        <w:autoSpaceDE w:val="0"/>
        <w:autoSpaceDN w:val="0"/>
        <w:adjustRightInd w:val="0"/>
        <w:textAlignment w:val="center"/>
        <w:rPr>
          <w:rFonts w:asciiTheme="minorHAnsi" w:hAnsiTheme="minorHAnsi"/>
          <w:b/>
        </w:rPr>
      </w:pPr>
    </w:p>
    <w:p w14:paraId="7D0D73CA" w14:textId="77777777" w:rsidR="00B57708" w:rsidRDefault="00F33FEB" w:rsidP="00142D4A">
      <w:pPr>
        <w:pStyle w:val="Heading4"/>
      </w:pPr>
      <w:bookmarkStart w:id="93" w:name="_Toc184985723"/>
      <w:r>
        <w:t xml:space="preserve">3.3.4 </w:t>
      </w:r>
      <w:r w:rsidR="00956F44" w:rsidRPr="0069258D">
        <w:t>First Aid</w:t>
      </w:r>
      <w:bookmarkEnd w:id="93"/>
    </w:p>
    <w:p w14:paraId="082007CB" w14:textId="76699AD9" w:rsidR="00326A38" w:rsidRPr="00D94BF7" w:rsidRDefault="00D94BF7" w:rsidP="00B57708">
      <w:pPr>
        <w:autoSpaceDE w:val="0"/>
        <w:autoSpaceDN w:val="0"/>
        <w:adjustRightInd w:val="0"/>
        <w:spacing w:after="60" w:line="264" w:lineRule="auto"/>
        <w:textAlignment w:val="center"/>
        <w:rPr>
          <w:rFonts w:asciiTheme="minorHAnsi" w:hAnsiTheme="minorHAnsi" w:cs="Calibri"/>
        </w:rPr>
      </w:pPr>
      <w:r w:rsidRPr="00D94BF7">
        <w:rPr>
          <w:rFonts w:asciiTheme="minorHAnsi" w:hAnsiTheme="minorHAnsi" w:cs="Calibri"/>
        </w:rPr>
        <w:t>Please refer to the health and safety policy.</w:t>
      </w:r>
    </w:p>
    <w:p w14:paraId="4FD7B084" w14:textId="0C8F45B0" w:rsidR="00142D4A" w:rsidRDefault="00D94BF7" w:rsidP="000108A7">
      <w:pPr>
        <w:spacing w:after="120" w:line="264" w:lineRule="auto"/>
        <w:rPr>
          <w:rFonts w:asciiTheme="minorHAnsi" w:hAnsiTheme="minorHAnsi" w:cs="Calibri"/>
        </w:rPr>
      </w:pPr>
      <w:r>
        <w:rPr>
          <w:rFonts w:asciiTheme="minorHAnsi" w:hAnsiTheme="minorHAnsi" w:cs="Calibri"/>
        </w:rPr>
        <w:t>Note that we</w:t>
      </w:r>
      <w:r w:rsidR="00627093" w:rsidRPr="00627093">
        <w:rPr>
          <w:rFonts w:asciiTheme="minorHAnsi" w:hAnsiTheme="minorHAnsi" w:cs="Calibri"/>
        </w:rPr>
        <w:t xml:space="preserve"> have a first aid kit available and</w:t>
      </w:r>
      <w:r w:rsidR="00956F44" w:rsidRPr="00627093">
        <w:rPr>
          <w:rFonts w:asciiTheme="minorHAnsi" w:hAnsiTheme="minorHAnsi" w:cs="Calibri"/>
        </w:rPr>
        <w:t xml:space="preserve"> </w:t>
      </w:r>
      <w:r w:rsidR="00956F44" w:rsidRPr="0069258D">
        <w:rPr>
          <w:rFonts w:asciiTheme="minorHAnsi" w:hAnsiTheme="minorHAnsi" w:cs="Calibri"/>
          <w:color w:val="000000"/>
        </w:rPr>
        <w:t>an incident reporting book</w:t>
      </w:r>
      <w:r w:rsidR="008F6887">
        <w:rPr>
          <w:rFonts w:asciiTheme="minorHAnsi" w:hAnsiTheme="minorHAnsi" w:cs="Calibri"/>
          <w:color w:val="000000"/>
        </w:rPr>
        <w:t>,</w:t>
      </w:r>
      <w:r w:rsidR="00956F44" w:rsidRPr="0069258D">
        <w:rPr>
          <w:rFonts w:asciiTheme="minorHAnsi" w:hAnsiTheme="minorHAnsi" w:cs="Calibri"/>
          <w:color w:val="000000"/>
        </w:rPr>
        <w:t xml:space="preserve"> which must be completed in the event of any accidents, injuries or incidents. </w:t>
      </w:r>
      <w:r w:rsidR="00937E8A" w:rsidRPr="0069258D">
        <w:rPr>
          <w:rFonts w:asciiTheme="minorHAnsi" w:hAnsiTheme="minorHAnsi" w:cs="Calibri"/>
          <w:color w:val="000000"/>
        </w:rPr>
        <w:t xml:space="preserve"> There is </w:t>
      </w:r>
      <w:r w:rsidR="0005113B" w:rsidRPr="0069258D">
        <w:rPr>
          <w:rFonts w:asciiTheme="minorHAnsi" w:hAnsiTheme="minorHAnsi" w:cs="Calibri"/>
          <w:color w:val="000000"/>
        </w:rPr>
        <w:t xml:space="preserve">also </w:t>
      </w:r>
      <w:r w:rsidR="00937E8A" w:rsidRPr="0069258D">
        <w:rPr>
          <w:rFonts w:asciiTheme="minorHAnsi" w:hAnsiTheme="minorHAnsi" w:cs="Calibri"/>
          <w:color w:val="000000"/>
        </w:rPr>
        <w:t xml:space="preserve">an additional first aid kit for external </w:t>
      </w:r>
      <w:r w:rsidR="00937E8A" w:rsidRPr="00D11356">
        <w:rPr>
          <w:rFonts w:asciiTheme="minorHAnsi" w:hAnsiTheme="minorHAnsi" w:cs="Calibri"/>
        </w:rPr>
        <w:t xml:space="preserve">events. </w:t>
      </w:r>
    </w:p>
    <w:p w14:paraId="0B770772" w14:textId="7E5AB221" w:rsidR="00142D4A" w:rsidRDefault="00F33FEB" w:rsidP="00142D4A">
      <w:pPr>
        <w:pStyle w:val="Heading4"/>
        <w:rPr>
          <w:rStyle w:val="Heading3Char"/>
        </w:rPr>
      </w:pPr>
      <w:bookmarkStart w:id="94" w:name="_Toc184985724"/>
      <w:r w:rsidRPr="00142D4A">
        <w:t xml:space="preserve">3.3.5 </w:t>
      </w:r>
      <w:r w:rsidR="00956F44" w:rsidRPr="00142D4A">
        <w:t>Supe</w:t>
      </w:r>
      <w:r w:rsidR="00247E8F" w:rsidRPr="00142D4A">
        <w:t>rvision of G</w:t>
      </w:r>
      <w:r w:rsidR="00956F44" w:rsidRPr="00142D4A">
        <w:t>roups</w:t>
      </w:r>
      <w:bookmarkEnd w:id="94"/>
    </w:p>
    <w:p w14:paraId="706567BE" w14:textId="31457142" w:rsidR="00142D4A" w:rsidRDefault="00AE53F6" w:rsidP="00935FD2">
      <w:pPr>
        <w:rPr>
          <w:rFonts w:asciiTheme="minorHAnsi" w:hAnsiTheme="minorHAnsi" w:cs="Calibri"/>
          <w:color w:val="000000"/>
        </w:rPr>
      </w:pPr>
      <w:bookmarkStart w:id="95" w:name="_Toc189723674"/>
      <w:bookmarkStart w:id="96" w:name="_Toc201118160"/>
      <w:r>
        <w:t xml:space="preserve">It </w:t>
      </w:r>
      <w:r w:rsidR="00533893">
        <w:t>is important is that each group or activity has a clear leader who has ultimate responsibility for all aspects of safety of the group and has the authority to delegate aspects to others.</w:t>
      </w:r>
      <w:r w:rsidRPr="00AE53F6">
        <w:rPr>
          <w:rFonts w:asciiTheme="minorHAnsi" w:hAnsiTheme="minorHAnsi" w:cs="Calibri"/>
          <w:color w:val="000000"/>
        </w:rPr>
        <w:t xml:space="preserve"> </w:t>
      </w:r>
      <w:r>
        <w:rPr>
          <w:rFonts w:asciiTheme="minorHAnsi" w:hAnsiTheme="minorHAnsi" w:cs="Calibri"/>
          <w:color w:val="000000"/>
        </w:rPr>
        <w:t xml:space="preserve">A register should be kept so that </w:t>
      </w:r>
      <w:r w:rsidRPr="0069258D">
        <w:rPr>
          <w:rFonts w:asciiTheme="minorHAnsi" w:hAnsiTheme="minorHAnsi" w:cs="Calibri"/>
          <w:color w:val="000000"/>
        </w:rPr>
        <w:t>you know who is on the premises.</w:t>
      </w:r>
    </w:p>
    <w:p w14:paraId="7D49E13A" w14:textId="77777777" w:rsidR="00935FD2" w:rsidRDefault="00935FD2" w:rsidP="00935FD2">
      <w:pPr>
        <w:rPr>
          <w:rFonts w:asciiTheme="minorHAnsi" w:hAnsiTheme="minorHAnsi" w:cs="Calibri"/>
          <w:color w:val="000000"/>
        </w:rPr>
      </w:pPr>
    </w:p>
    <w:p w14:paraId="16525BFE" w14:textId="77777777" w:rsidR="00142D4A" w:rsidRDefault="00F33FEB" w:rsidP="00142D4A">
      <w:pPr>
        <w:pStyle w:val="Heading4"/>
        <w:rPr>
          <w:rStyle w:val="Heading3Char"/>
        </w:rPr>
      </w:pPr>
      <w:bookmarkStart w:id="97" w:name="_Toc184985725"/>
      <w:r w:rsidRPr="00142D4A">
        <w:t xml:space="preserve">3.3.6 </w:t>
      </w:r>
      <w:r w:rsidR="00476FBA" w:rsidRPr="00142D4A">
        <w:t>Food Hygiene</w:t>
      </w:r>
      <w:bookmarkEnd w:id="95"/>
      <w:bookmarkEnd w:id="96"/>
      <w:bookmarkEnd w:id="97"/>
    </w:p>
    <w:p w14:paraId="709FE4BB" w14:textId="47EF294C" w:rsidR="00956F44" w:rsidRPr="0069258D" w:rsidRDefault="00D94BF7" w:rsidP="0069258D">
      <w:pPr>
        <w:spacing w:line="264" w:lineRule="auto"/>
        <w:rPr>
          <w:rFonts w:asciiTheme="minorHAnsi" w:hAnsiTheme="minorHAnsi"/>
          <w:b/>
        </w:rPr>
      </w:pPr>
      <w:r>
        <w:rPr>
          <w:rFonts w:asciiTheme="minorHAnsi" w:hAnsiTheme="minorHAnsi" w:cs="Calibri"/>
        </w:rPr>
        <w:t>Please refer to the health and safety policy.</w:t>
      </w:r>
    </w:p>
    <w:p w14:paraId="4116C262" w14:textId="77777777" w:rsidR="00B57708" w:rsidRDefault="00B57708" w:rsidP="00935FD2">
      <w:pPr>
        <w:rPr>
          <w:rFonts w:asciiTheme="minorHAnsi" w:hAnsiTheme="minorHAnsi"/>
          <w:b/>
        </w:rPr>
      </w:pPr>
      <w:bookmarkStart w:id="98" w:name="_Ref182126810"/>
      <w:bookmarkStart w:id="99" w:name="_Toc189722740"/>
      <w:bookmarkStart w:id="100" w:name="_Toc189723658"/>
      <w:bookmarkStart w:id="101" w:name="_Toc201118152"/>
    </w:p>
    <w:p w14:paraId="212C0B89" w14:textId="77777777" w:rsidR="00B57708" w:rsidRDefault="00F33FEB" w:rsidP="00142D4A">
      <w:pPr>
        <w:pStyle w:val="Heading4"/>
      </w:pPr>
      <w:bookmarkStart w:id="102" w:name="_Toc184985726"/>
      <w:r>
        <w:t xml:space="preserve">3.3.7 </w:t>
      </w:r>
      <w:r w:rsidR="00956F44" w:rsidRPr="0069258D">
        <w:t>Risk Assessment</w:t>
      </w:r>
      <w:bookmarkEnd w:id="98"/>
      <w:bookmarkEnd w:id="99"/>
      <w:bookmarkEnd w:id="100"/>
      <w:bookmarkEnd w:id="101"/>
      <w:bookmarkEnd w:id="102"/>
    </w:p>
    <w:p w14:paraId="31C349C2" w14:textId="28FF2DD7" w:rsidR="00956F44" w:rsidRPr="0069258D" w:rsidRDefault="00D97238" w:rsidP="0069258D">
      <w:pPr>
        <w:spacing w:line="264" w:lineRule="auto"/>
        <w:rPr>
          <w:rFonts w:asciiTheme="minorHAnsi" w:hAnsiTheme="minorHAnsi"/>
          <w:b/>
        </w:rPr>
      </w:pPr>
      <w:r>
        <w:rPr>
          <w:rFonts w:asciiTheme="minorHAnsi" w:hAnsiTheme="minorHAnsi" w:cs="Calibri"/>
        </w:rPr>
        <w:t xml:space="preserve">All activities should be, in a proportionate way, risk assessed in advance, i.e. they should be thought through and the risks considered. Some will not need documenting. </w:t>
      </w:r>
      <w:r w:rsidRPr="0069258D">
        <w:rPr>
          <w:rFonts w:asciiTheme="minorHAnsi" w:hAnsiTheme="minorHAnsi" w:cs="Calibri"/>
        </w:rPr>
        <w:t xml:space="preserve">Before </w:t>
      </w:r>
      <w:r w:rsidRPr="00B53FC8">
        <w:rPr>
          <w:rFonts w:asciiTheme="minorHAnsi" w:hAnsiTheme="minorHAnsi" w:cs="Calibri"/>
        </w:rPr>
        <w:t xml:space="preserve">undertaking any external activity with </w:t>
      </w:r>
      <w:r w:rsidRPr="0069258D">
        <w:rPr>
          <w:rFonts w:asciiTheme="minorHAnsi" w:hAnsiTheme="minorHAnsi" w:cs="Calibri"/>
        </w:rPr>
        <w:t>children or adults at risk, the leader will ensure that a risk assessment is carried out</w:t>
      </w:r>
      <w:r>
        <w:rPr>
          <w:rFonts w:asciiTheme="minorHAnsi" w:hAnsiTheme="minorHAnsi" w:cs="Calibri"/>
        </w:rPr>
        <w:t xml:space="preserve"> and documented</w:t>
      </w:r>
      <w:r w:rsidRPr="0069258D">
        <w:rPr>
          <w:rFonts w:asciiTheme="minorHAnsi" w:hAnsiTheme="minorHAnsi" w:cs="Calibri"/>
        </w:rPr>
        <w:t>. It is advisable to appoint someone specifically for this task</w:t>
      </w:r>
      <w:r>
        <w:rPr>
          <w:rFonts w:asciiTheme="minorHAnsi" w:hAnsiTheme="minorHAnsi" w:cs="Calibri"/>
        </w:rPr>
        <w:t>.</w:t>
      </w:r>
    </w:p>
    <w:p w14:paraId="2BF159CA" w14:textId="77777777" w:rsidR="00B57708" w:rsidRDefault="00B57708" w:rsidP="0074272D">
      <w:pPr>
        <w:rPr>
          <w:rFonts w:asciiTheme="minorHAnsi" w:hAnsiTheme="minorHAnsi"/>
          <w:b/>
        </w:rPr>
      </w:pPr>
      <w:bookmarkStart w:id="103" w:name="_Toc189723677"/>
      <w:bookmarkStart w:id="104" w:name="_Toc201118163"/>
    </w:p>
    <w:p w14:paraId="650E6AB4" w14:textId="77777777" w:rsidR="00142D4A" w:rsidRPr="00142D4A" w:rsidRDefault="00F33FEB" w:rsidP="00142D4A">
      <w:pPr>
        <w:pStyle w:val="Heading4"/>
        <w:rPr>
          <w:rStyle w:val="Heading3Char"/>
          <w:b/>
          <w:color w:val="2E74B5" w:themeColor="accent1" w:themeShade="BF"/>
          <w:sz w:val="24"/>
          <w:szCs w:val="22"/>
        </w:rPr>
      </w:pPr>
      <w:bookmarkStart w:id="105" w:name="_Toc497390726"/>
      <w:bookmarkStart w:id="106" w:name="_Toc184985727"/>
      <w:r w:rsidRPr="00142D4A">
        <w:rPr>
          <w:rStyle w:val="Heading3Char"/>
          <w:b/>
          <w:color w:val="2E74B5" w:themeColor="accent1" w:themeShade="BF"/>
          <w:sz w:val="24"/>
          <w:szCs w:val="22"/>
        </w:rPr>
        <w:t xml:space="preserve">3.3.8 </w:t>
      </w:r>
      <w:r w:rsidR="00956F44" w:rsidRPr="00142D4A">
        <w:rPr>
          <w:rStyle w:val="Heading3Char"/>
          <w:b/>
          <w:color w:val="2E74B5" w:themeColor="accent1" w:themeShade="BF"/>
          <w:sz w:val="24"/>
          <w:szCs w:val="22"/>
        </w:rPr>
        <w:t>Insurance</w:t>
      </w:r>
      <w:bookmarkEnd w:id="103"/>
      <w:bookmarkEnd w:id="104"/>
      <w:bookmarkEnd w:id="105"/>
      <w:bookmarkEnd w:id="106"/>
    </w:p>
    <w:p w14:paraId="752070CD" w14:textId="2CA2AB95" w:rsidR="00B57708" w:rsidRDefault="00956F44" w:rsidP="0069258D">
      <w:pPr>
        <w:spacing w:line="264" w:lineRule="auto"/>
        <w:rPr>
          <w:rFonts w:asciiTheme="minorHAnsi" w:hAnsiTheme="minorHAnsi" w:cs="Calibri"/>
        </w:rPr>
      </w:pPr>
      <w:r w:rsidRPr="0069258D">
        <w:rPr>
          <w:rFonts w:asciiTheme="minorHAnsi" w:hAnsiTheme="minorHAnsi" w:cs="Calibri"/>
        </w:rPr>
        <w:t xml:space="preserve">Residential activity organisers will </w:t>
      </w:r>
      <w:r w:rsidR="00476FBA" w:rsidRPr="0069258D">
        <w:rPr>
          <w:rFonts w:asciiTheme="minorHAnsi" w:hAnsiTheme="minorHAnsi" w:cs="Calibri"/>
        </w:rPr>
        <w:t>check</w:t>
      </w:r>
      <w:r w:rsidRPr="0069258D">
        <w:rPr>
          <w:rFonts w:asciiTheme="minorHAnsi" w:hAnsiTheme="minorHAnsi" w:cs="Calibri"/>
        </w:rPr>
        <w:t xml:space="preserve"> that there is adequate insurance cover for </w:t>
      </w:r>
      <w:r w:rsidR="00476FBA" w:rsidRPr="0069258D">
        <w:rPr>
          <w:rFonts w:asciiTheme="minorHAnsi" w:hAnsiTheme="minorHAnsi" w:cs="Calibri"/>
        </w:rPr>
        <w:t>any activities planned</w:t>
      </w:r>
      <w:r w:rsidRPr="0069258D">
        <w:rPr>
          <w:rFonts w:asciiTheme="minorHAnsi" w:hAnsiTheme="minorHAnsi" w:cs="Calibri"/>
        </w:rPr>
        <w:t>.  If the trip is at a centre</w:t>
      </w:r>
      <w:r w:rsidR="00D930DE">
        <w:rPr>
          <w:rFonts w:asciiTheme="minorHAnsi" w:hAnsiTheme="minorHAnsi" w:cs="Calibri"/>
        </w:rPr>
        <w:t>,</w:t>
      </w:r>
      <w:r w:rsidRPr="0069258D">
        <w:rPr>
          <w:rFonts w:asciiTheme="minorHAnsi" w:hAnsiTheme="minorHAnsi" w:cs="Calibri"/>
        </w:rPr>
        <w:t xml:space="preserve"> it is also important to establish that there is appropriate public liability insurance</w:t>
      </w:r>
      <w:r w:rsidR="00476FBA" w:rsidRPr="0069258D">
        <w:rPr>
          <w:rFonts w:asciiTheme="minorHAnsi" w:hAnsiTheme="minorHAnsi" w:cs="Calibri"/>
        </w:rPr>
        <w:t xml:space="preserve"> in place</w:t>
      </w:r>
      <w:r w:rsidRPr="0069258D">
        <w:rPr>
          <w:rFonts w:asciiTheme="minorHAnsi" w:hAnsiTheme="minorHAnsi" w:cs="Calibri"/>
        </w:rPr>
        <w:t>.</w:t>
      </w:r>
    </w:p>
    <w:p w14:paraId="78945A83" w14:textId="77777777" w:rsidR="00142D4A" w:rsidRDefault="00142D4A" w:rsidP="00935FD2">
      <w:pPr>
        <w:rPr>
          <w:rFonts w:asciiTheme="minorHAnsi" w:hAnsiTheme="minorHAnsi" w:cs="Calibri"/>
        </w:rPr>
      </w:pPr>
    </w:p>
    <w:p w14:paraId="6E613F1C" w14:textId="77777777" w:rsidR="00B57708" w:rsidRPr="00A63FF3" w:rsidRDefault="00F33FEB" w:rsidP="00142D4A">
      <w:pPr>
        <w:pStyle w:val="Heading4"/>
      </w:pPr>
      <w:bookmarkStart w:id="107" w:name="_Toc184985728"/>
      <w:r>
        <w:t xml:space="preserve">3.3.9 </w:t>
      </w:r>
      <w:r w:rsidR="007B756C" w:rsidRPr="00A63FF3">
        <w:t>Transport</w:t>
      </w:r>
      <w:bookmarkEnd w:id="107"/>
    </w:p>
    <w:p w14:paraId="23BF0830" w14:textId="77777777" w:rsidR="007B756C" w:rsidRPr="0069258D" w:rsidRDefault="007B756C" w:rsidP="0069258D">
      <w:pPr>
        <w:spacing w:line="264" w:lineRule="auto"/>
        <w:rPr>
          <w:rFonts w:asciiTheme="minorHAnsi" w:hAnsiTheme="minorHAnsi"/>
          <w:b/>
          <w:color w:val="932984"/>
        </w:rPr>
      </w:pPr>
      <w:r w:rsidRPr="0069258D">
        <w:rPr>
          <w:rFonts w:asciiTheme="minorHAnsi" w:hAnsiTheme="minorHAnsi" w:cs="Calibri"/>
        </w:rPr>
        <w:t>T</w:t>
      </w:r>
      <w:r w:rsidR="00EB6495" w:rsidRPr="0069258D">
        <w:rPr>
          <w:rFonts w:asciiTheme="minorHAnsi" w:hAnsiTheme="minorHAnsi" w:cs="Calibri"/>
        </w:rPr>
        <w:t>hese guidelines</w:t>
      </w:r>
      <w:r w:rsidRPr="0069258D">
        <w:rPr>
          <w:rFonts w:asciiTheme="minorHAnsi" w:hAnsiTheme="minorHAnsi" w:cs="Calibri"/>
        </w:rPr>
        <w:t xml:space="preserve"> apply to all drivers involved in the tran</w:t>
      </w:r>
      <w:r w:rsidR="00183785" w:rsidRPr="0069258D">
        <w:rPr>
          <w:rFonts w:asciiTheme="minorHAnsi" w:hAnsiTheme="minorHAnsi" w:cs="Calibri"/>
        </w:rPr>
        <w:t>sportation of children, young people and adults at risk on behalf of the c</w:t>
      </w:r>
      <w:r w:rsidRPr="0069258D">
        <w:rPr>
          <w:rFonts w:asciiTheme="minorHAnsi" w:hAnsiTheme="minorHAnsi" w:cs="Calibri"/>
        </w:rPr>
        <w:t>hurch.  They do not apply to private arrangements</w:t>
      </w:r>
      <w:r w:rsidR="00476FBA" w:rsidRPr="0069258D">
        <w:rPr>
          <w:rFonts w:asciiTheme="minorHAnsi" w:hAnsiTheme="minorHAnsi" w:cs="Calibri"/>
        </w:rPr>
        <w:t>, for example, transport arrangements made between friends</w:t>
      </w:r>
      <w:r w:rsidRPr="0069258D">
        <w:rPr>
          <w:rFonts w:asciiTheme="minorHAnsi" w:hAnsiTheme="minorHAnsi" w:cs="Calibri"/>
        </w:rPr>
        <w:t xml:space="preserve">. </w:t>
      </w:r>
    </w:p>
    <w:p w14:paraId="72A9EC61" w14:textId="77777777" w:rsidR="00476FBA" w:rsidRPr="0069258D" w:rsidRDefault="00476FBA" w:rsidP="00D3126E">
      <w:pPr>
        <w:numPr>
          <w:ilvl w:val="0"/>
          <w:numId w:val="12"/>
        </w:numPr>
        <w:spacing w:line="264" w:lineRule="auto"/>
        <w:rPr>
          <w:rFonts w:asciiTheme="minorHAnsi" w:hAnsiTheme="minorHAnsi" w:cs="Calibri"/>
        </w:rPr>
      </w:pPr>
      <w:r w:rsidRPr="0069258D">
        <w:rPr>
          <w:rFonts w:asciiTheme="minorHAnsi" w:hAnsiTheme="minorHAnsi" w:cs="Calibri"/>
        </w:rPr>
        <w:t>O</w:t>
      </w:r>
      <w:r w:rsidR="00183785" w:rsidRPr="0069258D">
        <w:rPr>
          <w:rFonts w:asciiTheme="minorHAnsi" w:hAnsiTheme="minorHAnsi" w:cs="Calibri"/>
        </w:rPr>
        <w:t xml:space="preserve">nly those who have gone through the church </w:t>
      </w:r>
      <w:r w:rsidR="001D2178" w:rsidRPr="0069258D">
        <w:rPr>
          <w:rFonts w:asciiTheme="minorHAnsi" w:hAnsiTheme="minorHAnsi" w:cs="Calibri"/>
        </w:rPr>
        <w:t xml:space="preserve">safer </w:t>
      </w:r>
      <w:r w:rsidR="00183785" w:rsidRPr="0069258D">
        <w:rPr>
          <w:rFonts w:asciiTheme="minorHAnsi" w:hAnsiTheme="minorHAnsi" w:cs="Calibri"/>
        </w:rPr>
        <w:t xml:space="preserve">recruitment procedures for workers will transport children and adults at risk (within the DBS eligibility criteria).  </w:t>
      </w:r>
    </w:p>
    <w:p w14:paraId="7BDE485C" w14:textId="77777777" w:rsidR="00183785" w:rsidRPr="0069258D" w:rsidRDefault="00183785" w:rsidP="00D3126E">
      <w:pPr>
        <w:numPr>
          <w:ilvl w:val="0"/>
          <w:numId w:val="12"/>
        </w:numPr>
        <w:spacing w:line="264" w:lineRule="auto"/>
        <w:rPr>
          <w:rFonts w:asciiTheme="minorHAnsi" w:hAnsiTheme="minorHAnsi" w:cs="Calibri"/>
        </w:rPr>
      </w:pPr>
      <w:r w:rsidRPr="0069258D">
        <w:rPr>
          <w:rFonts w:asciiTheme="minorHAnsi" w:hAnsiTheme="minorHAnsi" w:cs="Calibri"/>
        </w:rPr>
        <w:lastRenderedPageBreak/>
        <w:t xml:space="preserve">All drivers will have read the </w:t>
      </w:r>
      <w:r w:rsidR="005A0254">
        <w:rPr>
          <w:rFonts w:asciiTheme="minorHAnsi" w:hAnsiTheme="minorHAnsi" w:cs="Calibri"/>
        </w:rPr>
        <w:t>c</w:t>
      </w:r>
      <w:r w:rsidRPr="0069258D">
        <w:rPr>
          <w:rFonts w:asciiTheme="minorHAnsi" w:hAnsiTheme="minorHAnsi" w:cs="Calibri"/>
        </w:rPr>
        <w:t>hurch’s Safeguarding Policy and agree to abide by it.</w:t>
      </w:r>
    </w:p>
    <w:p w14:paraId="198AECD5" w14:textId="77777777" w:rsidR="00183785" w:rsidRPr="0069258D" w:rsidRDefault="00183785" w:rsidP="00D3126E">
      <w:pPr>
        <w:numPr>
          <w:ilvl w:val="0"/>
          <w:numId w:val="12"/>
        </w:numPr>
        <w:spacing w:line="264" w:lineRule="auto"/>
        <w:rPr>
          <w:rFonts w:asciiTheme="minorHAnsi" w:hAnsiTheme="minorHAnsi" w:cs="Calibri"/>
        </w:rPr>
      </w:pPr>
      <w:r w:rsidRPr="0069258D">
        <w:rPr>
          <w:rFonts w:asciiTheme="minorHAnsi" w:hAnsiTheme="minorHAnsi" w:cs="Calibri"/>
        </w:rPr>
        <w:t xml:space="preserve">Drivers will be </w:t>
      </w:r>
      <w:r w:rsidR="00476FBA" w:rsidRPr="0069258D">
        <w:rPr>
          <w:rFonts w:asciiTheme="minorHAnsi" w:hAnsiTheme="minorHAnsi" w:cs="Calibri"/>
        </w:rPr>
        <w:t xml:space="preserve">aged </w:t>
      </w:r>
      <w:r w:rsidRPr="0069258D">
        <w:rPr>
          <w:rFonts w:asciiTheme="minorHAnsi" w:hAnsiTheme="minorHAnsi" w:cs="Calibri"/>
        </w:rPr>
        <w:t xml:space="preserve">21 or over and have held a full driving licence for at least two years. </w:t>
      </w:r>
    </w:p>
    <w:p w14:paraId="01AC6127" w14:textId="77777777" w:rsidR="00183785" w:rsidRPr="0069258D" w:rsidRDefault="005A0254" w:rsidP="00D3126E">
      <w:pPr>
        <w:numPr>
          <w:ilvl w:val="0"/>
          <w:numId w:val="12"/>
        </w:numPr>
        <w:autoSpaceDE w:val="0"/>
        <w:autoSpaceDN w:val="0"/>
        <w:spacing w:line="264" w:lineRule="auto"/>
        <w:contextualSpacing/>
        <w:rPr>
          <w:rFonts w:asciiTheme="minorHAnsi" w:hAnsiTheme="minorHAnsi" w:cs="Calibri"/>
        </w:rPr>
      </w:pPr>
      <w:r>
        <w:rPr>
          <w:rFonts w:asciiTheme="minorHAnsi" w:hAnsiTheme="minorHAnsi" w:cs="Calibri"/>
        </w:rPr>
        <w:t>D</w:t>
      </w:r>
      <w:r w:rsidR="00183785" w:rsidRPr="0069258D">
        <w:rPr>
          <w:rFonts w:asciiTheme="minorHAnsi" w:hAnsiTheme="minorHAnsi" w:cs="Calibri"/>
        </w:rPr>
        <w:t>river</w:t>
      </w:r>
      <w:r w:rsidR="00FA7BB8">
        <w:rPr>
          <w:rFonts w:asciiTheme="minorHAnsi" w:hAnsiTheme="minorHAnsi" w:cs="Calibri"/>
        </w:rPr>
        <w:t>s</w:t>
      </w:r>
      <w:r w:rsidR="00183785" w:rsidRPr="0069258D">
        <w:rPr>
          <w:rFonts w:asciiTheme="minorHAnsi" w:hAnsiTheme="minorHAnsi" w:cs="Calibri"/>
        </w:rPr>
        <w:t xml:space="preserve"> must ensure that they have adequate insurance cover and that the vehicle </w:t>
      </w:r>
      <w:r w:rsidR="00476FBA" w:rsidRPr="0069258D">
        <w:rPr>
          <w:rFonts w:asciiTheme="minorHAnsi" w:hAnsiTheme="minorHAnsi" w:cs="Calibri"/>
        </w:rPr>
        <w:t xml:space="preserve">being used </w:t>
      </w:r>
      <w:r w:rsidR="00183785" w:rsidRPr="0069258D">
        <w:rPr>
          <w:rFonts w:asciiTheme="minorHAnsi" w:hAnsiTheme="minorHAnsi" w:cs="Calibri"/>
        </w:rPr>
        <w:t>is road worthy.</w:t>
      </w:r>
    </w:p>
    <w:p w14:paraId="4D17CA5E" w14:textId="77777777" w:rsidR="00183785" w:rsidRPr="0069258D" w:rsidRDefault="00183785" w:rsidP="00D3126E">
      <w:pPr>
        <w:numPr>
          <w:ilvl w:val="0"/>
          <w:numId w:val="12"/>
        </w:numPr>
        <w:spacing w:after="120" w:line="264" w:lineRule="auto"/>
        <w:rPr>
          <w:rFonts w:asciiTheme="minorHAnsi" w:hAnsiTheme="minorHAnsi" w:cs="Calibri"/>
        </w:rPr>
      </w:pPr>
      <w:r w:rsidRPr="0069258D">
        <w:rPr>
          <w:rFonts w:asciiTheme="minorHAnsi" w:hAnsiTheme="minorHAnsi" w:cs="Calibri"/>
        </w:rPr>
        <w:t>All hired minibuses will have a small bus permit, the necessary insurance</w:t>
      </w:r>
      <w:r w:rsidR="005A0254">
        <w:rPr>
          <w:rFonts w:asciiTheme="minorHAnsi" w:hAnsiTheme="minorHAnsi" w:cs="Calibri"/>
        </w:rPr>
        <w:t xml:space="preserve"> and</w:t>
      </w:r>
      <w:r w:rsidRPr="0069258D">
        <w:rPr>
          <w:rFonts w:asciiTheme="minorHAnsi" w:hAnsiTheme="minorHAnsi" w:cs="Calibri"/>
        </w:rPr>
        <w:t xml:space="preserve"> a driver with a valid driving licence that entitles them to drive a minibus. </w:t>
      </w:r>
    </w:p>
    <w:p w14:paraId="24BB50A5" w14:textId="77777777" w:rsidR="007B756C" w:rsidRPr="0069258D" w:rsidRDefault="00361A8C" w:rsidP="0069258D">
      <w:pPr>
        <w:spacing w:line="264" w:lineRule="auto"/>
        <w:rPr>
          <w:rFonts w:asciiTheme="minorHAnsi" w:hAnsiTheme="minorHAnsi" w:cs="Calibri"/>
        </w:rPr>
      </w:pPr>
      <w:r w:rsidRPr="0069258D">
        <w:rPr>
          <w:rFonts w:asciiTheme="minorHAnsi" w:hAnsiTheme="minorHAnsi" w:cs="Calibri"/>
        </w:rPr>
        <w:t>Our practice specifically for</w:t>
      </w:r>
      <w:r w:rsidR="007B756C" w:rsidRPr="0069258D">
        <w:rPr>
          <w:rFonts w:asciiTheme="minorHAnsi" w:hAnsiTheme="minorHAnsi" w:cs="Calibri"/>
        </w:rPr>
        <w:t xml:space="preserve"> transporting children is as follows:</w:t>
      </w:r>
    </w:p>
    <w:p w14:paraId="411181EA" w14:textId="77777777" w:rsidR="007B756C" w:rsidRPr="0069258D" w:rsidRDefault="007B756C" w:rsidP="00D3126E">
      <w:pPr>
        <w:numPr>
          <w:ilvl w:val="0"/>
          <w:numId w:val="12"/>
        </w:numPr>
        <w:spacing w:line="264" w:lineRule="auto"/>
        <w:rPr>
          <w:rFonts w:asciiTheme="minorHAnsi" w:hAnsiTheme="minorHAnsi" w:cs="Calibri"/>
        </w:rPr>
      </w:pPr>
      <w:r w:rsidRPr="0069258D">
        <w:rPr>
          <w:rFonts w:asciiTheme="minorHAnsi" w:hAnsiTheme="minorHAnsi" w:cs="Calibri"/>
        </w:rPr>
        <w:t>Parental consent will be given for all journeys.</w:t>
      </w:r>
    </w:p>
    <w:p w14:paraId="08DF9F2E" w14:textId="77777777" w:rsidR="00EC4210" w:rsidRDefault="00476FBA" w:rsidP="00EC4210">
      <w:pPr>
        <w:numPr>
          <w:ilvl w:val="0"/>
          <w:numId w:val="12"/>
        </w:numPr>
        <w:spacing w:line="264" w:lineRule="auto"/>
        <w:rPr>
          <w:rFonts w:asciiTheme="minorHAnsi" w:hAnsiTheme="minorHAnsi" w:cs="Calibri"/>
        </w:rPr>
      </w:pPr>
      <w:r w:rsidRPr="00D97238">
        <w:rPr>
          <w:rFonts w:asciiTheme="minorHAnsi" w:hAnsiTheme="minorHAnsi" w:cs="Calibri"/>
        </w:rPr>
        <w:t>A</w:t>
      </w:r>
      <w:r w:rsidR="00361A8C" w:rsidRPr="00D97238">
        <w:rPr>
          <w:rFonts w:asciiTheme="minorHAnsi" w:hAnsiTheme="minorHAnsi" w:cs="Calibri"/>
        </w:rPr>
        <w:t xml:space="preserve">ll children and young people </w:t>
      </w:r>
      <w:r w:rsidRPr="00D97238">
        <w:rPr>
          <w:rFonts w:asciiTheme="minorHAnsi" w:hAnsiTheme="minorHAnsi" w:cs="Calibri"/>
        </w:rPr>
        <w:t xml:space="preserve">should be </w:t>
      </w:r>
      <w:r w:rsidR="00361A8C" w:rsidRPr="00D97238">
        <w:rPr>
          <w:rFonts w:asciiTheme="minorHAnsi" w:hAnsiTheme="minorHAnsi" w:cs="Calibri"/>
        </w:rPr>
        <w:t>returned to a</w:t>
      </w:r>
      <w:r w:rsidR="005A0254" w:rsidRPr="00D97238">
        <w:rPr>
          <w:rFonts w:asciiTheme="minorHAnsi" w:hAnsiTheme="minorHAnsi" w:cs="Calibri"/>
        </w:rPr>
        <w:t>n agreed</w:t>
      </w:r>
      <w:r w:rsidR="00361A8C" w:rsidRPr="00D97238">
        <w:rPr>
          <w:rFonts w:asciiTheme="minorHAnsi" w:hAnsiTheme="minorHAnsi" w:cs="Calibri"/>
        </w:rPr>
        <w:t xml:space="preserve"> </w:t>
      </w:r>
      <w:r w:rsidRPr="00D97238">
        <w:rPr>
          <w:rFonts w:asciiTheme="minorHAnsi" w:hAnsiTheme="minorHAnsi" w:cs="Calibri"/>
        </w:rPr>
        <w:t>drop off</w:t>
      </w:r>
      <w:r w:rsidR="00361A8C" w:rsidRPr="00D97238">
        <w:rPr>
          <w:rFonts w:asciiTheme="minorHAnsi" w:hAnsiTheme="minorHAnsi" w:cs="Calibri"/>
        </w:rPr>
        <w:t xml:space="preserve"> point.  </w:t>
      </w:r>
      <w:r w:rsidR="007B756C" w:rsidRPr="00D97238">
        <w:rPr>
          <w:rFonts w:asciiTheme="minorHAnsi" w:hAnsiTheme="minorHAnsi" w:cs="Calibri"/>
        </w:rPr>
        <w:t>At collection or drop off points</w:t>
      </w:r>
      <w:r w:rsidRPr="00D97238">
        <w:rPr>
          <w:rFonts w:asciiTheme="minorHAnsi" w:hAnsiTheme="minorHAnsi" w:cs="Calibri"/>
        </w:rPr>
        <w:t>,</w:t>
      </w:r>
      <w:r w:rsidR="007B756C" w:rsidRPr="00D97238">
        <w:rPr>
          <w:rFonts w:asciiTheme="minorHAnsi" w:hAnsiTheme="minorHAnsi" w:cs="Calibri"/>
        </w:rPr>
        <w:t xml:space="preserve"> </w:t>
      </w:r>
      <w:r w:rsidR="00361A8C" w:rsidRPr="00D97238">
        <w:rPr>
          <w:rFonts w:asciiTheme="minorHAnsi" w:hAnsiTheme="minorHAnsi" w:cs="Calibri"/>
        </w:rPr>
        <w:t>child</w:t>
      </w:r>
      <w:r w:rsidRPr="00D97238">
        <w:rPr>
          <w:rFonts w:asciiTheme="minorHAnsi" w:hAnsiTheme="minorHAnsi" w:cs="Calibri"/>
        </w:rPr>
        <w:t>ren should never be left</w:t>
      </w:r>
      <w:r w:rsidR="00361A8C" w:rsidRPr="00D97238">
        <w:rPr>
          <w:rFonts w:asciiTheme="minorHAnsi" w:hAnsiTheme="minorHAnsi" w:cs="Calibri"/>
        </w:rPr>
        <w:t xml:space="preserve"> on their own; m</w:t>
      </w:r>
      <w:r w:rsidR="007B756C" w:rsidRPr="00D97238">
        <w:rPr>
          <w:rFonts w:asciiTheme="minorHAnsi" w:hAnsiTheme="minorHAnsi" w:cs="Calibri"/>
        </w:rPr>
        <w:t xml:space="preserve">ake sure </w:t>
      </w:r>
      <w:r w:rsidR="00361A8C" w:rsidRPr="00D97238">
        <w:rPr>
          <w:rFonts w:asciiTheme="minorHAnsi" w:hAnsiTheme="minorHAnsi" w:cs="Calibri"/>
        </w:rPr>
        <w:t xml:space="preserve">they </w:t>
      </w:r>
      <w:r w:rsidR="007B756C" w:rsidRPr="00D97238">
        <w:rPr>
          <w:rFonts w:asciiTheme="minorHAnsi" w:hAnsiTheme="minorHAnsi" w:cs="Calibri"/>
        </w:rPr>
        <w:t>are collected by an appropriate adult.</w:t>
      </w:r>
      <w:bookmarkStart w:id="108" w:name="_Toc189723669"/>
      <w:bookmarkStart w:id="109" w:name="_Toc201118155"/>
    </w:p>
    <w:p w14:paraId="41A43A31" w14:textId="454917C1" w:rsidR="0074272D" w:rsidRPr="00EF48F6" w:rsidRDefault="00EC4210" w:rsidP="00EC4210">
      <w:pPr>
        <w:numPr>
          <w:ilvl w:val="0"/>
          <w:numId w:val="12"/>
        </w:numPr>
        <w:spacing w:line="264" w:lineRule="auto"/>
        <w:rPr>
          <w:rFonts w:asciiTheme="minorHAnsi" w:eastAsiaTheme="majorEastAsia" w:hAnsiTheme="minorHAnsi" w:cstheme="majorBidi"/>
          <w:b/>
          <w:iCs/>
          <w:sz w:val="24"/>
        </w:rPr>
      </w:pPr>
      <w:bookmarkStart w:id="110" w:name="_Hlk67654025"/>
      <w:r w:rsidRPr="00EF48F6">
        <w:rPr>
          <w:rFonts w:asciiTheme="minorHAnsi" w:hAnsiTheme="minorHAnsi"/>
          <w:szCs w:val="24"/>
        </w:rPr>
        <w:t xml:space="preserve">Do not give lifts to children or young people on their own, except with parent’s or carer’s permission. </w:t>
      </w:r>
      <w:bookmarkEnd w:id="110"/>
    </w:p>
    <w:p w14:paraId="20210F7F" w14:textId="77777777" w:rsidR="00EF48F6" w:rsidRPr="00EC4210" w:rsidRDefault="00EF48F6" w:rsidP="00EF48F6">
      <w:pPr>
        <w:spacing w:line="264" w:lineRule="auto"/>
        <w:ind w:left="720"/>
        <w:rPr>
          <w:rFonts w:asciiTheme="minorHAnsi" w:eastAsiaTheme="majorEastAsia" w:hAnsiTheme="minorHAnsi" w:cstheme="majorBidi"/>
          <w:b/>
          <w:iCs/>
          <w:color w:val="2E74B5" w:themeColor="accent1" w:themeShade="BF"/>
          <w:sz w:val="24"/>
        </w:rPr>
      </w:pPr>
    </w:p>
    <w:p w14:paraId="54595386" w14:textId="77777777" w:rsidR="0074272D" w:rsidRPr="0074272D" w:rsidRDefault="00F33FEB" w:rsidP="00D07429">
      <w:pPr>
        <w:pStyle w:val="Heading4"/>
      </w:pPr>
      <w:bookmarkStart w:id="111" w:name="_Toc184985729"/>
      <w:r w:rsidRPr="00142D4A">
        <w:t>3.3.10</w:t>
      </w:r>
      <w:r>
        <w:t xml:space="preserve"> </w:t>
      </w:r>
      <w:r w:rsidR="00956F44" w:rsidRPr="00A63FF3">
        <w:t xml:space="preserve">Outings and </w:t>
      </w:r>
      <w:r w:rsidR="00FA7BB8">
        <w:t>O</w:t>
      </w:r>
      <w:r w:rsidR="00956F44" w:rsidRPr="00A63FF3">
        <w:t xml:space="preserve">vernight </w:t>
      </w:r>
      <w:r w:rsidR="00FA7BB8">
        <w:t>E</w:t>
      </w:r>
      <w:r w:rsidR="00956F44" w:rsidRPr="00A63FF3">
        <w:t>vents</w:t>
      </w:r>
      <w:r w:rsidR="00361A8C" w:rsidRPr="00A63FF3">
        <w:t xml:space="preserve"> involving </w:t>
      </w:r>
      <w:r w:rsidR="00FA7BB8">
        <w:t>C</w:t>
      </w:r>
      <w:r w:rsidR="00361A8C" w:rsidRPr="00A63FF3">
        <w:t>hildren</w:t>
      </w:r>
      <w:bookmarkEnd w:id="111"/>
    </w:p>
    <w:p w14:paraId="01E620D6" w14:textId="20B67B3B" w:rsidR="00476FBA" w:rsidRPr="0069258D" w:rsidRDefault="00D97238" w:rsidP="0069258D">
      <w:pPr>
        <w:spacing w:line="264" w:lineRule="auto"/>
        <w:rPr>
          <w:rFonts w:asciiTheme="minorHAnsi" w:hAnsiTheme="minorHAnsi" w:cs="Calibri"/>
        </w:rPr>
      </w:pPr>
      <w:r>
        <w:rPr>
          <w:rFonts w:asciiTheme="minorHAnsi" w:hAnsiTheme="minorHAnsi" w:cs="Calibri"/>
        </w:rPr>
        <w:t>When planning outings</w:t>
      </w:r>
      <w:r w:rsidR="00476FBA" w:rsidRPr="0069258D">
        <w:rPr>
          <w:rFonts w:asciiTheme="minorHAnsi" w:hAnsiTheme="minorHAnsi" w:cs="Calibri"/>
        </w:rPr>
        <w:t xml:space="preserve"> and overnight events involving children:</w:t>
      </w:r>
    </w:p>
    <w:p w14:paraId="74866D75" w14:textId="77777777" w:rsidR="00956F44" w:rsidRPr="0069258D" w:rsidRDefault="009B5B6F" w:rsidP="00D3126E">
      <w:pPr>
        <w:numPr>
          <w:ilvl w:val="0"/>
          <w:numId w:val="11"/>
        </w:numPr>
        <w:spacing w:line="264" w:lineRule="auto"/>
        <w:ind w:hanging="294"/>
        <w:rPr>
          <w:rFonts w:asciiTheme="minorHAnsi" w:hAnsiTheme="minorHAnsi" w:cs="Calibri"/>
        </w:rPr>
      </w:pPr>
      <w:r w:rsidRPr="0069258D">
        <w:rPr>
          <w:rFonts w:asciiTheme="minorHAnsi" w:hAnsiTheme="minorHAnsi" w:cs="Calibri"/>
        </w:rPr>
        <w:t>A</w:t>
      </w:r>
      <w:r w:rsidR="00361A8C" w:rsidRPr="0069258D">
        <w:rPr>
          <w:rFonts w:asciiTheme="minorHAnsi" w:hAnsiTheme="minorHAnsi" w:cs="Calibri"/>
        </w:rPr>
        <w:t xml:space="preserve"> </w:t>
      </w:r>
      <w:r w:rsidR="00956F44" w:rsidRPr="0069258D">
        <w:rPr>
          <w:rFonts w:asciiTheme="minorHAnsi" w:hAnsiTheme="minorHAnsi" w:cs="Calibri"/>
        </w:rPr>
        <w:t>risk</w:t>
      </w:r>
      <w:r w:rsidRPr="0069258D">
        <w:rPr>
          <w:rFonts w:asciiTheme="minorHAnsi" w:hAnsiTheme="minorHAnsi" w:cs="Calibri"/>
        </w:rPr>
        <w:t xml:space="preserve"> assessment must be carried out beforehand.</w:t>
      </w:r>
    </w:p>
    <w:p w14:paraId="642218CA" w14:textId="77777777" w:rsidR="00956F44" w:rsidRPr="0069258D" w:rsidRDefault="00956F44" w:rsidP="00D3126E">
      <w:pPr>
        <w:numPr>
          <w:ilvl w:val="0"/>
          <w:numId w:val="11"/>
        </w:numPr>
        <w:spacing w:line="264" w:lineRule="auto"/>
        <w:ind w:hanging="294"/>
        <w:rPr>
          <w:rFonts w:asciiTheme="minorHAnsi" w:hAnsiTheme="minorHAnsi" w:cs="Calibri"/>
        </w:rPr>
      </w:pPr>
      <w:r w:rsidRPr="0069258D">
        <w:rPr>
          <w:rFonts w:asciiTheme="minorHAnsi" w:hAnsiTheme="minorHAnsi" w:cs="Calibri"/>
        </w:rPr>
        <w:t xml:space="preserve">Parents will be informed in writing of all the arrangements. </w:t>
      </w:r>
    </w:p>
    <w:p w14:paraId="0B1DF4E6" w14:textId="77777777" w:rsidR="00956F44" w:rsidRPr="0069258D" w:rsidRDefault="00956F44" w:rsidP="00D3126E">
      <w:pPr>
        <w:numPr>
          <w:ilvl w:val="0"/>
          <w:numId w:val="11"/>
        </w:numPr>
        <w:spacing w:line="264" w:lineRule="auto"/>
        <w:ind w:hanging="294"/>
        <w:rPr>
          <w:rFonts w:asciiTheme="minorHAnsi" w:hAnsiTheme="minorHAnsi" w:cs="Calibri"/>
        </w:rPr>
      </w:pPr>
      <w:r w:rsidRPr="0069258D">
        <w:rPr>
          <w:rFonts w:asciiTheme="minorHAnsi" w:hAnsiTheme="minorHAnsi" w:cs="Calibri"/>
        </w:rPr>
        <w:t xml:space="preserve">Consent forms will be obtained for </w:t>
      </w:r>
      <w:r w:rsidR="00472134" w:rsidRPr="0069258D">
        <w:rPr>
          <w:rFonts w:asciiTheme="minorHAnsi" w:hAnsiTheme="minorHAnsi" w:cs="Calibri"/>
        </w:rPr>
        <w:t>the specific activities involved</w:t>
      </w:r>
      <w:r w:rsidRPr="0069258D">
        <w:rPr>
          <w:rFonts w:asciiTheme="minorHAnsi" w:hAnsiTheme="minorHAnsi" w:cs="Calibri"/>
        </w:rPr>
        <w:t>.</w:t>
      </w:r>
    </w:p>
    <w:p w14:paraId="1748C42B" w14:textId="0F68CAD2" w:rsidR="00956F44" w:rsidRPr="00B53FC8" w:rsidRDefault="00956F44" w:rsidP="00D3126E">
      <w:pPr>
        <w:numPr>
          <w:ilvl w:val="0"/>
          <w:numId w:val="11"/>
        </w:numPr>
        <w:spacing w:line="264" w:lineRule="auto"/>
        <w:ind w:hanging="294"/>
        <w:rPr>
          <w:rFonts w:asciiTheme="minorHAnsi" w:hAnsiTheme="minorHAnsi" w:cs="Calibri"/>
        </w:rPr>
      </w:pPr>
      <w:r w:rsidRPr="00B53FC8">
        <w:rPr>
          <w:rFonts w:asciiTheme="minorHAnsi" w:hAnsiTheme="minorHAnsi" w:cs="Calibri"/>
        </w:rPr>
        <w:t>There will be</w:t>
      </w:r>
      <w:r w:rsidR="005A0254" w:rsidRPr="00B53FC8">
        <w:rPr>
          <w:rFonts w:asciiTheme="minorHAnsi" w:hAnsiTheme="minorHAnsi" w:cs="Calibri"/>
        </w:rPr>
        <w:t xml:space="preserve"> workers</w:t>
      </w:r>
      <w:r w:rsidRPr="00B53FC8">
        <w:rPr>
          <w:rFonts w:asciiTheme="minorHAnsi" w:hAnsiTheme="minorHAnsi" w:cs="Calibri"/>
        </w:rPr>
        <w:t xml:space="preserve"> with first aid and</w:t>
      </w:r>
      <w:r w:rsidR="00D97238">
        <w:rPr>
          <w:rFonts w:asciiTheme="minorHAnsi" w:hAnsiTheme="minorHAnsi" w:cs="Calibri"/>
        </w:rPr>
        <w:t xml:space="preserve">, if possible, </w:t>
      </w:r>
      <w:r w:rsidRPr="00B53FC8">
        <w:rPr>
          <w:rFonts w:asciiTheme="minorHAnsi" w:hAnsiTheme="minorHAnsi" w:cs="Calibri"/>
        </w:rPr>
        <w:t>food hygiene certificates with the group.</w:t>
      </w:r>
      <w:r w:rsidR="00D97238">
        <w:rPr>
          <w:rFonts w:asciiTheme="minorHAnsi" w:hAnsiTheme="minorHAnsi" w:cs="Calibri"/>
        </w:rPr>
        <w:t xml:space="preserve"> If there is no-one with a food hygiene certificate, those responsible for food should talk plans through with someone who does have a certificate.</w:t>
      </w:r>
    </w:p>
    <w:p w14:paraId="5D9A6A54" w14:textId="77777777" w:rsidR="00357E9D" w:rsidRDefault="00357E9D" w:rsidP="00935FD2">
      <w:pPr>
        <w:spacing w:line="264" w:lineRule="auto"/>
        <w:rPr>
          <w:rFonts w:asciiTheme="minorHAnsi" w:hAnsiTheme="minorHAnsi"/>
          <w:b/>
          <w:szCs w:val="28"/>
        </w:rPr>
      </w:pPr>
    </w:p>
    <w:p w14:paraId="07EE0803" w14:textId="77777777" w:rsidR="00357E9D" w:rsidRDefault="00956F44" w:rsidP="0074272D">
      <w:pPr>
        <w:rPr>
          <w:rFonts w:asciiTheme="minorHAnsi" w:hAnsiTheme="minorHAnsi"/>
          <w:b/>
          <w:sz w:val="28"/>
          <w:szCs w:val="28"/>
        </w:rPr>
      </w:pPr>
      <w:r w:rsidRPr="0069258D">
        <w:rPr>
          <w:rFonts w:asciiTheme="minorHAnsi" w:hAnsiTheme="minorHAnsi"/>
          <w:b/>
          <w:szCs w:val="28"/>
        </w:rPr>
        <w:t xml:space="preserve">Sleeping Arrangements </w:t>
      </w:r>
    </w:p>
    <w:p w14:paraId="178FFD6C" w14:textId="63BE7B1E" w:rsidR="00C47B27" w:rsidRPr="001D3571" w:rsidRDefault="00EA284C" w:rsidP="00C47B27">
      <w:pPr>
        <w:spacing w:line="264" w:lineRule="auto"/>
        <w:rPr>
          <w:rFonts w:asciiTheme="minorHAnsi" w:hAnsiTheme="minorHAnsi"/>
          <w:bCs/>
          <w:szCs w:val="28"/>
        </w:rPr>
      </w:pPr>
      <w:r w:rsidRPr="0069258D">
        <w:rPr>
          <w:rFonts w:asciiTheme="minorHAnsi" w:hAnsiTheme="minorHAnsi" w:cs="Calibri"/>
        </w:rPr>
        <w:t>Sleeping a</w:t>
      </w:r>
      <w:r w:rsidR="00956F44" w:rsidRPr="0069258D">
        <w:rPr>
          <w:rFonts w:asciiTheme="minorHAnsi" w:hAnsiTheme="minorHAnsi" w:cs="Calibri"/>
        </w:rPr>
        <w:t xml:space="preserve">rrangements for </w:t>
      </w:r>
      <w:r w:rsidR="005A0254">
        <w:rPr>
          <w:rFonts w:asciiTheme="minorHAnsi" w:hAnsiTheme="minorHAnsi" w:cs="Calibri"/>
        </w:rPr>
        <w:t>overnight events</w:t>
      </w:r>
      <w:r w:rsidR="00956F44" w:rsidRPr="0069258D">
        <w:rPr>
          <w:rFonts w:asciiTheme="minorHAnsi" w:hAnsiTheme="minorHAnsi" w:cs="Calibri"/>
        </w:rPr>
        <w:t xml:space="preserve"> will be </w:t>
      </w:r>
      <w:r w:rsidRPr="0069258D">
        <w:rPr>
          <w:rFonts w:asciiTheme="minorHAnsi" w:hAnsiTheme="minorHAnsi" w:cs="Calibri"/>
        </w:rPr>
        <w:t xml:space="preserve">carefully </w:t>
      </w:r>
      <w:r w:rsidR="00956F44" w:rsidRPr="0069258D">
        <w:rPr>
          <w:rFonts w:asciiTheme="minorHAnsi" w:hAnsiTheme="minorHAnsi" w:cs="Calibri"/>
        </w:rPr>
        <w:t>considered.  It may be acceptable for workers to share sleeping accommodation with children/young people in a large dormitory or on an activity such as youth hostelling</w:t>
      </w:r>
      <w:r w:rsidR="005A0254">
        <w:rPr>
          <w:rFonts w:asciiTheme="minorHAnsi" w:hAnsiTheme="minorHAnsi" w:cs="Calibri"/>
        </w:rPr>
        <w:t>,</w:t>
      </w:r>
      <w:r w:rsidR="00956F44" w:rsidRPr="0069258D">
        <w:rPr>
          <w:rFonts w:asciiTheme="minorHAnsi" w:hAnsiTheme="minorHAnsi" w:cs="Calibri"/>
        </w:rPr>
        <w:t xml:space="preserve"> where it is customary practice</w:t>
      </w:r>
      <w:r w:rsidR="00BE13A9" w:rsidRPr="0069258D">
        <w:rPr>
          <w:rFonts w:asciiTheme="minorHAnsi" w:hAnsiTheme="minorHAnsi" w:cs="Calibri"/>
        </w:rPr>
        <w:t xml:space="preserve"> and there is more than one worker per room</w:t>
      </w:r>
      <w:r w:rsidR="00956F44" w:rsidRPr="0069258D">
        <w:rPr>
          <w:rFonts w:asciiTheme="minorHAnsi" w:hAnsiTheme="minorHAnsi" w:cs="Calibri"/>
        </w:rPr>
        <w:t xml:space="preserve">.  </w:t>
      </w:r>
      <w:r w:rsidR="008B6889" w:rsidRPr="0069258D">
        <w:rPr>
          <w:rFonts w:asciiTheme="minorHAnsi" w:hAnsiTheme="minorHAnsi" w:cs="Calibri"/>
        </w:rPr>
        <w:t xml:space="preserve">Workers will not share sleeping accommodation with fewer than three children.  </w:t>
      </w:r>
      <w:r w:rsidR="00956F44" w:rsidRPr="0069258D">
        <w:rPr>
          <w:rFonts w:asciiTheme="minorHAnsi" w:hAnsiTheme="minorHAnsi" w:cs="Calibri"/>
        </w:rPr>
        <w:t xml:space="preserve">Arrangements will be age-appropriate, provide security for the child/young person and be safe for </w:t>
      </w:r>
      <w:r w:rsidR="005A0254">
        <w:rPr>
          <w:rFonts w:asciiTheme="minorHAnsi" w:hAnsiTheme="minorHAnsi" w:cs="Calibri"/>
        </w:rPr>
        <w:t>everyone involved</w:t>
      </w:r>
      <w:r w:rsidR="00956F44" w:rsidRPr="0069258D">
        <w:rPr>
          <w:rFonts w:asciiTheme="minorHAnsi" w:hAnsiTheme="minorHAnsi" w:cs="Calibri"/>
        </w:rPr>
        <w:t xml:space="preserve">.  The </w:t>
      </w:r>
      <w:r w:rsidR="005A0254">
        <w:rPr>
          <w:rFonts w:asciiTheme="minorHAnsi" w:hAnsiTheme="minorHAnsi" w:cs="Calibri"/>
        </w:rPr>
        <w:t>event</w:t>
      </w:r>
      <w:r w:rsidR="00956F44" w:rsidRPr="0069258D">
        <w:rPr>
          <w:rFonts w:asciiTheme="minorHAnsi" w:hAnsiTheme="minorHAnsi" w:cs="Calibri"/>
        </w:rPr>
        <w:t xml:space="preserve"> leader will ensure that parents understand what the arrangements will be</w:t>
      </w:r>
      <w:r w:rsidR="00686FE3" w:rsidRPr="0069258D">
        <w:rPr>
          <w:rFonts w:asciiTheme="minorHAnsi" w:hAnsiTheme="minorHAnsi" w:cs="Calibri"/>
        </w:rPr>
        <w:t xml:space="preserve"> and are happy with them</w:t>
      </w:r>
      <w:r w:rsidR="00956F44" w:rsidRPr="0069258D">
        <w:rPr>
          <w:rFonts w:asciiTheme="minorHAnsi" w:hAnsiTheme="minorHAnsi" w:cs="Calibri"/>
        </w:rPr>
        <w:t>.</w:t>
      </w:r>
      <w:r w:rsidR="008108BB">
        <w:rPr>
          <w:rFonts w:asciiTheme="minorHAnsi" w:hAnsiTheme="minorHAnsi" w:cs="Calibri"/>
        </w:rPr>
        <w:t xml:space="preserve"> </w:t>
      </w:r>
      <w:r w:rsidR="00C47B27" w:rsidRPr="007F27C2">
        <w:rPr>
          <w:rFonts w:asciiTheme="minorHAnsi" w:hAnsiTheme="minorHAnsi"/>
          <w:bCs/>
          <w:szCs w:val="28"/>
        </w:rPr>
        <w:t>Where a young person is questioning their gender identity or considering, progressing or has completed gender reassignment we will consult with them and their parents about arrangements for residential trips and sleepovers. If needed the DPS will seek advice from the Regional Safeguarding Lead.</w:t>
      </w:r>
    </w:p>
    <w:p w14:paraId="51F78FB9" w14:textId="77777777" w:rsidR="00EA1734" w:rsidRPr="0069258D" w:rsidRDefault="00EA1734" w:rsidP="00935FD2">
      <w:pPr>
        <w:spacing w:line="264" w:lineRule="auto"/>
        <w:rPr>
          <w:rFonts w:asciiTheme="minorHAnsi" w:hAnsiTheme="minorHAnsi"/>
          <w:b/>
          <w:szCs w:val="28"/>
        </w:rPr>
      </w:pPr>
    </w:p>
    <w:p w14:paraId="215199FB" w14:textId="77777777" w:rsidR="00357E9D" w:rsidRDefault="00361A8C" w:rsidP="0069258D">
      <w:pPr>
        <w:spacing w:line="264" w:lineRule="auto"/>
        <w:rPr>
          <w:rFonts w:asciiTheme="minorHAnsi" w:hAnsiTheme="minorHAnsi"/>
          <w:b/>
          <w:szCs w:val="28"/>
        </w:rPr>
      </w:pPr>
      <w:r w:rsidRPr="0069258D">
        <w:rPr>
          <w:rFonts w:asciiTheme="minorHAnsi" w:hAnsiTheme="minorHAnsi"/>
          <w:b/>
          <w:szCs w:val="28"/>
        </w:rPr>
        <w:t>Adventurous Activities</w:t>
      </w:r>
    </w:p>
    <w:p w14:paraId="528CE9A1" w14:textId="1A6C7DE5" w:rsidR="00956F44" w:rsidRPr="0069258D" w:rsidRDefault="00956F44" w:rsidP="0069258D">
      <w:pPr>
        <w:spacing w:line="264" w:lineRule="auto"/>
        <w:rPr>
          <w:rFonts w:asciiTheme="minorHAnsi" w:hAnsiTheme="minorHAnsi"/>
          <w:b/>
          <w:szCs w:val="28"/>
        </w:rPr>
      </w:pPr>
      <w:r w:rsidRPr="0069258D">
        <w:rPr>
          <w:rFonts w:asciiTheme="minorHAnsi" w:hAnsiTheme="minorHAnsi" w:cs="Calibri"/>
        </w:rPr>
        <w:t xml:space="preserve">No child will participate in adventurous activities without the written consent of the parent /carer. The </w:t>
      </w:r>
      <w:r w:rsidR="008B6889" w:rsidRPr="0069258D">
        <w:rPr>
          <w:rFonts w:asciiTheme="minorHAnsi" w:hAnsiTheme="minorHAnsi" w:cs="Calibri"/>
        </w:rPr>
        <w:t>activity leader</w:t>
      </w:r>
      <w:r w:rsidRPr="0069258D">
        <w:rPr>
          <w:rFonts w:asciiTheme="minorHAnsi" w:hAnsiTheme="minorHAnsi" w:cs="Calibri"/>
        </w:rPr>
        <w:t xml:space="preserve"> will ensure that the staff engaged in such activities are properly trained and qualified and that the correct ratio of staff to children is met.  </w:t>
      </w:r>
      <w:r w:rsidR="00D97238">
        <w:rPr>
          <w:rFonts w:asciiTheme="minorHAnsi" w:hAnsiTheme="minorHAnsi" w:cs="Calibri"/>
        </w:rPr>
        <w:t>If using</w:t>
      </w:r>
      <w:r w:rsidRPr="0069258D">
        <w:rPr>
          <w:rFonts w:asciiTheme="minorHAnsi" w:hAnsiTheme="minorHAnsi" w:cs="Calibri"/>
        </w:rPr>
        <w:t xml:space="preserve"> an activity centre or for an organisation whose own staff undertake such activities, </w:t>
      </w:r>
      <w:r w:rsidR="00D97238">
        <w:rPr>
          <w:rFonts w:asciiTheme="minorHAnsi" w:hAnsiTheme="minorHAnsi" w:cs="Calibri"/>
        </w:rPr>
        <w:t xml:space="preserve">and </w:t>
      </w:r>
      <w:r w:rsidRPr="0069258D">
        <w:rPr>
          <w:rFonts w:asciiTheme="minorHAnsi" w:hAnsiTheme="minorHAnsi" w:cs="Calibri"/>
        </w:rPr>
        <w:t xml:space="preserve">if the activities come within the scope of the Adventure Activities Licensing Regulations </w:t>
      </w:r>
      <w:r w:rsidR="00D97238">
        <w:rPr>
          <w:rFonts w:asciiTheme="minorHAnsi" w:hAnsiTheme="minorHAnsi" w:cs="Calibri"/>
        </w:rPr>
        <w:t xml:space="preserve">2004 (e.g. climbing or </w:t>
      </w:r>
      <w:proofErr w:type="spellStart"/>
      <w:r w:rsidR="00D97238">
        <w:rPr>
          <w:rFonts w:asciiTheme="minorHAnsi" w:hAnsiTheme="minorHAnsi" w:cs="Calibri"/>
        </w:rPr>
        <w:t>watersports</w:t>
      </w:r>
      <w:proofErr w:type="spellEnd"/>
      <w:r w:rsidR="00D97238">
        <w:rPr>
          <w:rFonts w:asciiTheme="minorHAnsi" w:hAnsiTheme="minorHAnsi" w:cs="Calibri"/>
        </w:rPr>
        <w:t>)</w:t>
      </w:r>
      <w:r w:rsidRPr="0069258D">
        <w:rPr>
          <w:rFonts w:asciiTheme="minorHAnsi" w:hAnsiTheme="minorHAnsi" w:cs="Calibri"/>
        </w:rPr>
        <w:t xml:space="preserve">, </w:t>
      </w:r>
      <w:r w:rsidR="00D97238">
        <w:rPr>
          <w:rFonts w:asciiTheme="minorHAnsi" w:hAnsiTheme="minorHAnsi" w:cs="Calibri"/>
        </w:rPr>
        <w:t>please check with the organisation</w:t>
      </w:r>
      <w:r w:rsidRPr="0069258D">
        <w:rPr>
          <w:rFonts w:asciiTheme="minorHAnsi" w:hAnsiTheme="minorHAnsi" w:cs="Calibri"/>
        </w:rPr>
        <w:t xml:space="preserve"> that the premises are licensed.</w:t>
      </w:r>
    </w:p>
    <w:p w14:paraId="02EBAF37" w14:textId="77777777" w:rsidR="00357E9D" w:rsidRDefault="00357E9D" w:rsidP="0069258D">
      <w:pPr>
        <w:spacing w:line="264" w:lineRule="auto"/>
        <w:rPr>
          <w:rFonts w:asciiTheme="minorHAnsi" w:hAnsiTheme="minorHAnsi"/>
          <w:b/>
          <w:szCs w:val="28"/>
        </w:rPr>
      </w:pPr>
      <w:bookmarkStart w:id="112" w:name="_Toc189723671"/>
      <w:bookmarkStart w:id="113" w:name="_Toc201118157"/>
    </w:p>
    <w:p w14:paraId="26AD8FC6" w14:textId="77777777" w:rsidR="00357E9D" w:rsidRDefault="00956F44" w:rsidP="0069258D">
      <w:pPr>
        <w:spacing w:line="264" w:lineRule="auto"/>
        <w:rPr>
          <w:rFonts w:asciiTheme="minorHAnsi" w:hAnsiTheme="minorHAnsi"/>
          <w:b/>
          <w:szCs w:val="28"/>
        </w:rPr>
      </w:pPr>
      <w:r w:rsidRPr="0069258D">
        <w:rPr>
          <w:rFonts w:asciiTheme="minorHAnsi" w:hAnsiTheme="minorHAnsi"/>
          <w:b/>
          <w:szCs w:val="28"/>
        </w:rPr>
        <w:t>Fire Safety</w:t>
      </w:r>
      <w:bookmarkEnd w:id="112"/>
      <w:bookmarkEnd w:id="113"/>
      <w:r w:rsidRPr="0069258D">
        <w:rPr>
          <w:rFonts w:asciiTheme="minorHAnsi" w:hAnsiTheme="minorHAnsi"/>
          <w:b/>
          <w:szCs w:val="28"/>
        </w:rPr>
        <w:t xml:space="preserve"> </w:t>
      </w:r>
    </w:p>
    <w:p w14:paraId="6B715AA6" w14:textId="77777777" w:rsidR="00956F44" w:rsidRPr="0069258D" w:rsidRDefault="00956F44" w:rsidP="0069258D">
      <w:pPr>
        <w:spacing w:line="264" w:lineRule="auto"/>
        <w:rPr>
          <w:rFonts w:asciiTheme="minorHAnsi" w:hAnsiTheme="minorHAnsi"/>
          <w:b/>
          <w:szCs w:val="28"/>
        </w:rPr>
      </w:pPr>
      <w:r w:rsidRPr="0069258D">
        <w:rPr>
          <w:rFonts w:asciiTheme="minorHAnsi" w:hAnsiTheme="minorHAnsi" w:cs="Calibri"/>
        </w:rPr>
        <w:t xml:space="preserve">The </w:t>
      </w:r>
      <w:r w:rsidR="005A0254">
        <w:rPr>
          <w:rFonts w:asciiTheme="minorHAnsi" w:hAnsiTheme="minorHAnsi" w:cs="Calibri"/>
        </w:rPr>
        <w:t>event</w:t>
      </w:r>
      <w:r w:rsidR="008B6889" w:rsidRPr="0069258D">
        <w:rPr>
          <w:rFonts w:asciiTheme="minorHAnsi" w:hAnsiTheme="minorHAnsi" w:cs="Calibri"/>
        </w:rPr>
        <w:t xml:space="preserve"> leader</w:t>
      </w:r>
      <w:r w:rsidRPr="0069258D">
        <w:rPr>
          <w:rFonts w:asciiTheme="minorHAnsi" w:hAnsiTheme="minorHAnsi" w:cs="Calibri"/>
        </w:rPr>
        <w:t xml:space="preserve"> will have a fire safety procedure</w:t>
      </w:r>
      <w:r w:rsidR="008B6889" w:rsidRPr="0069258D">
        <w:rPr>
          <w:rFonts w:asciiTheme="minorHAnsi" w:hAnsiTheme="minorHAnsi" w:cs="Calibri"/>
        </w:rPr>
        <w:t xml:space="preserve"> in place</w:t>
      </w:r>
      <w:r w:rsidRPr="0069258D">
        <w:rPr>
          <w:rFonts w:asciiTheme="minorHAnsi" w:hAnsiTheme="minorHAnsi" w:cs="Calibri"/>
        </w:rPr>
        <w:t>, which will include the following:</w:t>
      </w:r>
    </w:p>
    <w:p w14:paraId="76AF7A3A" w14:textId="77777777" w:rsidR="00956F44" w:rsidRPr="0069258D" w:rsidRDefault="00956F44" w:rsidP="00D3126E">
      <w:pPr>
        <w:numPr>
          <w:ilvl w:val="0"/>
          <w:numId w:val="10"/>
        </w:numPr>
        <w:spacing w:line="264" w:lineRule="auto"/>
        <w:ind w:hanging="294"/>
        <w:rPr>
          <w:rFonts w:asciiTheme="minorHAnsi" w:hAnsiTheme="minorHAnsi" w:cs="Calibri"/>
        </w:rPr>
      </w:pPr>
      <w:r w:rsidRPr="0069258D">
        <w:rPr>
          <w:rFonts w:asciiTheme="minorHAnsi" w:hAnsiTheme="minorHAnsi" w:cs="Calibri"/>
        </w:rPr>
        <w:t xml:space="preserve">Everyone will be warned of the danger of fire.  If the </w:t>
      </w:r>
      <w:r w:rsidR="005A0254">
        <w:rPr>
          <w:rFonts w:asciiTheme="minorHAnsi" w:hAnsiTheme="minorHAnsi" w:cs="Calibri"/>
        </w:rPr>
        <w:t>overnight event</w:t>
      </w:r>
      <w:r w:rsidR="008B6889" w:rsidRPr="0069258D">
        <w:rPr>
          <w:rFonts w:asciiTheme="minorHAnsi" w:hAnsiTheme="minorHAnsi" w:cs="Calibri"/>
        </w:rPr>
        <w:t xml:space="preserve"> </w:t>
      </w:r>
      <w:r w:rsidRPr="0069258D">
        <w:rPr>
          <w:rFonts w:asciiTheme="minorHAnsi" w:hAnsiTheme="minorHAnsi" w:cs="Calibri"/>
        </w:rPr>
        <w:t xml:space="preserve">is in a </w:t>
      </w:r>
      <w:r w:rsidR="00357E9D" w:rsidRPr="0069258D">
        <w:rPr>
          <w:rFonts w:asciiTheme="minorHAnsi" w:hAnsiTheme="minorHAnsi" w:cs="Calibri"/>
        </w:rPr>
        <w:t>building,</w:t>
      </w:r>
      <w:r w:rsidRPr="0069258D">
        <w:rPr>
          <w:rFonts w:asciiTheme="minorHAnsi" w:hAnsiTheme="minorHAnsi" w:cs="Calibri"/>
        </w:rPr>
        <w:t xml:space="preserve"> then everyone must be made aware of the fire exits.  A fire drill will be practised on the first day.</w:t>
      </w:r>
    </w:p>
    <w:p w14:paraId="44F100E0" w14:textId="7E4C5659" w:rsidR="00956F44" w:rsidRPr="0069258D" w:rsidRDefault="00956F44" w:rsidP="00D3126E">
      <w:pPr>
        <w:numPr>
          <w:ilvl w:val="0"/>
          <w:numId w:val="10"/>
        </w:numPr>
        <w:spacing w:line="264" w:lineRule="auto"/>
        <w:ind w:hanging="294"/>
        <w:rPr>
          <w:rFonts w:asciiTheme="minorHAnsi" w:hAnsiTheme="minorHAnsi" w:cs="Calibri"/>
        </w:rPr>
      </w:pPr>
      <w:r w:rsidRPr="0069258D">
        <w:rPr>
          <w:rFonts w:asciiTheme="minorHAnsi" w:hAnsiTheme="minorHAnsi" w:cs="Calibri"/>
        </w:rPr>
        <w:lastRenderedPageBreak/>
        <w:t xml:space="preserve">When using a building as a residential facility, </w:t>
      </w:r>
      <w:r w:rsidR="00D97238">
        <w:rPr>
          <w:rFonts w:asciiTheme="minorHAnsi" w:hAnsiTheme="minorHAnsi" w:cs="Calibri"/>
        </w:rPr>
        <w:t>request and review their fire risk assessment before booking the place.</w:t>
      </w:r>
    </w:p>
    <w:p w14:paraId="6CBB6A50" w14:textId="77777777" w:rsidR="00956F44" w:rsidRPr="0069258D" w:rsidRDefault="00956F44" w:rsidP="00D3126E">
      <w:pPr>
        <w:numPr>
          <w:ilvl w:val="0"/>
          <w:numId w:val="10"/>
        </w:numPr>
        <w:spacing w:line="264" w:lineRule="auto"/>
        <w:ind w:hanging="294"/>
        <w:rPr>
          <w:rFonts w:asciiTheme="minorHAnsi" w:hAnsiTheme="minorHAnsi" w:cs="Calibri"/>
        </w:rPr>
      </w:pPr>
      <w:r w:rsidRPr="0069258D">
        <w:rPr>
          <w:rFonts w:asciiTheme="minorHAnsi" w:hAnsiTheme="minorHAnsi" w:cs="Calibri"/>
        </w:rPr>
        <w:t>In the case of an emergency, ensure measures are in place to alert children and you</w:t>
      </w:r>
      <w:r w:rsidR="00357E9D">
        <w:rPr>
          <w:rFonts w:asciiTheme="minorHAnsi" w:hAnsiTheme="minorHAnsi" w:cs="Calibri"/>
        </w:rPr>
        <w:t>ng people with disabilities (e</w:t>
      </w:r>
      <w:r w:rsidR="005A0254">
        <w:rPr>
          <w:rFonts w:asciiTheme="minorHAnsi" w:hAnsiTheme="minorHAnsi" w:cs="Calibri"/>
        </w:rPr>
        <w:t>.</w:t>
      </w:r>
      <w:r w:rsidR="00472134" w:rsidRPr="0069258D">
        <w:rPr>
          <w:rFonts w:asciiTheme="minorHAnsi" w:hAnsiTheme="minorHAnsi" w:cs="Calibri"/>
        </w:rPr>
        <w:t>g</w:t>
      </w:r>
      <w:r w:rsidR="005A0254">
        <w:rPr>
          <w:rFonts w:asciiTheme="minorHAnsi" w:hAnsiTheme="minorHAnsi" w:cs="Calibri"/>
        </w:rPr>
        <w:t>.</w:t>
      </w:r>
      <w:r w:rsidRPr="0069258D">
        <w:rPr>
          <w:rFonts w:asciiTheme="minorHAnsi" w:hAnsiTheme="minorHAnsi" w:cs="Calibri"/>
        </w:rPr>
        <w:t xml:space="preserve"> a child who is hard of hearing).</w:t>
      </w:r>
    </w:p>
    <w:p w14:paraId="6CEA7034" w14:textId="77777777" w:rsidR="0003136B" w:rsidRPr="0069258D" w:rsidRDefault="0003136B" w:rsidP="00935FD2">
      <w:pPr>
        <w:ind w:left="720"/>
        <w:rPr>
          <w:rFonts w:asciiTheme="minorHAnsi" w:hAnsiTheme="minorHAnsi" w:cs="Calibri"/>
        </w:rPr>
      </w:pPr>
    </w:p>
    <w:p w14:paraId="78DF5F84" w14:textId="77777777" w:rsidR="00357E9D" w:rsidRDefault="00956F44" w:rsidP="00935FD2">
      <w:pPr>
        <w:rPr>
          <w:rFonts w:asciiTheme="minorHAnsi" w:hAnsiTheme="minorHAnsi"/>
          <w:b/>
          <w:szCs w:val="28"/>
        </w:rPr>
      </w:pPr>
      <w:bookmarkStart w:id="114" w:name="_Toc189723670"/>
      <w:bookmarkStart w:id="115" w:name="_Toc201118156"/>
      <w:r w:rsidRPr="0069258D">
        <w:rPr>
          <w:rFonts w:asciiTheme="minorHAnsi" w:hAnsiTheme="minorHAnsi"/>
          <w:b/>
          <w:szCs w:val="28"/>
        </w:rPr>
        <w:t>Safety</w:t>
      </w:r>
      <w:bookmarkEnd w:id="114"/>
      <w:bookmarkEnd w:id="115"/>
      <w:r w:rsidRPr="0069258D">
        <w:rPr>
          <w:rFonts w:asciiTheme="minorHAnsi" w:hAnsiTheme="minorHAnsi"/>
          <w:b/>
          <w:szCs w:val="28"/>
        </w:rPr>
        <w:t xml:space="preserve"> </w:t>
      </w:r>
    </w:p>
    <w:p w14:paraId="2C60490F" w14:textId="77777777" w:rsidR="00357E9D" w:rsidRDefault="00472134" w:rsidP="0069258D">
      <w:pPr>
        <w:spacing w:line="264" w:lineRule="auto"/>
        <w:rPr>
          <w:rFonts w:asciiTheme="minorHAnsi" w:hAnsiTheme="minorHAnsi" w:cs="Calibri"/>
        </w:rPr>
      </w:pPr>
      <w:r w:rsidRPr="0069258D">
        <w:rPr>
          <w:rFonts w:asciiTheme="minorHAnsi" w:hAnsiTheme="minorHAnsi" w:cs="Calibri"/>
        </w:rPr>
        <w:t>It is</w:t>
      </w:r>
      <w:r w:rsidR="00956F44" w:rsidRPr="0069258D">
        <w:rPr>
          <w:rFonts w:asciiTheme="minorHAnsi" w:hAnsiTheme="minorHAnsi" w:cs="Calibri"/>
        </w:rPr>
        <w:t xml:space="preserve"> the responsibility of the workers to </w:t>
      </w:r>
      <w:r w:rsidRPr="0069258D">
        <w:rPr>
          <w:rFonts w:asciiTheme="minorHAnsi" w:hAnsiTheme="minorHAnsi" w:cs="Calibri"/>
        </w:rPr>
        <w:t xml:space="preserve">always </w:t>
      </w:r>
      <w:r w:rsidR="00956F44" w:rsidRPr="0069258D">
        <w:rPr>
          <w:rFonts w:asciiTheme="minorHAnsi" w:hAnsiTheme="minorHAnsi" w:cs="Calibri"/>
        </w:rPr>
        <w:t>know the whereabouts of every child/young person participatin</w:t>
      </w:r>
      <w:r w:rsidR="00F26EC3" w:rsidRPr="0069258D">
        <w:rPr>
          <w:rFonts w:asciiTheme="minorHAnsi" w:hAnsiTheme="minorHAnsi" w:cs="Calibri"/>
        </w:rPr>
        <w:t>g in a</w:t>
      </w:r>
      <w:r w:rsidR="005A0254">
        <w:rPr>
          <w:rFonts w:asciiTheme="minorHAnsi" w:hAnsiTheme="minorHAnsi" w:cs="Calibri"/>
        </w:rPr>
        <w:t>n overnight event</w:t>
      </w:r>
      <w:r w:rsidRPr="0069258D">
        <w:rPr>
          <w:rFonts w:asciiTheme="minorHAnsi" w:hAnsiTheme="minorHAnsi" w:cs="Calibri"/>
        </w:rPr>
        <w:t>,</w:t>
      </w:r>
      <w:r w:rsidR="00956F44" w:rsidRPr="0069258D">
        <w:rPr>
          <w:rFonts w:asciiTheme="minorHAnsi" w:hAnsiTheme="minorHAnsi" w:cs="Calibri"/>
        </w:rPr>
        <w:t xml:space="preserve"> and this may include monitoring access on and off the site</w:t>
      </w:r>
      <w:r w:rsidR="00357E9D">
        <w:rPr>
          <w:rFonts w:asciiTheme="minorHAnsi" w:hAnsiTheme="minorHAnsi" w:cs="Calibri"/>
        </w:rPr>
        <w:t>.</w:t>
      </w:r>
    </w:p>
    <w:p w14:paraId="04DF92E7" w14:textId="77777777" w:rsidR="00357E9D" w:rsidRDefault="00956F44" w:rsidP="0069258D">
      <w:pPr>
        <w:spacing w:line="264" w:lineRule="auto"/>
        <w:rPr>
          <w:rFonts w:asciiTheme="minorHAnsi" w:hAnsiTheme="minorHAnsi" w:cs="Calibri"/>
        </w:rPr>
      </w:pPr>
      <w:r w:rsidRPr="0069258D">
        <w:rPr>
          <w:rFonts w:asciiTheme="minorHAnsi" w:hAnsiTheme="minorHAnsi" w:cs="Calibri"/>
        </w:rPr>
        <w:t>General safety rules will be applied as appropriate (e</w:t>
      </w:r>
      <w:r w:rsidR="005A0254">
        <w:rPr>
          <w:rFonts w:asciiTheme="minorHAnsi" w:hAnsiTheme="minorHAnsi" w:cs="Calibri"/>
        </w:rPr>
        <w:t>.</w:t>
      </w:r>
      <w:r w:rsidRPr="0069258D">
        <w:rPr>
          <w:rFonts w:asciiTheme="minorHAnsi" w:hAnsiTheme="minorHAnsi" w:cs="Calibri"/>
        </w:rPr>
        <w:t xml:space="preserve">g. no running </w:t>
      </w:r>
      <w:r w:rsidR="00472134" w:rsidRPr="0069258D">
        <w:rPr>
          <w:rFonts w:asciiTheme="minorHAnsi" w:hAnsiTheme="minorHAnsi" w:cs="Calibri"/>
        </w:rPr>
        <w:t>a</w:t>
      </w:r>
      <w:r w:rsidRPr="0069258D">
        <w:rPr>
          <w:rFonts w:asciiTheme="minorHAnsi" w:hAnsiTheme="minorHAnsi" w:cs="Calibri"/>
        </w:rPr>
        <w:t>round tents due to the risk of injury from tripping over guy lines</w:t>
      </w:r>
      <w:bookmarkStart w:id="116" w:name="_Toc189723678"/>
      <w:bookmarkStart w:id="117" w:name="_Toc201118164"/>
      <w:bookmarkEnd w:id="108"/>
      <w:bookmarkEnd w:id="109"/>
      <w:r w:rsidR="005A0254">
        <w:rPr>
          <w:rFonts w:asciiTheme="minorHAnsi" w:hAnsiTheme="minorHAnsi" w:cs="Calibri"/>
        </w:rPr>
        <w:t>).</w:t>
      </w:r>
    </w:p>
    <w:p w14:paraId="10136237" w14:textId="77777777" w:rsidR="00357E9D" w:rsidRDefault="00357E9D" w:rsidP="00935FD2">
      <w:pPr>
        <w:rPr>
          <w:rFonts w:asciiTheme="minorHAnsi" w:hAnsiTheme="minorHAnsi"/>
          <w:b/>
          <w:szCs w:val="28"/>
        </w:rPr>
      </w:pPr>
    </w:p>
    <w:p w14:paraId="52AB9798" w14:textId="77777777" w:rsidR="00357E9D" w:rsidRDefault="00956F44" w:rsidP="0069258D">
      <w:pPr>
        <w:spacing w:line="264" w:lineRule="auto"/>
        <w:rPr>
          <w:rFonts w:asciiTheme="minorHAnsi" w:hAnsiTheme="minorHAnsi"/>
          <w:b/>
        </w:rPr>
      </w:pPr>
      <w:r w:rsidRPr="0069258D">
        <w:rPr>
          <w:rFonts w:asciiTheme="minorHAnsi" w:hAnsiTheme="minorHAnsi"/>
          <w:b/>
        </w:rPr>
        <w:t>Swimming Trips</w:t>
      </w:r>
      <w:bookmarkEnd w:id="116"/>
      <w:bookmarkEnd w:id="117"/>
    </w:p>
    <w:p w14:paraId="1BE3843A" w14:textId="69EE0F6C" w:rsidR="00956F44" w:rsidRDefault="00956F44" w:rsidP="0069258D">
      <w:pPr>
        <w:spacing w:line="264" w:lineRule="auto"/>
        <w:rPr>
          <w:rFonts w:asciiTheme="minorHAnsi" w:hAnsiTheme="minorHAnsi" w:cs="Calibri"/>
        </w:rPr>
      </w:pPr>
      <w:r w:rsidRPr="0069258D">
        <w:rPr>
          <w:rFonts w:asciiTheme="minorHAnsi" w:hAnsiTheme="minorHAnsi" w:cs="Calibri"/>
        </w:rPr>
        <w:t>There will be an increa</w:t>
      </w:r>
      <w:r w:rsidR="00D74A0D" w:rsidRPr="0069258D">
        <w:rPr>
          <w:rFonts w:asciiTheme="minorHAnsi" w:hAnsiTheme="minorHAnsi" w:cs="Calibri"/>
        </w:rPr>
        <w:t>sed adult to child ratio for</w:t>
      </w:r>
      <w:r w:rsidRPr="0069258D">
        <w:rPr>
          <w:rFonts w:asciiTheme="minorHAnsi" w:hAnsiTheme="minorHAnsi" w:cs="Calibri"/>
        </w:rPr>
        <w:t xml:space="preserve"> swimming trips</w:t>
      </w:r>
      <w:r w:rsidR="00D74A0D" w:rsidRPr="0069258D">
        <w:rPr>
          <w:rFonts w:asciiTheme="minorHAnsi" w:hAnsiTheme="minorHAnsi" w:cs="Calibri"/>
        </w:rPr>
        <w:t>.</w:t>
      </w:r>
      <w:r w:rsidRPr="0069258D">
        <w:rPr>
          <w:rFonts w:asciiTheme="minorHAnsi" w:hAnsiTheme="minorHAnsi" w:cs="Calibri"/>
        </w:rPr>
        <w:t xml:space="preserve"> </w:t>
      </w:r>
      <w:r w:rsidR="00D74A0D" w:rsidRPr="0069258D">
        <w:rPr>
          <w:rFonts w:asciiTheme="minorHAnsi" w:hAnsiTheme="minorHAnsi" w:cs="Calibri"/>
        </w:rPr>
        <w:t xml:space="preserve"> P</w:t>
      </w:r>
      <w:r w:rsidRPr="0069258D">
        <w:rPr>
          <w:rFonts w:asciiTheme="minorHAnsi" w:hAnsiTheme="minorHAnsi" w:cs="Calibri"/>
        </w:rPr>
        <w:t>rior to the</w:t>
      </w:r>
      <w:r w:rsidR="00D74A0D" w:rsidRPr="0069258D">
        <w:rPr>
          <w:rFonts w:asciiTheme="minorHAnsi" w:hAnsiTheme="minorHAnsi" w:cs="Calibri"/>
        </w:rPr>
        <w:t xml:space="preserve"> trip, workers will establish the swimming ability of the children attending </w:t>
      </w:r>
      <w:r w:rsidR="00F26EC3" w:rsidRPr="0069258D">
        <w:rPr>
          <w:rFonts w:asciiTheme="minorHAnsi" w:hAnsiTheme="minorHAnsi" w:cs="Calibri"/>
        </w:rPr>
        <w:t xml:space="preserve">and </w:t>
      </w:r>
      <w:r w:rsidR="00D74A0D" w:rsidRPr="0069258D">
        <w:rPr>
          <w:rFonts w:asciiTheme="minorHAnsi" w:hAnsiTheme="minorHAnsi" w:cs="Calibri"/>
        </w:rPr>
        <w:t xml:space="preserve">obtain </w:t>
      </w:r>
      <w:r w:rsidR="00472134" w:rsidRPr="0069258D">
        <w:rPr>
          <w:rFonts w:asciiTheme="minorHAnsi" w:hAnsiTheme="minorHAnsi" w:cs="Calibri"/>
        </w:rPr>
        <w:t xml:space="preserve">specific </w:t>
      </w:r>
      <w:r w:rsidRPr="0069258D">
        <w:rPr>
          <w:rFonts w:asciiTheme="minorHAnsi" w:hAnsiTheme="minorHAnsi" w:cs="Calibri"/>
        </w:rPr>
        <w:t xml:space="preserve">consent. </w:t>
      </w:r>
      <w:r w:rsidR="00D017AA" w:rsidRPr="0069258D">
        <w:rPr>
          <w:rFonts w:asciiTheme="minorHAnsi" w:hAnsiTheme="minorHAnsi" w:cs="Calibri"/>
        </w:rPr>
        <w:t xml:space="preserve">  </w:t>
      </w:r>
      <w:r w:rsidR="00D74A0D" w:rsidRPr="0069258D">
        <w:rPr>
          <w:rFonts w:asciiTheme="minorHAnsi" w:hAnsiTheme="minorHAnsi" w:cs="Calibri"/>
        </w:rPr>
        <w:t xml:space="preserve">Workers </w:t>
      </w:r>
      <w:r w:rsidR="00D017AA" w:rsidRPr="0069258D">
        <w:rPr>
          <w:rFonts w:asciiTheme="minorHAnsi" w:hAnsiTheme="minorHAnsi" w:cs="Calibri"/>
        </w:rPr>
        <w:t xml:space="preserve">should </w:t>
      </w:r>
      <w:r w:rsidR="00472134" w:rsidRPr="0069258D">
        <w:rPr>
          <w:rFonts w:asciiTheme="minorHAnsi" w:hAnsiTheme="minorHAnsi" w:cs="Calibri"/>
        </w:rPr>
        <w:t>never</w:t>
      </w:r>
      <w:r w:rsidR="00D017AA" w:rsidRPr="0069258D">
        <w:rPr>
          <w:rFonts w:asciiTheme="minorHAnsi" w:hAnsiTheme="minorHAnsi" w:cs="Calibri"/>
        </w:rPr>
        <w:t xml:space="preserve"> change in front of </w:t>
      </w:r>
      <w:r w:rsidR="00F26EC3" w:rsidRPr="0069258D">
        <w:rPr>
          <w:rFonts w:asciiTheme="minorHAnsi" w:hAnsiTheme="minorHAnsi" w:cs="Calibri"/>
        </w:rPr>
        <w:t xml:space="preserve">the </w:t>
      </w:r>
      <w:r w:rsidR="00D017AA" w:rsidRPr="0069258D">
        <w:rPr>
          <w:rFonts w:asciiTheme="minorHAnsi" w:hAnsiTheme="minorHAnsi" w:cs="Calibri"/>
        </w:rPr>
        <w:t>children.</w:t>
      </w:r>
    </w:p>
    <w:p w14:paraId="6CD2922D" w14:textId="77777777" w:rsidR="00EF48F6" w:rsidRDefault="00EF48F6" w:rsidP="0069258D">
      <w:pPr>
        <w:spacing w:line="264" w:lineRule="auto"/>
        <w:rPr>
          <w:rFonts w:asciiTheme="minorHAnsi" w:hAnsiTheme="minorHAnsi" w:cs="Calibri"/>
        </w:rPr>
      </w:pPr>
    </w:p>
    <w:p w14:paraId="1D1A6046" w14:textId="77777777" w:rsidR="006A6926" w:rsidRPr="0038172F" w:rsidRDefault="006A6926" w:rsidP="006A6926">
      <w:pPr>
        <w:rPr>
          <w:rFonts w:asciiTheme="minorHAnsi" w:hAnsiTheme="minorHAnsi" w:cs="Calibri"/>
          <w:b/>
          <w:bCs/>
        </w:rPr>
      </w:pPr>
      <w:bookmarkStart w:id="118" w:name="_Hlk120268775"/>
      <w:r w:rsidRPr="0038172F">
        <w:rPr>
          <w:rFonts w:asciiTheme="minorHAnsi" w:hAnsiTheme="minorHAnsi" w:cs="Calibri"/>
          <w:b/>
          <w:bCs/>
        </w:rPr>
        <w:t>Named person for safeguarding on the trip</w:t>
      </w:r>
    </w:p>
    <w:p w14:paraId="17EC151B" w14:textId="65E8B58F" w:rsidR="006A6926" w:rsidRDefault="006A6926" w:rsidP="006A6926">
      <w:pPr>
        <w:rPr>
          <w:rFonts w:asciiTheme="minorHAnsi" w:hAnsiTheme="minorHAnsi" w:cs="Calibri"/>
        </w:rPr>
      </w:pPr>
      <w:r>
        <w:rPr>
          <w:rFonts w:asciiTheme="minorHAnsi" w:hAnsiTheme="minorHAnsi" w:cs="Calibri"/>
        </w:rPr>
        <w:t xml:space="preserve">There will be a named person for safeguarding on all residential trips. This person will not necessarily be the Church Designated Person for </w:t>
      </w:r>
      <w:proofErr w:type="gramStart"/>
      <w:r>
        <w:rPr>
          <w:rFonts w:asciiTheme="minorHAnsi" w:hAnsiTheme="minorHAnsi" w:cs="Calibri"/>
        </w:rPr>
        <w:t>Safeguarding</w:t>
      </w:r>
      <w:proofErr w:type="gramEnd"/>
      <w:r>
        <w:rPr>
          <w:rFonts w:asciiTheme="minorHAnsi" w:hAnsiTheme="minorHAnsi" w:cs="Calibri"/>
        </w:rPr>
        <w:t xml:space="preserve"> but they will be someone trained to Level 3 Excellence in Safeguarding. A discussion with the DPS will be held to identify who this person is and agree how information will be communicated to the DPS if a concern is raised during the event.</w:t>
      </w:r>
    </w:p>
    <w:bookmarkEnd w:id="118"/>
    <w:p w14:paraId="02546F07" w14:textId="542C1460" w:rsidR="00D07429" w:rsidRDefault="00D07429">
      <w:pPr>
        <w:rPr>
          <w:rFonts w:asciiTheme="minorHAnsi" w:hAnsiTheme="minorHAnsi" w:cs="Calibri"/>
        </w:rPr>
      </w:pPr>
    </w:p>
    <w:p w14:paraId="7C341DBB" w14:textId="77777777" w:rsidR="008372C6" w:rsidRPr="00CC3355" w:rsidRDefault="000C1DA6" w:rsidP="00142D4A">
      <w:pPr>
        <w:pStyle w:val="Heading4"/>
      </w:pPr>
      <w:bookmarkStart w:id="119" w:name="_Toc184985730"/>
      <w:r w:rsidRPr="00142D4A">
        <w:t>3.3.11</w:t>
      </w:r>
      <w:r>
        <w:t xml:space="preserve"> </w:t>
      </w:r>
      <w:r w:rsidR="008372C6" w:rsidRPr="00CC3355">
        <w:t>Outings and Overnight Events involving Adults at Risk</w:t>
      </w:r>
      <w:bookmarkEnd w:id="119"/>
    </w:p>
    <w:p w14:paraId="766585FE" w14:textId="77777777" w:rsidR="008372C6" w:rsidRPr="0069258D" w:rsidRDefault="008372C6" w:rsidP="0069258D">
      <w:pPr>
        <w:spacing w:line="264" w:lineRule="auto"/>
        <w:rPr>
          <w:rFonts w:asciiTheme="minorHAnsi" w:hAnsiTheme="minorHAnsi"/>
        </w:rPr>
      </w:pPr>
      <w:r w:rsidRPr="0069258D">
        <w:rPr>
          <w:rFonts w:asciiTheme="minorHAnsi" w:hAnsiTheme="minorHAnsi"/>
        </w:rPr>
        <w:t>As with outings and events for children</w:t>
      </w:r>
      <w:r w:rsidR="005A0254">
        <w:rPr>
          <w:rFonts w:asciiTheme="minorHAnsi" w:hAnsiTheme="minorHAnsi"/>
        </w:rPr>
        <w:t>,</w:t>
      </w:r>
      <w:r w:rsidRPr="0069258D">
        <w:rPr>
          <w:rFonts w:asciiTheme="minorHAnsi" w:hAnsiTheme="minorHAnsi"/>
        </w:rPr>
        <w:t xml:space="preserve"> there are additional consideration</w:t>
      </w:r>
      <w:r w:rsidR="005A0254">
        <w:rPr>
          <w:rFonts w:asciiTheme="minorHAnsi" w:hAnsiTheme="minorHAnsi"/>
        </w:rPr>
        <w:t>s</w:t>
      </w:r>
      <w:r w:rsidRPr="0069258D">
        <w:rPr>
          <w:rFonts w:asciiTheme="minorHAnsi" w:hAnsiTheme="minorHAnsi"/>
        </w:rPr>
        <w:t xml:space="preserve"> for a group taking adults with additional needs, such as learning difficulties or mental health needs</w:t>
      </w:r>
      <w:r w:rsidR="00367A95">
        <w:rPr>
          <w:rFonts w:asciiTheme="minorHAnsi" w:hAnsiTheme="minorHAnsi"/>
        </w:rPr>
        <w:t>,</w:t>
      </w:r>
      <w:r w:rsidRPr="0069258D">
        <w:rPr>
          <w:rFonts w:asciiTheme="minorHAnsi" w:hAnsiTheme="minorHAnsi"/>
        </w:rPr>
        <w:t xml:space="preserve"> on outings or overnight events:</w:t>
      </w:r>
    </w:p>
    <w:p w14:paraId="2FD26A2B" w14:textId="77777777" w:rsidR="008372C6" w:rsidRPr="0069258D" w:rsidRDefault="008372C6" w:rsidP="0069258D">
      <w:pPr>
        <w:spacing w:line="264" w:lineRule="auto"/>
        <w:rPr>
          <w:rFonts w:asciiTheme="minorHAnsi" w:hAnsiTheme="minorHAnsi"/>
        </w:rPr>
      </w:pPr>
    </w:p>
    <w:p w14:paraId="363FC811" w14:textId="77777777" w:rsidR="008372C6" w:rsidRPr="0069258D" w:rsidRDefault="008372C6" w:rsidP="00A973D5">
      <w:pPr>
        <w:pStyle w:val="ListParagraph"/>
        <w:numPr>
          <w:ilvl w:val="0"/>
          <w:numId w:val="31"/>
        </w:numPr>
        <w:spacing w:line="264" w:lineRule="auto"/>
        <w:rPr>
          <w:rFonts w:asciiTheme="minorHAnsi" w:hAnsiTheme="minorHAnsi"/>
        </w:rPr>
      </w:pPr>
      <w:r w:rsidRPr="0069258D">
        <w:rPr>
          <w:rFonts w:asciiTheme="minorHAnsi" w:hAnsiTheme="minorHAnsi"/>
        </w:rPr>
        <w:t>A risk assessment must be carried out beforehand</w:t>
      </w:r>
    </w:p>
    <w:p w14:paraId="47EB02DA" w14:textId="77777777" w:rsidR="008372C6" w:rsidRPr="0069258D" w:rsidRDefault="008372C6" w:rsidP="00A973D5">
      <w:pPr>
        <w:pStyle w:val="ListParagraph"/>
        <w:numPr>
          <w:ilvl w:val="0"/>
          <w:numId w:val="31"/>
        </w:numPr>
        <w:spacing w:line="264" w:lineRule="auto"/>
        <w:rPr>
          <w:rFonts w:asciiTheme="minorHAnsi" w:hAnsiTheme="minorHAnsi"/>
        </w:rPr>
      </w:pPr>
      <w:r w:rsidRPr="0069258D">
        <w:rPr>
          <w:rFonts w:asciiTheme="minorHAnsi" w:hAnsiTheme="minorHAnsi"/>
        </w:rPr>
        <w:t xml:space="preserve">Planning for the trip should </w:t>
      </w:r>
      <w:proofErr w:type="gramStart"/>
      <w:r w:rsidRPr="0069258D">
        <w:rPr>
          <w:rFonts w:asciiTheme="minorHAnsi" w:hAnsiTheme="minorHAnsi"/>
        </w:rPr>
        <w:t>take into account</w:t>
      </w:r>
      <w:proofErr w:type="gramEnd"/>
      <w:r w:rsidRPr="0069258D">
        <w:rPr>
          <w:rFonts w:asciiTheme="minorHAnsi" w:hAnsiTheme="minorHAnsi"/>
        </w:rPr>
        <w:t xml:space="preserve"> specific medical</w:t>
      </w:r>
      <w:r w:rsidR="00006365" w:rsidRPr="0069258D">
        <w:rPr>
          <w:rFonts w:asciiTheme="minorHAnsi" w:hAnsiTheme="minorHAnsi"/>
        </w:rPr>
        <w:t>, physical</w:t>
      </w:r>
      <w:r w:rsidRPr="0069258D">
        <w:rPr>
          <w:rFonts w:asciiTheme="minorHAnsi" w:hAnsiTheme="minorHAnsi"/>
        </w:rPr>
        <w:t xml:space="preserve"> and support needs of each group member, bearing in mind that there may be people in the group who have individual care</w:t>
      </w:r>
      <w:r w:rsidR="00006365" w:rsidRPr="0069258D">
        <w:rPr>
          <w:rFonts w:asciiTheme="minorHAnsi" w:hAnsiTheme="minorHAnsi"/>
        </w:rPr>
        <w:t xml:space="preserve"> needs that will have to be met (including personal care)</w:t>
      </w:r>
    </w:p>
    <w:p w14:paraId="1DD93466" w14:textId="77777777" w:rsidR="008372C6" w:rsidRPr="0069258D" w:rsidRDefault="00006365" w:rsidP="00A973D5">
      <w:pPr>
        <w:pStyle w:val="ListParagraph"/>
        <w:numPr>
          <w:ilvl w:val="0"/>
          <w:numId w:val="31"/>
        </w:numPr>
        <w:spacing w:line="264" w:lineRule="auto"/>
        <w:rPr>
          <w:rFonts w:asciiTheme="minorHAnsi" w:hAnsiTheme="minorHAnsi"/>
        </w:rPr>
      </w:pPr>
      <w:r w:rsidRPr="0069258D">
        <w:rPr>
          <w:rFonts w:asciiTheme="minorHAnsi" w:hAnsiTheme="minorHAnsi"/>
        </w:rPr>
        <w:t>Adults at risk should be included in the planning of trips and events</w:t>
      </w:r>
    </w:p>
    <w:p w14:paraId="30BBE04F" w14:textId="77777777" w:rsidR="00006365" w:rsidRPr="0069258D" w:rsidRDefault="00006365" w:rsidP="00A973D5">
      <w:pPr>
        <w:pStyle w:val="ListParagraph"/>
        <w:numPr>
          <w:ilvl w:val="0"/>
          <w:numId w:val="31"/>
        </w:numPr>
        <w:spacing w:line="264" w:lineRule="auto"/>
        <w:rPr>
          <w:rFonts w:asciiTheme="minorHAnsi" w:hAnsiTheme="minorHAnsi"/>
        </w:rPr>
      </w:pPr>
      <w:r w:rsidRPr="0069258D">
        <w:rPr>
          <w:rFonts w:asciiTheme="minorHAnsi" w:hAnsiTheme="minorHAnsi"/>
        </w:rPr>
        <w:t xml:space="preserve">Consideration should be given to the suitability and accessibility of the venue and accommodation, travel time and mode of transport, and the affordability </w:t>
      </w:r>
      <w:r w:rsidR="00367A95">
        <w:rPr>
          <w:rFonts w:asciiTheme="minorHAnsi" w:hAnsiTheme="minorHAnsi"/>
        </w:rPr>
        <w:t>of the event</w:t>
      </w:r>
    </w:p>
    <w:p w14:paraId="3298F378" w14:textId="77777777" w:rsidR="00006365" w:rsidRPr="0069258D" w:rsidRDefault="00006365" w:rsidP="00A973D5">
      <w:pPr>
        <w:pStyle w:val="ListParagraph"/>
        <w:numPr>
          <w:ilvl w:val="0"/>
          <w:numId w:val="31"/>
        </w:numPr>
        <w:spacing w:line="264" w:lineRule="auto"/>
        <w:rPr>
          <w:rFonts w:asciiTheme="minorHAnsi" w:hAnsiTheme="minorHAnsi"/>
        </w:rPr>
      </w:pPr>
      <w:r w:rsidRPr="0069258D">
        <w:rPr>
          <w:rFonts w:asciiTheme="minorHAnsi" w:hAnsiTheme="minorHAnsi"/>
        </w:rPr>
        <w:t>Adu</w:t>
      </w:r>
      <w:r w:rsidR="00A359D4">
        <w:rPr>
          <w:rFonts w:asciiTheme="minorHAnsi" w:hAnsiTheme="minorHAnsi"/>
        </w:rPr>
        <w:t xml:space="preserve">lts at risk should be given all </w:t>
      </w:r>
      <w:r w:rsidRPr="0069258D">
        <w:rPr>
          <w:rFonts w:asciiTheme="minorHAnsi" w:hAnsiTheme="minorHAnsi"/>
        </w:rPr>
        <w:t xml:space="preserve">the information about the trip beforehand so that they know where they are going, how long it will take </w:t>
      </w:r>
      <w:r w:rsidR="00367A95">
        <w:rPr>
          <w:rFonts w:asciiTheme="minorHAnsi" w:hAnsiTheme="minorHAnsi"/>
        </w:rPr>
        <w:t xml:space="preserve">to get there </w:t>
      </w:r>
      <w:r w:rsidRPr="0069258D">
        <w:rPr>
          <w:rFonts w:asciiTheme="minorHAnsi" w:hAnsiTheme="minorHAnsi"/>
        </w:rPr>
        <w:t>and what type of activities they will be taking part in.</w:t>
      </w:r>
    </w:p>
    <w:p w14:paraId="30C101FC" w14:textId="77777777" w:rsidR="00006365" w:rsidRPr="0069258D" w:rsidRDefault="00006365" w:rsidP="00A973D5">
      <w:pPr>
        <w:pStyle w:val="ListParagraph"/>
        <w:numPr>
          <w:ilvl w:val="0"/>
          <w:numId w:val="31"/>
        </w:numPr>
        <w:spacing w:line="264" w:lineRule="auto"/>
        <w:rPr>
          <w:rFonts w:asciiTheme="minorHAnsi" w:hAnsiTheme="minorHAnsi"/>
        </w:rPr>
      </w:pPr>
      <w:r w:rsidRPr="0069258D">
        <w:rPr>
          <w:rFonts w:asciiTheme="minorHAnsi" w:hAnsiTheme="minorHAnsi"/>
        </w:rPr>
        <w:t xml:space="preserve">There should be a minimum of </w:t>
      </w:r>
      <w:r w:rsidR="00367A95">
        <w:rPr>
          <w:rFonts w:asciiTheme="minorHAnsi" w:hAnsiTheme="minorHAnsi"/>
        </w:rPr>
        <w:t>two</w:t>
      </w:r>
      <w:r w:rsidRPr="0069258D">
        <w:rPr>
          <w:rFonts w:asciiTheme="minorHAnsi" w:hAnsiTheme="minorHAnsi"/>
        </w:rPr>
        <w:t xml:space="preserve"> leaders with each group; the individual needs of those attending may determine the additional number of people required</w:t>
      </w:r>
      <w:r w:rsidR="00367A95">
        <w:rPr>
          <w:rFonts w:asciiTheme="minorHAnsi" w:hAnsiTheme="minorHAnsi"/>
        </w:rPr>
        <w:t>.</w:t>
      </w:r>
    </w:p>
    <w:p w14:paraId="7775EDA5" w14:textId="77777777" w:rsidR="007B5B9A" w:rsidRPr="0069258D" w:rsidRDefault="007B5B9A" w:rsidP="00935FD2">
      <w:pPr>
        <w:rPr>
          <w:rFonts w:asciiTheme="minorHAnsi" w:hAnsiTheme="minorHAnsi"/>
        </w:rPr>
      </w:pPr>
    </w:p>
    <w:p w14:paraId="022ACFA0" w14:textId="77777777" w:rsidR="007B5B9A" w:rsidRPr="0069258D" w:rsidRDefault="007B5B9A" w:rsidP="0069258D">
      <w:pPr>
        <w:spacing w:line="264" w:lineRule="auto"/>
        <w:rPr>
          <w:rFonts w:asciiTheme="minorHAnsi" w:hAnsiTheme="minorHAnsi"/>
          <w:b/>
        </w:rPr>
      </w:pPr>
      <w:r w:rsidRPr="0069258D">
        <w:rPr>
          <w:rFonts w:asciiTheme="minorHAnsi" w:hAnsiTheme="minorHAnsi"/>
          <w:b/>
        </w:rPr>
        <w:t>Sleeping Arrangements</w:t>
      </w:r>
    </w:p>
    <w:p w14:paraId="3F6BEA31" w14:textId="77777777" w:rsidR="007B5B9A" w:rsidRPr="0069258D" w:rsidRDefault="007B5B9A" w:rsidP="0069258D">
      <w:pPr>
        <w:spacing w:line="264" w:lineRule="auto"/>
        <w:rPr>
          <w:rFonts w:asciiTheme="minorHAnsi" w:hAnsiTheme="minorHAnsi"/>
        </w:rPr>
      </w:pPr>
      <w:r w:rsidRPr="0069258D">
        <w:rPr>
          <w:rFonts w:asciiTheme="minorHAnsi" w:hAnsiTheme="minorHAnsi"/>
        </w:rPr>
        <w:t>Consideration should be given to the individ</w:t>
      </w:r>
      <w:r w:rsidR="00993820" w:rsidRPr="0069258D">
        <w:rPr>
          <w:rFonts w:asciiTheme="minorHAnsi" w:hAnsiTheme="minorHAnsi"/>
        </w:rPr>
        <w:t>ual needs of those staying over</w:t>
      </w:r>
      <w:r w:rsidRPr="0069258D">
        <w:rPr>
          <w:rFonts w:asciiTheme="minorHAnsi" w:hAnsiTheme="minorHAnsi"/>
        </w:rPr>
        <w:t>night. If there is a need for personal care or additional support during the night</w:t>
      </w:r>
      <w:r w:rsidR="00993820" w:rsidRPr="0069258D">
        <w:rPr>
          <w:rFonts w:asciiTheme="minorHAnsi" w:hAnsiTheme="minorHAnsi"/>
        </w:rPr>
        <w:t>,</w:t>
      </w:r>
      <w:r w:rsidRPr="0069258D">
        <w:rPr>
          <w:rFonts w:asciiTheme="minorHAnsi" w:hAnsiTheme="minorHAnsi"/>
        </w:rPr>
        <w:t xml:space="preserve"> it would be better that the person’s usual caregiver</w:t>
      </w:r>
      <w:r w:rsidR="00367A95">
        <w:rPr>
          <w:rFonts w:asciiTheme="minorHAnsi" w:hAnsiTheme="minorHAnsi"/>
        </w:rPr>
        <w:t xml:space="preserve"> also</w:t>
      </w:r>
      <w:r w:rsidRPr="0069258D">
        <w:rPr>
          <w:rFonts w:asciiTheme="minorHAnsi" w:hAnsiTheme="minorHAnsi"/>
        </w:rPr>
        <w:t xml:space="preserve"> attends the event and therefore shares a room with them.</w:t>
      </w:r>
    </w:p>
    <w:p w14:paraId="73A43946" w14:textId="7666D043" w:rsidR="00EF48F6" w:rsidRDefault="00EF48F6" w:rsidP="00935FD2">
      <w:pPr>
        <w:rPr>
          <w:rFonts w:asciiTheme="minorHAnsi" w:hAnsiTheme="minorHAnsi"/>
        </w:rPr>
      </w:pPr>
    </w:p>
    <w:p w14:paraId="7E74A0CB" w14:textId="56B6D1D2" w:rsidR="001E59E1" w:rsidRPr="0069258D" w:rsidRDefault="001E59E1" w:rsidP="0069258D">
      <w:pPr>
        <w:spacing w:line="264" w:lineRule="auto"/>
        <w:rPr>
          <w:rFonts w:asciiTheme="minorHAnsi" w:hAnsiTheme="minorHAnsi"/>
          <w:b/>
        </w:rPr>
      </w:pPr>
      <w:r w:rsidRPr="0069258D">
        <w:rPr>
          <w:rFonts w:asciiTheme="minorHAnsi" w:hAnsiTheme="minorHAnsi"/>
          <w:b/>
        </w:rPr>
        <w:t>Personal Care</w:t>
      </w:r>
    </w:p>
    <w:p w14:paraId="5B4980DC" w14:textId="77777777" w:rsidR="001E59E1" w:rsidRPr="0069258D" w:rsidRDefault="001E59E1" w:rsidP="0069258D">
      <w:pPr>
        <w:spacing w:line="264" w:lineRule="auto"/>
        <w:rPr>
          <w:rFonts w:asciiTheme="minorHAnsi" w:hAnsiTheme="minorHAnsi"/>
        </w:rPr>
      </w:pPr>
      <w:r w:rsidRPr="0069258D">
        <w:rPr>
          <w:rFonts w:asciiTheme="minorHAnsi" w:hAnsiTheme="minorHAnsi"/>
        </w:rPr>
        <w:t>It is</w:t>
      </w:r>
      <w:r w:rsidR="00344D4B" w:rsidRPr="0069258D">
        <w:rPr>
          <w:rFonts w:asciiTheme="minorHAnsi" w:hAnsiTheme="minorHAnsi"/>
        </w:rPr>
        <w:t xml:space="preserve"> not</w:t>
      </w:r>
      <w:r w:rsidRPr="0069258D">
        <w:rPr>
          <w:rFonts w:asciiTheme="minorHAnsi" w:hAnsiTheme="minorHAnsi"/>
        </w:rPr>
        <w:t xml:space="preserve"> appropriate for </w:t>
      </w:r>
      <w:r w:rsidR="00367A95">
        <w:rPr>
          <w:rFonts w:asciiTheme="minorHAnsi" w:hAnsiTheme="minorHAnsi"/>
        </w:rPr>
        <w:t>church workers</w:t>
      </w:r>
      <w:r w:rsidRPr="0069258D">
        <w:rPr>
          <w:rFonts w:asciiTheme="minorHAnsi" w:hAnsiTheme="minorHAnsi"/>
        </w:rPr>
        <w:t xml:space="preserve"> to perform personal care for adults at risk unless this is their usual task (</w:t>
      </w:r>
      <w:r w:rsidR="00142D4A">
        <w:rPr>
          <w:rFonts w:asciiTheme="minorHAnsi" w:hAnsiTheme="minorHAnsi"/>
        </w:rPr>
        <w:t>i</w:t>
      </w:r>
      <w:r w:rsidR="009F5A22">
        <w:rPr>
          <w:rFonts w:asciiTheme="minorHAnsi" w:hAnsiTheme="minorHAnsi"/>
        </w:rPr>
        <w:t>.</w:t>
      </w:r>
      <w:r w:rsidR="00142D4A">
        <w:rPr>
          <w:rFonts w:asciiTheme="minorHAnsi" w:hAnsiTheme="minorHAnsi"/>
        </w:rPr>
        <w:t>e</w:t>
      </w:r>
      <w:r w:rsidR="009F5A22">
        <w:rPr>
          <w:rFonts w:asciiTheme="minorHAnsi" w:hAnsiTheme="minorHAnsi"/>
        </w:rPr>
        <w:t>.</w:t>
      </w:r>
      <w:r w:rsidRPr="0069258D">
        <w:rPr>
          <w:rFonts w:asciiTheme="minorHAnsi" w:hAnsiTheme="minorHAnsi"/>
        </w:rPr>
        <w:t xml:space="preserve"> </w:t>
      </w:r>
      <w:r w:rsidR="007B2DFC" w:rsidRPr="0069258D">
        <w:rPr>
          <w:rFonts w:asciiTheme="minorHAnsi" w:hAnsiTheme="minorHAnsi"/>
        </w:rPr>
        <w:t>if they have come a</w:t>
      </w:r>
      <w:r w:rsidRPr="0069258D">
        <w:rPr>
          <w:rFonts w:asciiTheme="minorHAnsi" w:hAnsiTheme="minorHAnsi"/>
        </w:rPr>
        <w:t>long to help generally</w:t>
      </w:r>
      <w:r w:rsidR="00367A95">
        <w:rPr>
          <w:rFonts w:asciiTheme="minorHAnsi" w:hAnsiTheme="minorHAnsi"/>
        </w:rPr>
        <w:t>,</w:t>
      </w:r>
      <w:r w:rsidRPr="0069258D">
        <w:rPr>
          <w:rFonts w:asciiTheme="minorHAnsi" w:hAnsiTheme="minorHAnsi"/>
        </w:rPr>
        <w:t xml:space="preserve"> but al</w:t>
      </w:r>
      <w:r w:rsidR="00344D4B" w:rsidRPr="0069258D">
        <w:rPr>
          <w:rFonts w:asciiTheme="minorHAnsi" w:hAnsiTheme="minorHAnsi"/>
        </w:rPr>
        <w:t xml:space="preserve">so have a caring role for a member </w:t>
      </w:r>
      <w:r w:rsidR="00367A95">
        <w:rPr>
          <w:rFonts w:asciiTheme="minorHAnsi" w:hAnsiTheme="minorHAnsi"/>
        </w:rPr>
        <w:t>of</w:t>
      </w:r>
      <w:r w:rsidR="00344D4B" w:rsidRPr="0069258D">
        <w:rPr>
          <w:rFonts w:asciiTheme="minorHAnsi" w:hAnsiTheme="minorHAnsi"/>
        </w:rPr>
        <w:t xml:space="preserve"> the group</w:t>
      </w:r>
      <w:r w:rsidR="00367A95">
        <w:rPr>
          <w:rFonts w:asciiTheme="minorHAnsi" w:hAnsiTheme="minorHAnsi"/>
        </w:rPr>
        <w:t>,</w:t>
      </w:r>
      <w:r w:rsidR="00344D4B" w:rsidRPr="0069258D">
        <w:rPr>
          <w:rFonts w:asciiTheme="minorHAnsi" w:hAnsiTheme="minorHAnsi"/>
        </w:rPr>
        <w:t xml:space="preserve"> they can provide personal care for that person).</w:t>
      </w:r>
    </w:p>
    <w:p w14:paraId="2DE14E2A" w14:textId="77777777" w:rsidR="00344D4B" w:rsidRPr="0069258D" w:rsidRDefault="00344D4B" w:rsidP="00935FD2">
      <w:pPr>
        <w:rPr>
          <w:rFonts w:asciiTheme="minorHAnsi" w:hAnsiTheme="minorHAnsi"/>
        </w:rPr>
      </w:pPr>
    </w:p>
    <w:p w14:paraId="37807DB8" w14:textId="77777777" w:rsidR="00344D4B" w:rsidRPr="0069258D" w:rsidRDefault="00344D4B" w:rsidP="0069258D">
      <w:pPr>
        <w:spacing w:line="264" w:lineRule="auto"/>
        <w:rPr>
          <w:rFonts w:asciiTheme="minorHAnsi" w:hAnsiTheme="minorHAnsi"/>
          <w:b/>
        </w:rPr>
      </w:pPr>
      <w:r w:rsidRPr="0069258D">
        <w:rPr>
          <w:rFonts w:asciiTheme="minorHAnsi" w:hAnsiTheme="minorHAnsi"/>
          <w:b/>
        </w:rPr>
        <w:t>Activities</w:t>
      </w:r>
    </w:p>
    <w:p w14:paraId="5763DB3A" w14:textId="77777777" w:rsidR="00344D4B" w:rsidRPr="0069258D" w:rsidRDefault="00344D4B" w:rsidP="0069258D">
      <w:pPr>
        <w:spacing w:line="264" w:lineRule="auto"/>
        <w:rPr>
          <w:rFonts w:asciiTheme="minorHAnsi" w:hAnsiTheme="minorHAnsi"/>
        </w:rPr>
      </w:pPr>
      <w:r w:rsidRPr="0069258D">
        <w:rPr>
          <w:rFonts w:asciiTheme="minorHAnsi" w:hAnsiTheme="minorHAnsi"/>
        </w:rPr>
        <w:t xml:space="preserve">Leaders </w:t>
      </w:r>
      <w:r w:rsidR="00367A95">
        <w:rPr>
          <w:rFonts w:asciiTheme="minorHAnsi" w:hAnsiTheme="minorHAnsi"/>
        </w:rPr>
        <w:t>should</w:t>
      </w:r>
      <w:r w:rsidRPr="0069258D">
        <w:rPr>
          <w:rFonts w:asciiTheme="minorHAnsi" w:hAnsiTheme="minorHAnsi"/>
        </w:rPr>
        <w:t xml:space="preserve"> consider the mobility needs of the group when deciding on activities or events. For example, if members of the group have difficulty walking</w:t>
      </w:r>
      <w:r w:rsidR="00A359D4">
        <w:rPr>
          <w:rFonts w:asciiTheme="minorHAnsi" w:hAnsiTheme="minorHAnsi"/>
        </w:rPr>
        <w:t>,</w:t>
      </w:r>
      <w:r w:rsidRPr="0069258D">
        <w:rPr>
          <w:rFonts w:asciiTheme="minorHAnsi" w:hAnsiTheme="minorHAnsi"/>
        </w:rPr>
        <w:t xml:space="preserve"> then including a walk</w:t>
      </w:r>
      <w:r w:rsidR="00367A95">
        <w:rPr>
          <w:rFonts w:asciiTheme="minorHAnsi" w:hAnsiTheme="minorHAnsi"/>
        </w:rPr>
        <w:t>ing</w:t>
      </w:r>
      <w:r w:rsidRPr="0069258D">
        <w:rPr>
          <w:rFonts w:asciiTheme="minorHAnsi" w:hAnsiTheme="minorHAnsi"/>
        </w:rPr>
        <w:t xml:space="preserve"> tour around a town may be inaccessible to some who are attending. If you have members </w:t>
      </w:r>
      <w:r w:rsidR="00A359D4">
        <w:rPr>
          <w:rFonts w:asciiTheme="minorHAnsi" w:hAnsiTheme="minorHAnsi"/>
        </w:rPr>
        <w:t>of</w:t>
      </w:r>
      <w:r w:rsidRPr="0069258D">
        <w:rPr>
          <w:rFonts w:asciiTheme="minorHAnsi" w:hAnsiTheme="minorHAnsi"/>
        </w:rPr>
        <w:t xml:space="preserve"> the group who use wheelchairs then consideration needs to be given as to whether you have sufficient </w:t>
      </w:r>
      <w:r w:rsidR="00216D64">
        <w:rPr>
          <w:rFonts w:asciiTheme="minorHAnsi" w:hAnsiTheme="minorHAnsi"/>
        </w:rPr>
        <w:t>workers</w:t>
      </w:r>
      <w:r w:rsidR="00216D64" w:rsidRPr="0069258D">
        <w:rPr>
          <w:rFonts w:asciiTheme="minorHAnsi" w:hAnsiTheme="minorHAnsi"/>
        </w:rPr>
        <w:t xml:space="preserve"> </w:t>
      </w:r>
      <w:r w:rsidRPr="0069258D">
        <w:rPr>
          <w:rFonts w:asciiTheme="minorHAnsi" w:hAnsiTheme="minorHAnsi"/>
        </w:rPr>
        <w:t>to support those who may need pushing.</w:t>
      </w:r>
    </w:p>
    <w:p w14:paraId="2CDE22AD" w14:textId="77777777" w:rsidR="00344D4B" w:rsidRPr="0069258D" w:rsidRDefault="00344D4B" w:rsidP="00935FD2">
      <w:pPr>
        <w:rPr>
          <w:rFonts w:asciiTheme="minorHAnsi" w:hAnsiTheme="minorHAnsi"/>
        </w:rPr>
      </w:pPr>
    </w:p>
    <w:p w14:paraId="60E5222F" w14:textId="77777777" w:rsidR="003D6C8E" w:rsidRDefault="00344D4B" w:rsidP="0069258D">
      <w:pPr>
        <w:spacing w:line="264" w:lineRule="auto"/>
        <w:rPr>
          <w:rFonts w:asciiTheme="minorHAnsi" w:hAnsiTheme="minorHAnsi"/>
          <w:b/>
          <w:szCs w:val="28"/>
        </w:rPr>
      </w:pPr>
      <w:r w:rsidRPr="0069258D">
        <w:rPr>
          <w:rFonts w:asciiTheme="minorHAnsi" w:hAnsiTheme="minorHAnsi"/>
          <w:b/>
          <w:szCs w:val="28"/>
        </w:rPr>
        <w:t xml:space="preserve">Safety </w:t>
      </w:r>
    </w:p>
    <w:p w14:paraId="515D4F06" w14:textId="62C50550" w:rsidR="00344D4B" w:rsidRPr="0069258D" w:rsidRDefault="00344D4B" w:rsidP="0069258D">
      <w:pPr>
        <w:spacing w:line="264" w:lineRule="auto"/>
        <w:rPr>
          <w:rFonts w:asciiTheme="minorHAnsi" w:hAnsiTheme="minorHAnsi" w:cs="Calibri"/>
        </w:rPr>
      </w:pPr>
      <w:r w:rsidRPr="0069258D">
        <w:rPr>
          <w:rFonts w:asciiTheme="minorHAnsi" w:hAnsiTheme="minorHAnsi" w:cs="Calibri"/>
        </w:rPr>
        <w:t xml:space="preserve">It is the responsibility of the workers to always know the whereabouts of every person in the group; this may include monitoring access on and off the site. </w:t>
      </w:r>
      <w:r w:rsidRPr="0069258D">
        <w:rPr>
          <w:rFonts w:asciiTheme="minorHAnsi" w:hAnsiTheme="minorHAnsi"/>
          <w:b/>
          <w:szCs w:val="28"/>
        </w:rPr>
        <w:br/>
      </w:r>
      <w:r w:rsidRPr="0069258D">
        <w:rPr>
          <w:rFonts w:asciiTheme="minorHAnsi" w:hAnsiTheme="minorHAnsi" w:cs="Calibri"/>
        </w:rPr>
        <w:t xml:space="preserve">General safety rules will be applied as </w:t>
      </w:r>
      <w:r w:rsidR="009B6DD0" w:rsidRPr="0069258D">
        <w:rPr>
          <w:rFonts w:asciiTheme="minorHAnsi" w:hAnsiTheme="minorHAnsi" w:cs="Calibri"/>
        </w:rPr>
        <w:t>appropriate,</w:t>
      </w:r>
      <w:r w:rsidRPr="0069258D">
        <w:rPr>
          <w:rFonts w:asciiTheme="minorHAnsi" w:hAnsiTheme="minorHAnsi" w:cs="Calibri"/>
        </w:rPr>
        <w:t xml:space="preserve"> an</w:t>
      </w:r>
      <w:r w:rsidR="00216D64">
        <w:rPr>
          <w:rFonts w:asciiTheme="minorHAnsi" w:hAnsiTheme="minorHAnsi" w:cs="Calibri"/>
        </w:rPr>
        <w:t>d</w:t>
      </w:r>
      <w:r w:rsidRPr="0069258D">
        <w:rPr>
          <w:rFonts w:asciiTheme="minorHAnsi" w:hAnsiTheme="minorHAnsi" w:cs="Calibri"/>
        </w:rPr>
        <w:t xml:space="preserve"> advice sought from the event organiser / venue about the fire evacuation procedures. A copy of the event / venue risk assessment should be included with the group leader</w:t>
      </w:r>
      <w:r w:rsidR="00216D64">
        <w:rPr>
          <w:rFonts w:asciiTheme="minorHAnsi" w:hAnsiTheme="minorHAnsi" w:cs="Calibri"/>
        </w:rPr>
        <w:t>’</w:t>
      </w:r>
      <w:r w:rsidRPr="0069258D">
        <w:rPr>
          <w:rFonts w:asciiTheme="minorHAnsi" w:hAnsiTheme="minorHAnsi" w:cs="Calibri"/>
        </w:rPr>
        <w:t>s risk assessment.</w:t>
      </w:r>
    </w:p>
    <w:p w14:paraId="03AD6CE1" w14:textId="77777777" w:rsidR="00344D4B" w:rsidRPr="0069258D" w:rsidRDefault="00344D4B" w:rsidP="00935FD2">
      <w:pPr>
        <w:rPr>
          <w:rFonts w:asciiTheme="minorHAnsi" w:hAnsiTheme="minorHAnsi" w:cs="Calibri"/>
        </w:rPr>
      </w:pPr>
    </w:p>
    <w:p w14:paraId="2F36A318" w14:textId="77777777" w:rsidR="00344D4B" w:rsidRPr="0069258D" w:rsidRDefault="00344D4B" w:rsidP="0069258D">
      <w:pPr>
        <w:spacing w:line="264" w:lineRule="auto"/>
        <w:rPr>
          <w:rFonts w:asciiTheme="minorHAnsi" w:hAnsiTheme="minorHAnsi" w:cs="Calibri"/>
          <w:b/>
        </w:rPr>
      </w:pPr>
      <w:r w:rsidRPr="0069258D">
        <w:rPr>
          <w:rFonts w:asciiTheme="minorHAnsi" w:hAnsiTheme="minorHAnsi" w:cs="Calibri"/>
          <w:b/>
        </w:rPr>
        <w:t>Consent and Medical Information</w:t>
      </w:r>
    </w:p>
    <w:p w14:paraId="5E1BA1C4" w14:textId="77777777" w:rsidR="00993820" w:rsidRPr="0069258D" w:rsidRDefault="00993820" w:rsidP="0069258D">
      <w:pPr>
        <w:spacing w:line="264" w:lineRule="auto"/>
        <w:rPr>
          <w:rFonts w:asciiTheme="minorHAnsi" w:hAnsiTheme="minorHAnsi" w:cs="Calibri"/>
        </w:rPr>
      </w:pPr>
      <w:r w:rsidRPr="0069258D">
        <w:rPr>
          <w:rFonts w:asciiTheme="minorHAnsi" w:hAnsiTheme="minorHAnsi" w:cs="Calibri"/>
        </w:rPr>
        <w:t>It is important to recognis</w:t>
      </w:r>
      <w:r w:rsidR="006D14AE">
        <w:rPr>
          <w:rFonts w:asciiTheme="minorHAnsi" w:hAnsiTheme="minorHAnsi" w:cs="Calibri"/>
        </w:rPr>
        <w:t>e that adults at risk are</w:t>
      </w:r>
      <w:r w:rsidRPr="0069258D">
        <w:rPr>
          <w:rFonts w:asciiTheme="minorHAnsi" w:hAnsiTheme="minorHAnsi" w:cs="Calibri"/>
        </w:rPr>
        <w:t xml:space="preserve"> most</w:t>
      </w:r>
      <w:r w:rsidR="006D14AE">
        <w:rPr>
          <w:rFonts w:asciiTheme="minorHAnsi" w:hAnsiTheme="minorHAnsi" w:cs="Calibri"/>
        </w:rPr>
        <w:t>ly</w:t>
      </w:r>
      <w:r w:rsidRPr="0069258D">
        <w:rPr>
          <w:rFonts w:asciiTheme="minorHAnsi" w:hAnsiTheme="minorHAnsi" w:cs="Calibri"/>
        </w:rPr>
        <w:t xml:space="preserve"> able to give consent for their own involvement in activities, inclusion in photographs and medical treatment</w:t>
      </w:r>
      <w:r w:rsidR="00216D64">
        <w:rPr>
          <w:rFonts w:asciiTheme="minorHAnsi" w:hAnsiTheme="minorHAnsi" w:cs="Calibri"/>
        </w:rPr>
        <w:t>.</w:t>
      </w:r>
      <w:r w:rsidRPr="0069258D">
        <w:rPr>
          <w:rFonts w:asciiTheme="minorHAnsi" w:hAnsiTheme="minorHAnsi" w:cs="Calibri"/>
        </w:rPr>
        <w:t xml:space="preserve"> </w:t>
      </w:r>
      <w:r w:rsidR="00216D64">
        <w:rPr>
          <w:rFonts w:asciiTheme="minorHAnsi" w:hAnsiTheme="minorHAnsi" w:cs="Calibri"/>
        </w:rPr>
        <w:t>H</w:t>
      </w:r>
      <w:r w:rsidRPr="0069258D">
        <w:rPr>
          <w:rFonts w:asciiTheme="minorHAnsi" w:hAnsiTheme="minorHAnsi" w:cs="Calibri"/>
        </w:rPr>
        <w:t>owever</w:t>
      </w:r>
      <w:r w:rsidR="00A359D4">
        <w:rPr>
          <w:rFonts w:asciiTheme="minorHAnsi" w:hAnsiTheme="minorHAnsi" w:cs="Calibri"/>
        </w:rPr>
        <w:t xml:space="preserve">, </w:t>
      </w:r>
      <w:r w:rsidRPr="0069258D">
        <w:rPr>
          <w:rFonts w:asciiTheme="minorHAnsi" w:hAnsiTheme="minorHAnsi" w:cs="Calibri"/>
        </w:rPr>
        <w:t>in s</w:t>
      </w:r>
      <w:r w:rsidR="007B2DFC" w:rsidRPr="0069258D">
        <w:rPr>
          <w:rFonts w:asciiTheme="minorHAnsi" w:hAnsiTheme="minorHAnsi" w:cs="Calibri"/>
        </w:rPr>
        <w:t>ome situations the question of c</w:t>
      </w:r>
      <w:r w:rsidRPr="0069258D">
        <w:rPr>
          <w:rFonts w:asciiTheme="minorHAnsi" w:hAnsiTheme="minorHAnsi" w:cs="Calibri"/>
        </w:rPr>
        <w:t>apacity may arise. The guidelines clearly state that an adult at risk should have a say in their care and</w:t>
      </w:r>
      <w:r w:rsidR="00216D64">
        <w:rPr>
          <w:rFonts w:asciiTheme="minorHAnsi" w:hAnsiTheme="minorHAnsi" w:cs="Calibri"/>
        </w:rPr>
        <w:t xml:space="preserve"> any</w:t>
      </w:r>
      <w:r w:rsidRPr="0069258D">
        <w:rPr>
          <w:rFonts w:asciiTheme="minorHAnsi" w:hAnsiTheme="minorHAnsi" w:cs="Calibri"/>
        </w:rPr>
        <w:t xml:space="preserve"> arrangements </w:t>
      </w:r>
      <w:r w:rsidR="00216D64">
        <w:rPr>
          <w:rFonts w:asciiTheme="minorHAnsi" w:hAnsiTheme="minorHAnsi" w:cs="Calibri"/>
        </w:rPr>
        <w:t xml:space="preserve">made </w:t>
      </w:r>
      <w:r w:rsidRPr="0069258D">
        <w:rPr>
          <w:rFonts w:asciiTheme="minorHAnsi" w:hAnsiTheme="minorHAnsi" w:cs="Calibri"/>
        </w:rPr>
        <w:t>for them, however</w:t>
      </w:r>
      <w:r w:rsidR="00216D64">
        <w:rPr>
          <w:rFonts w:asciiTheme="minorHAnsi" w:hAnsiTheme="minorHAnsi" w:cs="Calibri"/>
        </w:rPr>
        <w:t>,</w:t>
      </w:r>
      <w:r w:rsidRPr="0069258D">
        <w:rPr>
          <w:rFonts w:asciiTheme="minorHAnsi" w:hAnsiTheme="minorHAnsi" w:cs="Calibri"/>
        </w:rPr>
        <w:t xml:space="preserve"> there may be occasions when you need to involve others in decision making</w:t>
      </w:r>
      <w:r w:rsidR="00A359D4">
        <w:rPr>
          <w:rFonts w:asciiTheme="minorHAnsi" w:hAnsiTheme="minorHAnsi" w:cs="Calibri"/>
        </w:rPr>
        <w:t>. I</w:t>
      </w:r>
      <w:r w:rsidRPr="0069258D">
        <w:rPr>
          <w:rFonts w:asciiTheme="minorHAnsi" w:hAnsiTheme="minorHAnsi" w:cs="Calibri"/>
        </w:rPr>
        <w:t>n these situations</w:t>
      </w:r>
      <w:r w:rsidR="00A359D4">
        <w:rPr>
          <w:rFonts w:asciiTheme="minorHAnsi" w:hAnsiTheme="minorHAnsi" w:cs="Calibri"/>
        </w:rPr>
        <w:t xml:space="preserve">, </w:t>
      </w:r>
      <w:r w:rsidRPr="0069258D">
        <w:rPr>
          <w:rFonts w:asciiTheme="minorHAnsi" w:hAnsiTheme="minorHAnsi" w:cs="Calibri"/>
        </w:rPr>
        <w:t xml:space="preserve">seek advice from the </w:t>
      </w:r>
      <w:r w:rsidR="003D7CC0">
        <w:rPr>
          <w:rFonts w:asciiTheme="minorHAnsi" w:hAnsiTheme="minorHAnsi" w:cs="Calibri"/>
        </w:rPr>
        <w:t>DPS</w:t>
      </w:r>
      <w:r w:rsidRPr="0069258D">
        <w:rPr>
          <w:rFonts w:asciiTheme="minorHAnsi" w:hAnsiTheme="minorHAnsi" w:cs="Calibri"/>
        </w:rPr>
        <w:t xml:space="preserve"> </w:t>
      </w:r>
      <w:proofErr w:type="gramStart"/>
      <w:r w:rsidRPr="0069258D">
        <w:rPr>
          <w:rFonts w:asciiTheme="minorHAnsi" w:hAnsiTheme="minorHAnsi" w:cs="Calibri"/>
        </w:rPr>
        <w:t>with regard to</w:t>
      </w:r>
      <w:proofErr w:type="gramEnd"/>
      <w:r w:rsidRPr="0069258D">
        <w:rPr>
          <w:rFonts w:asciiTheme="minorHAnsi" w:hAnsiTheme="minorHAnsi" w:cs="Calibri"/>
        </w:rPr>
        <w:t xml:space="preserve"> who should be involved.</w:t>
      </w:r>
    </w:p>
    <w:p w14:paraId="6519B212" w14:textId="4BB67A2F" w:rsidR="00993820" w:rsidRPr="00627093" w:rsidRDefault="00BE35DB" w:rsidP="0069258D">
      <w:pPr>
        <w:spacing w:line="264" w:lineRule="auto"/>
        <w:rPr>
          <w:rFonts w:asciiTheme="minorHAnsi" w:hAnsiTheme="minorHAnsi" w:cs="Calibri"/>
        </w:rPr>
      </w:pPr>
      <w:r w:rsidRPr="00627093">
        <w:rPr>
          <w:rFonts w:asciiTheme="minorHAnsi" w:hAnsiTheme="minorHAnsi" w:cs="Calibri"/>
        </w:rPr>
        <w:t>Where appropriate, a</w:t>
      </w:r>
      <w:r w:rsidR="00993820" w:rsidRPr="00627093">
        <w:rPr>
          <w:rFonts w:asciiTheme="minorHAnsi" w:hAnsiTheme="minorHAnsi" w:cs="Calibri"/>
        </w:rPr>
        <w:t xml:space="preserve"> medical consent form should be completed by each member of the group and held by the leader. This will include any health concerns, </w:t>
      </w:r>
      <w:r w:rsidR="00216D64" w:rsidRPr="00627093">
        <w:rPr>
          <w:rFonts w:asciiTheme="minorHAnsi" w:hAnsiTheme="minorHAnsi" w:cs="Calibri"/>
        </w:rPr>
        <w:t>emergency c</w:t>
      </w:r>
      <w:r w:rsidR="000108A7" w:rsidRPr="00627093">
        <w:rPr>
          <w:rFonts w:asciiTheme="minorHAnsi" w:hAnsiTheme="minorHAnsi" w:cs="Calibri"/>
        </w:rPr>
        <w:t>ontact information and</w:t>
      </w:r>
      <w:r w:rsidR="00216D64" w:rsidRPr="00627093">
        <w:rPr>
          <w:rFonts w:asciiTheme="minorHAnsi" w:hAnsiTheme="minorHAnsi" w:cs="Calibri"/>
        </w:rPr>
        <w:t xml:space="preserve"> </w:t>
      </w:r>
      <w:r w:rsidR="00993820" w:rsidRPr="00627093">
        <w:rPr>
          <w:rFonts w:asciiTheme="minorHAnsi" w:hAnsiTheme="minorHAnsi" w:cs="Calibri"/>
        </w:rPr>
        <w:t xml:space="preserve">contact details for their GP. This will allow emergency medical personnel to have access to information should the need arise. </w:t>
      </w:r>
    </w:p>
    <w:p w14:paraId="25D13C86" w14:textId="77777777" w:rsidR="00993820" w:rsidRPr="0069258D" w:rsidRDefault="00993820" w:rsidP="00935FD2">
      <w:pPr>
        <w:rPr>
          <w:rFonts w:asciiTheme="minorHAnsi" w:hAnsiTheme="minorHAnsi" w:cs="Calibri"/>
        </w:rPr>
      </w:pPr>
    </w:p>
    <w:p w14:paraId="670BAE4E" w14:textId="77777777" w:rsidR="00993820" w:rsidRPr="0069258D" w:rsidRDefault="00993820" w:rsidP="0069258D">
      <w:pPr>
        <w:spacing w:line="264" w:lineRule="auto"/>
        <w:rPr>
          <w:rFonts w:asciiTheme="minorHAnsi" w:hAnsiTheme="minorHAnsi" w:cs="Calibri"/>
          <w:b/>
        </w:rPr>
      </w:pPr>
      <w:r w:rsidRPr="0069258D">
        <w:rPr>
          <w:rFonts w:asciiTheme="minorHAnsi" w:hAnsiTheme="minorHAnsi" w:cs="Calibri"/>
          <w:b/>
        </w:rPr>
        <w:t>Holding and Dispensing of Medication</w:t>
      </w:r>
    </w:p>
    <w:p w14:paraId="462AC711" w14:textId="07744977" w:rsidR="00993820" w:rsidRDefault="007B433E" w:rsidP="0069258D">
      <w:pPr>
        <w:spacing w:line="264" w:lineRule="auto"/>
        <w:rPr>
          <w:rFonts w:asciiTheme="minorHAnsi" w:hAnsiTheme="minorHAnsi" w:cs="Calibri"/>
        </w:rPr>
      </w:pPr>
      <w:r>
        <w:rPr>
          <w:rFonts w:asciiTheme="minorHAnsi" w:hAnsiTheme="minorHAnsi" w:cs="Calibri"/>
        </w:rPr>
        <w:t xml:space="preserve">Church workers </w:t>
      </w:r>
      <w:r w:rsidR="00993820" w:rsidRPr="0069258D">
        <w:rPr>
          <w:rFonts w:asciiTheme="minorHAnsi" w:hAnsiTheme="minorHAnsi" w:cs="Calibri"/>
        </w:rPr>
        <w:t>should n</w:t>
      </w:r>
      <w:r>
        <w:rPr>
          <w:rFonts w:asciiTheme="minorHAnsi" w:hAnsiTheme="minorHAnsi" w:cs="Calibri"/>
        </w:rPr>
        <w:t>ever</w:t>
      </w:r>
      <w:r w:rsidR="00993820" w:rsidRPr="0069258D">
        <w:rPr>
          <w:rFonts w:asciiTheme="minorHAnsi" w:hAnsiTheme="minorHAnsi" w:cs="Calibri"/>
        </w:rPr>
        <w:t xml:space="preserve"> agree to hold or dispense medication </w:t>
      </w:r>
      <w:r>
        <w:rPr>
          <w:rFonts w:asciiTheme="minorHAnsi" w:hAnsiTheme="minorHAnsi" w:cs="Calibri"/>
        </w:rPr>
        <w:t>f</w:t>
      </w:r>
      <w:r w:rsidR="00993820" w:rsidRPr="0069258D">
        <w:rPr>
          <w:rFonts w:asciiTheme="minorHAnsi" w:hAnsiTheme="minorHAnsi" w:cs="Calibri"/>
        </w:rPr>
        <w:t>o</w:t>
      </w:r>
      <w:r w:rsidR="00A359D4">
        <w:rPr>
          <w:rFonts w:asciiTheme="minorHAnsi" w:hAnsiTheme="minorHAnsi" w:cs="Calibri"/>
        </w:rPr>
        <w:t>r</w:t>
      </w:r>
      <w:r w:rsidR="00993820" w:rsidRPr="0069258D">
        <w:rPr>
          <w:rFonts w:asciiTheme="minorHAnsi" w:hAnsiTheme="minorHAnsi" w:cs="Calibri"/>
        </w:rPr>
        <w:t xml:space="preserve"> those on </w:t>
      </w:r>
      <w:r w:rsidR="00DB426E">
        <w:rPr>
          <w:rFonts w:asciiTheme="minorHAnsi" w:hAnsiTheme="minorHAnsi" w:cs="Calibri"/>
        </w:rPr>
        <w:t>an</w:t>
      </w:r>
      <w:r w:rsidR="00637841">
        <w:rPr>
          <w:rFonts w:asciiTheme="minorHAnsi" w:hAnsiTheme="minorHAnsi" w:cs="Calibri"/>
        </w:rPr>
        <w:t xml:space="preserve"> </w:t>
      </w:r>
      <w:r>
        <w:rPr>
          <w:rFonts w:asciiTheme="minorHAnsi" w:hAnsiTheme="minorHAnsi" w:cs="Calibri"/>
        </w:rPr>
        <w:t>event</w:t>
      </w:r>
      <w:r w:rsidR="00993820" w:rsidRPr="0069258D">
        <w:rPr>
          <w:rFonts w:asciiTheme="minorHAnsi" w:hAnsiTheme="minorHAnsi" w:cs="Calibri"/>
        </w:rPr>
        <w:t>. If someone is unable to manage their own medication</w:t>
      </w:r>
      <w:r w:rsidR="00BE35DB">
        <w:rPr>
          <w:rFonts w:asciiTheme="minorHAnsi" w:hAnsiTheme="minorHAnsi" w:cs="Calibri"/>
        </w:rPr>
        <w:t>,</w:t>
      </w:r>
      <w:r w:rsidR="00993820" w:rsidRPr="0069258D">
        <w:rPr>
          <w:rFonts w:asciiTheme="minorHAnsi" w:hAnsiTheme="minorHAnsi" w:cs="Calibri"/>
        </w:rPr>
        <w:t xml:space="preserve"> then consideration should be given as to whether </w:t>
      </w:r>
      <w:r>
        <w:rPr>
          <w:rFonts w:asciiTheme="minorHAnsi" w:hAnsiTheme="minorHAnsi" w:cs="Calibri"/>
        </w:rPr>
        <w:t>their</w:t>
      </w:r>
      <w:r w:rsidR="00993820" w:rsidRPr="0069258D">
        <w:rPr>
          <w:rFonts w:asciiTheme="minorHAnsi" w:hAnsiTheme="minorHAnsi" w:cs="Calibri"/>
        </w:rPr>
        <w:t xml:space="preserve"> usual carer </w:t>
      </w:r>
      <w:r>
        <w:rPr>
          <w:rFonts w:asciiTheme="minorHAnsi" w:hAnsiTheme="minorHAnsi" w:cs="Calibri"/>
        </w:rPr>
        <w:t>c</w:t>
      </w:r>
      <w:r w:rsidR="00993820" w:rsidRPr="0069258D">
        <w:rPr>
          <w:rFonts w:asciiTheme="minorHAnsi" w:hAnsiTheme="minorHAnsi" w:cs="Calibri"/>
        </w:rPr>
        <w:t xml:space="preserve">ould attend with them or whether they </w:t>
      </w:r>
      <w:r>
        <w:rPr>
          <w:rFonts w:asciiTheme="minorHAnsi" w:hAnsiTheme="minorHAnsi" w:cs="Calibri"/>
        </w:rPr>
        <w:t xml:space="preserve">will not be able to </w:t>
      </w:r>
      <w:r w:rsidR="00993820" w:rsidRPr="0069258D">
        <w:rPr>
          <w:rFonts w:asciiTheme="minorHAnsi" w:hAnsiTheme="minorHAnsi" w:cs="Calibri"/>
        </w:rPr>
        <w:t xml:space="preserve">attend </w:t>
      </w:r>
      <w:r>
        <w:rPr>
          <w:rFonts w:asciiTheme="minorHAnsi" w:hAnsiTheme="minorHAnsi" w:cs="Calibri"/>
        </w:rPr>
        <w:t>the event</w:t>
      </w:r>
      <w:r w:rsidR="00993820" w:rsidRPr="0069258D">
        <w:rPr>
          <w:rFonts w:asciiTheme="minorHAnsi" w:hAnsiTheme="minorHAnsi" w:cs="Calibri"/>
        </w:rPr>
        <w:t>.</w:t>
      </w:r>
    </w:p>
    <w:p w14:paraId="133313A1" w14:textId="68B30F8D" w:rsidR="006A6926" w:rsidRDefault="006A6926" w:rsidP="0069258D">
      <w:pPr>
        <w:spacing w:line="264" w:lineRule="auto"/>
        <w:rPr>
          <w:rFonts w:asciiTheme="minorHAnsi" w:hAnsiTheme="minorHAnsi" w:cs="Calibri"/>
        </w:rPr>
      </w:pPr>
    </w:p>
    <w:p w14:paraId="084EFA49" w14:textId="77777777" w:rsidR="006A6926" w:rsidRPr="0038172F" w:rsidRDefault="006A6926" w:rsidP="006A6926">
      <w:pPr>
        <w:rPr>
          <w:rFonts w:asciiTheme="minorHAnsi" w:hAnsiTheme="minorHAnsi" w:cs="Calibri"/>
          <w:b/>
          <w:bCs/>
        </w:rPr>
      </w:pPr>
      <w:r w:rsidRPr="0038172F">
        <w:rPr>
          <w:rFonts w:asciiTheme="minorHAnsi" w:hAnsiTheme="minorHAnsi" w:cs="Calibri"/>
          <w:b/>
          <w:bCs/>
        </w:rPr>
        <w:t>Named person for safeguarding on the trip</w:t>
      </w:r>
    </w:p>
    <w:p w14:paraId="58E477DE" w14:textId="636C0244" w:rsidR="006A6926" w:rsidRDefault="006A6926" w:rsidP="006A6926">
      <w:pPr>
        <w:rPr>
          <w:rFonts w:asciiTheme="minorHAnsi" w:hAnsiTheme="minorHAnsi" w:cs="Calibri"/>
        </w:rPr>
      </w:pPr>
      <w:r>
        <w:rPr>
          <w:rFonts w:asciiTheme="minorHAnsi" w:hAnsiTheme="minorHAnsi" w:cs="Calibri"/>
        </w:rPr>
        <w:t xml:space="preserve">As with trips arranged for Children and young people there will be a named person for </w:t>
      </w:r>
      <w:r w:rsidR="00FB5759">
        <w:rPr>
          <w:rFonts w:asciiTheme="minorHAnsi" w:hAnsiTheme="minorHAnsi" w:cs="Calibri"/>
        </w:rPr>
        <w:t>safeguarding for all</w:t>
      </w:r>
      <w:r>
        <w:rPr>
          <w:rFonts w:asciiTheme="minorHAnsi" w:hAnsiTheme="minorHAnsi" w:cs="Calibri"/>
        </w:rPr>
        <w:t xml:space="preserve"> residential trips involving adults at risk. This person will not necessarily be the Church Designated Person for </w:t>
      </w:r>
      <w:proofErr w:type="gramStart"/>
      <w:r>
        <w:rPr>
          <w:rFonts w:asciiTheme="minorHAnsi" w:hAnsiTheme="minorHAnsi" w:cs="Calibri"/>
        </w:rPr>
        <w:t>Safeguarding</w:t>
      </w:r>
      <w:proofErr w:type="gramEnd"/>
      <w:r>
        <w:rPr>
          <w:rFonts w:asciiTheme="minorHAnsi" w:hAnsiTheme="minorHAnsi" w:cs="Calibri"/>
        </w:rPr>
        <w:t xml:space="preserve"> but they will be someone trained to Level 3 Excellence in Safeguarding. A discussion with the DPS will be held to identify who this person is and agree how information will be communicated to the DPS if a concern is raised during the event.</w:t>
      </w:r>
    </w:p>
    <w:p w14:paraId="38687D20" w14:textId="77777777" w:rsidR="006A6926" w:rsidRDefault="006A6926" w:rsidP="0069258D">
      <w:pPr>
        <w:spacing w:line="264" w:lineRule="auto"/>
        <w:rPr>
          <w:rFonts w:asciiTheme="minorHAnsi" w:hAnsiTheme="minorHAnsi" w:cs="Calibri"/>
        </w:rPr>
      </w:pPr>
    </w:p>
    <w:p w14:paraId="6127B725" w14:textId="77777777" w:rsidR="00BE310B" w:rsidRDefault="00BE310B" w:rsidP="00142D4A">
      <w:pPr>
        <w:pStyle w:val="Heading4"/>
      </w:pPr>
      <w:bookmarkStart w:id="120" w:name="_Toc184985731"/>
      <w:r>
        <w:t>3.3.12</w:t>
      </w:r>
      <w:r>
        <w:tab/>
        <w:t>Hiring of Church Premises</w:t>
      </w:r>
      <w:bookmarkEnd w:id="120"/>
    </w:p>
    <w:p w14:paraId="4BA9F735" w14:textId="3C824CB1" w:rsidR="00BE310B" w:rsidRDefault="00BE310B" w:rsidP="0069258D">
      <w:pPr>
        <w:spacing w:line="264" w:lineRule="auto"/>
        <w:rPr>
          <w:rFonts w:asciiTheme="minorHAnsi" w:hAnsiTheme="minorHAnsi" w:cs="Calibri"/>
        </w:rPr>
      </w:pPr>
      <w:r w:rsidRPr="00BE35DB">
        <w:rPr>
          <w:rFonts w:asciiTheme="minorHAnsi" w:hAnsiTheme="minorHAnsi" w:cs="Calibri"/>
        </w:rPr>
        <w:t xml:space="preserve">The responsible adult for an activity held at </w:t>
      </w:r>
      <w:r w:rsidR="00BE35DB" w:rsidRPr="00BE35DB">
        <w:rPr>
          <w:rFonts w:asciiTheme="minorHAnsi" w:hAnsiTheme="minorHAnsi" w:cs="Calibri"/>
        </w:rPr>
        <w:t>Sutton Bonington</w:t>
      </w:r>
      <w:r w:rsidRPr="00BE35DB">
        <w:rPr>
          <w:rFonts w:asciiTheme="minorHAnsi" w:hAnsiTheme="minorHAnsi" w:cs="Calibri"/>
        </w:rPr>
        <w:t xml:space="preserve"> Baptist Church </w:t>
      </w:r>
      <w:r w:rsidR="00BE35DB" w:rsidRPr="00BE35DB">
        <w:rPr>
          <w:rFonts w:asciiTheme="minorHAnsi" w:hAnsiTheme="minorHAnsi" w:cs="Calibri"/>
        </w:rPr>
        <w:t xml:space="preserve">should understand the basic safety </w:t>
      </w:r>
      <w:r w:rsidR="00805FD1">
        <w:rPr>
          <w:rFonts w:asciiTheme="minorHAnsi" w:hAnsiTheme="minorHAnsi" w:cs="Calibri"/>
        </w:rPr>
        <w:t>limitations</w:t>
      </w:r>
      <w:r w:rsidR="00BE35DB" w:rsidRPr="00BE35DB">
        <w:rPr>
          <w:rFonts w:asciiTheme="minorHAnsi" w:hAnsiTheme="minorHAnsi" w:cs="Calibri"/>
        </w:rPr>
        <w:t xml:space="preserve"> of the venue.</w:t>
      </w:r>
    </w:p>
    <w:p w14:paraId="6DC504E7" w14:textId="3A5A139F" w:rsidR="003A1D48" w:rsidRDefault="003A1D48" w:rsidP="0069258D">
      <w:pPr>
        <w:spacing w:line="264" w:lineRule="auto"/>
        <w:rPr>
          <w:rFonts w:asciiTheme="minorHAnsi" w:hAnsiTheme="minorHAnsi" w:cs="Calibri"/>
        </w:rPr>
      </w:pPr>
    </w:p>
    <w:p w14:paraId="2CAF7E6C" w14:textId="359791D7" w:rsidR="003A1D48" w:rsidRDefault="003A1D48" w:rsidP="0069258D">
      <w:pPr>
        <w:spacing w:line="264" w:lineRule="auto"/>
        <w:rPr>
          <w:rFonts w:asciiTheme="minorHAnsi" w:hAnsiTheme="minorHAnsi" w:cs="Calibri"/>
        </w:rPr>
      </w:pPr>
      <w:r w:rsidRPr="003A1D48">
        <w:rPr>
          <w:rFonts w:asciiTheme="minorHAnsi" w:hAnsiTheme="minorHAnsi" w:cs="Calibri"/>
        </w:rPr>
        <w:t>We require all external groups working with children</w:t>
      </w:r>
      <w:r>
        <w:rPr>
          <w:rFonts w:asciiTheme="minorHAnsi" w:hAnsiTheme="minorHAnsi" w:cs="Calibri"/>
        </w:rPr>
        <w:t>,</w:t>
      </w:r>
      <w:r w:rsidRPr="003A1D48">
        <w:rPr>
          <w:rFonts w:asciiTheme="minorHAnsi" w:hAnsiTheme="minorHAnsi" w:cs="Calibri"/>
        </w:rPr>
        <w:t xml:space="preserve"> young people or adults at risk on church premises to: </w:t>
      </w:r>
    </w:p>
    <w:p w14:paraId="2AC913FE" w14:textId="64AD9D4A" w:rsidR="003A1D48" w:rsidRPr="003A1D48" w:rsidRDefault="003A1D48" w:rsidP="003A1D48">
      <w:pPr>
        <w:pStyle w:val="ListParagraph"/>
        <w:numPr>
          <w:ilvl w:val="0"/>
          <w:numId w:val="44"/>
        </w:numPr>
        <w:spacing w:line="264" w:lineRule="auto"/>
        <w:rPr>
          <w:rFonts w:asciiTheme="minorHAnsi" w:hAnsiTheme="minorHAnsi" w:cs="Calibri"/>
        </w:rPr>
      </w:pPr>
      <w:r>
        <w:rPr>
          <w:rFonts w:asciiTheme="minorHAnsi" w:hAnsiTheme="minorHAnsi" w:cs="Calibri"/>
        </w:rPr>
        <w:t>p</w:t>
      </w:r>
      <w:r w:rsidRPr="003A1D48">
        <w:rPr>
          <w:rFonts w:asciiTheme="minorHAnsi" w:hAnsiTheme="minorHAnsi" w:cs="Calibri"/>
        </w:rPr>
        <w:t xml:space="preserve">rovide confirmation of </w:t>
      </w:r>
      <w:r w:rsidR="009B6DD0" w:rsidRPr="003A1D48">
        <w:rPr>
          <w:rFonts w:asciiTheme="minorHAnsi" w:hAnsiTheme="minorHAnsi" w:cs="Calibri"/>
        </w:rPr>
        <w:t>up-to-date</w:t>
      </w:r>
      <w:r w:rsidRPr="003A1D48">
        <w:rPr>
          <w:rFonts w:asciiTheme="minorHAnsi" w:hAnsiTheme="minorHAnsi" w:cs="Calibri"/>
        </w:rPr>
        <w:t xml:space="preserve"> safeguarding policy and </w:t>
      </w:r>
      <w:proofErr w:type="gramStart"/>
      <w:r w:rsidRPr="003A1D48">
        <w:rPr>
          <w:rFonts w:asciiTheme="minorHAnsi" w:hAnsiTheme="minorHAnsi" w:cs="Calibri"/>
        </w:rPr>
        <w:t>procedures;</w:t>
      </w:r>
      <w:proofErr w:type="gramEnd"/>
      <w:r w:rsidRPr="003A1D48">
        <w:rPr>
          <w:rFonts w:asciiTheme="minorHAnsi" w:hAnsiTheme="minorHAnsi" w:cs="Calibri"/>
        </w:rPr>
        <w:t xml:space="preserve"> </w:t>
      </w:r>
    </w:p>
    <w:p w14:paraId="6F8F406D" w14:textId="7460F3B0" w:rsidR="003A1D48" w:rsidRPr="003A1D48" w:rsidRDefault="003A1D48" w:rsidP="003A1D48">
      <w:pPr>
        <w:pStyle w:val="ListParagraph"/>
        <w:numPr>
          <w:ilvl w:val="0"/>
          <w:numId w:val="44"/>
        </w:numPr>
        <w:spacing w:line="264" w:lineRule="auto"/>
        <w:rPr>
          <w:rFonts w:asciiTheme="minorHAnsi" w:hAnsiTheme="minorHAnsi" w:cs="Calibri"/>
        </w:rPr>
      </w:pPr>
      <w:r>
        <w:rPr>
          <w:rFonts w:asciiTheme="minorHAnsi" w:hAnsiTheme="minorHAnsi" w:cs="Calibri"/>
        </w:rPr>
        <w:t>e</w:t>
      </w:r>
      <w:r w:rsidRPr="003A1D48">
        <w:rPr>
          <w:rFonts w:asciiTheme="minorHAnsi" w:hAnsiTheme="minorHAnsi" w:cs="Calibri"/>
        </w:rPr>
        <w:t>nsure all paid staff and volunteers have been subject to DBS che</w:t>
      </w:r>
      <w:r w:rsidR="006F1885">
        <w:rPr>
          <w:rFonts w:asciiTheme="minorHAnsi" w:hAnsiTheme="minorHAnsi" w:cs="Calibri"/>
        </w:rPr>
        <w:t>cks</w:t>
      </w:r>
      <w:r w:rsidRPr="003A1D48">
        <w:rPr>
          <w:rFonts w:asciiTheme="minorHAnsi" w:hAnsiTheme="minorHAnsi" w:cs="Calibri"/>
        </w:rPr>
        <w:t xml:space="preserve">, in line with national government </w:t>
      </w:r>
      <w:proofErr w:type="gramStart"/>
      <w:r w:rsidRPr="003A1D48">
        <w:rPr>
          <w:rFonts w:asciiTheme="minorHAnsi" w:hAnsiTheme="minorHAnsi" w:cs="Calibri"/>
        </w:rPr>
        <w:t>guidance;</w:t>
      </w:r>
      <w:proofErr w:type="gramEnd"/>
      <w:r w:rsidRPr="003A1D48">
        <w:rPr>
          <w:rFonts w:asciiTheme="minorHAnsi" w:hAnsiTheme="minorHAnsi" w:cs="Calibri"/>
        </w:rPr>
        <w:t xml:space="preserve"> </w:t>
      </w:r>
    </w:p>
    <w:p w14:paraId="11613C61" w14:textId="6F7FFB78" w:rsidR="003A1D48" w:rsidRPr="003A1D48" w:rsidRDefault="003A1D48" w:rsidP="003A1D48">
      <w:pPr>
        <w:pStyle w:val="ListParagraph"/>
        <w:numPr>
          <w:ilvl w:val="0"/>
          <w:numId w:val="44"/>
        </w:numPr>
        <w:spacing w:line="264" w:lineRule="auto"/>
        <w:rPr>
          <w:rFonts w:asciiTheme="minorHAnsi" w:hAnsiTheme="minorHAnsi" w:cs="Calibri"/>
        </w:rPr>
      </w:pPr>
      <w:r>
        <w:rPr>
          <w:rFonts w:asciiTheme="minorHAnsi" w:hAnsiTheme="minorHAnsi" w:cs="Calibri"/>
        </w:rPr>
        <w:t>b</w:t>
      </w:r>
      <w:r w:rsidRPr="003A1D48">
        <w:rPr>
          <w:rFonts w:asciiTheme="minorHAnsi" w:hAnsiTheme="minorHAnsi" w:cs="Calibri"/>
        </w:rPr>
        <w:t xml:space="preserve">e able to demonstrate that all paid staff and volunteers have completed the appropriate level of safeguarding training. </w:t>
      </w:r>
    </w:p>
    <w:p w14:paraId="527D9441" w14:textId="77777777" w:rsidR="0074272D" w:rsidRDefault="0074272D">
      <w:pPr>
        <w:rPr>
          <w:rFonts w:asciiTheme="minorHAnsi" w:hAnsiTheme="minorHAnsi"/>
        </w:rPr>
      </w:pPr>
    </w:p>
    <w:p w14:paraId="36AD5FF3" w14:textId="77777777" w:rsidR="00142D4A" w:rsidRDefault="00F33FEB" w:rsidP="00D07429">
      <w:pPr>
        <w:pStyle w:val="Heading3"/>
      </w:pPr>
      <w:bookmarkStart w:id="121" w:name="_Toc497390727"/>
      <w:bookmarkStart w:id="122" w:name="_Toc184985732"/>
      <w:r w:rsidRPr="00142D4A">
        <w:lastRenderedPageBreak/>
        <w:t xml:space="preserve">3.4 </w:t>
      </w:r>
      <w:r w:rsidR="00956F44" w:rsidRPr="00142D4A">
        <w:t>SAFE</w:t>
      </w:r>
      <w:r w:rsidR="00AE7D36" w:rsidRPr="00142D4A">
        <w:t>R</w:t>
      </w:r>
      <w:r w:rsidR="00956F44" w:rsidRPr="00142D4A">
        <w:t xml:space="preserve"> COMMUNITY</w:t>
      </w:r>
      <w:bookmarkEnd w:id="121"/>
      <w:bookmarkEnd w:id="122"/>
    </w:p>
    <w:p w14:paraId="3446BB0E" w14:textId="77777777" w:rsidR="00142D4A" w:rsidRPr="00142D4A" w:rsidRDefault="00142D4A" w:rsidP="00D07429"/>
    <w:p w14:paraId="1882D065" w14:textId="77777777" w:rsidR="00065750" w:rsidRPr="00142D4A" w:rsidRDefault="000C1DA6" w:rsidP="00D07429">
      <w:pPr>
        <w:pStyle w:val="Heading4"/>
        <w:spacing w:before="0"/>
      </w:pPr>
      <w:bookmarkStart w:id="123" w:name="_Toc184985733"/>
      <w:r w:rsidRPr="00142D4A">
        <w:t>3.4.</w:t>
      </w:r>
      <w:r w:rsidR="00F33FEB" w:rsidRPr="00142D4A">
        <w:t xml:space="preserve">1 </w:t>
      </w:r>
      <w:r w:rsidR="00956F44" w:rsidRPr="00142D4A">
        <w:t>Bullying</w:t>
      </w:r>
      <w:bookmarkEnd w:id="123"/>
    </w:p>
    <w:p w14:paraId="6D817107" w14:textId="77777777" w:rsidR="00142D4A" w:rsidRDefault="00956F44" w:rsidP="00065750">
      <w:pPr>
        <w:spacing w:after="60" w:line="264" w:lineRule="auto"/>
        <w:rPr>
          <w:rFonts w:asciiTheme="minorHAnsi" w:hAnsiTheme="minorHAnsi" w:cs="Calibri"/>
        </w:rPr>
      </w:pPr>
      <w:r w:rsidRPr="0069258D">
        <w:rPr>
          <w:rFonts w:asciiTheme="minorHAnsi" w:hAnsiTheme="minorHAnsi" w:cs="Calibri"/>
        </w:rPr>
        <w:t>Bullying is another</w:t>
      </w:r>
      <w:r w:rsidR="00317826" w:rsidRPr="0069258D">
        <w:rPr>
          <w:rFonts w:asciiTheme="minorHAnsi" w:hAnsiTheme="minorHAnsi" w:cs="Calibri"/>
        </w:rPr>
        <w:t xml:space="preserve"> </w:t>
      </w:r>
      <w:r w:rsidR="006533E4" w:rsidRPr="0069258D">
        <w:rPr>
          <w:rFonts w:asciiTheme="minorHAnsi" w:hAnsiTheme="minorHAnsi" w:cs="Calibri"/>
        </w:rPr>
        <w:t>form of abuse</w:t>
      </w:r>
      <w:r w:rsidRPr="0069258D">
        <w:rPr>
          <w:rFonts w:asciiTheme="minorHAnsi" w:hAnsiTheme="minorHAnsi" w:cs="Calibri"/>
        </w:rPr>
        <w:t xml:space="preserve">, and it can be verbal or physical. </w:t>
      </w:r>
      <w:r w:rsidR="00CD4B24" w:rsidRPr="0069258D">
        <w:rPr>
          <w:rFonts w:asciiTheme="minorHAnsi" w:hAnsiTheme="minorHAnsi" w:cs="Calibri"/>
        </w:rPr>
        <w:t xml:space="preserve">Bullying doesn’t </w:t>
      </w:r>
      <w:r w:rsidR="00A9792D" w:rsidRPr="0069258D">
        <w:rPr>
          <w:rFonts w:asciiTheme="minorHAnsi" w:hAnsiTheme="minorHAnsi" w:cs="Calibri"/>
        </w:rPr>
        <w:t>just happen to children</w:t>
      </w:r>
      <w:r w:rsidR="00CD4B24" w:rsidRPr="0069258D">
        <w:rPr>
          <w:rFonts w:asciiTheme="minorHAnsi" w:hAnsiTheme="minorHAnsi" w:cs="Calibri"/>
        </w:rPr>
        <w:t>, often adults can be victims to</w:t>
      </w:r>
      <w:r w:rsidR="00317826" w:rsidRPr="0069258D">
        <w:rPr>
          <w:rFonts w:asciiTheme="minorHAnsi" w:hAnsiTheme="minorHAnsi" w:cs="Calibri"/>
        </w:rPr>
        <w:t>o</w:t>
      </w:r>
      <w:r w:rsidR="00CD4B24" w:rsidRPr="0069258D">
        <w:rPr>
          <w:rFonts w:asciiTheme="minorHAnsi" w:hAnsiTheme="minorHAnsi" w:cs="Calibri"/>
        </w:rPr>
        <w:t>.  There is no legal definition of bullying</w:t>
      </w:r>
      <w:r w:rsidR="00317826" w:rsidRPr="0069258D">
        <w:rPr>
          <w:rFonts w:asciiTheme="minorHAnsi" w:hAnsiTheme="minorHAnsi" w:cs="Calibri"/>
        </w:rPr>
        <w:t>,</w:t>
      </w:r>
      <w:r w:rsidR="00CD4B24" w:rsidRPr="0069258D">
        <w:rPr>
          <w:rFonts w:asciiTheme="minorHAnsi" w:hAnsiTheme="minorHAnsi" w:cs="Calibri"/>
        </w:rPr>
        <w:t xml:space="preserve"> but it is usually defined as a repeated pattern of behaviour intended to cause emotional or physical harm to another </w:t>
      </w:r>
      <w:proofErr w:type="gramStart"/>
      <w:r w:rsidR="00CD4B24" w:rsidRPr="0069258D">
        <w:rPr>
          <w:rFonts w:asciiTheme="minorHAnsi" w:hAnsiTheme="minorHAnsi" w:cs="Calibri"/>
        </w:rPr>
        <w:t>person</w:t>
      </w:r>
      <w:r w:rsidR="00A9792D" w:rsidRPr="0069258D">
        <w:rPr>
          <w:rFonts w:asciiTheme="minorHAnsi" w:hAnsiTheme="minorHAnsi" w:cs="Calibri"/>
        </w:rPr>
        <w:t>, or</w:t>
      </w:r>
      <w:proofErr w:type="gramEnd"/>
      <w:r w:rsidR="00A9792D" w:rsidRPr="0069258D">
        <w:rPr>
          <w:rFonts w:asciiTheme="minorHAnsi" w:hAnsiTheme="minorHAnsi" w:cs="Calibri"/>
        </w:rPr>
        <w:t xml:space="preserve"> exert power over them</w:t>
      </w:r>
      <w:r w:rsidR="00CD4B24" w:rsidRPr="0069258D">
        <w:rPr>
          <w:rFonts w:asciiTheme="minorHAnsi" w:hAnsiTheme="minorHAnsi" w:cs="Calibri"/>
        </w:rPr>
        <w:t xml:space="preserve">. </w:t>
      </w:r>
      <w:r w:rsidRPr="0069258D">
        <w:rPr>
          <w:rFonts w:asciiTheme="minorHAnsi" w:hAnsiTheme="minorHAnsi"/>
        </w:rPr>
        <w:t>The effect of bullying on the victim can be profound, both emotionally and physically</w:t>
      </w:r>
      <w:r w:rsidR="00317826" w:rsidRPr="0069258D">
        <w:rPr>
          <w:rFonts w:asciiTheme="minorHAnsi" w:hAnsiTheme="minorHAnsi"/>
        </w:rPr>
        <w:t>,</w:t>
      </w:r>
      <w:r w:rsidR="00844DC6" w:rsidRPr="0069258D">
        <w:rPr>
          <w:rFonts w:asciiTheme="minorHAnsi" w:hAnsiTheme="minorHAnsi"/>
        </w:rPr>
        <w:t xml:space="preserve"> regardless of their age,</w:t>
      </w:r>
      <w:r w:rsidR="00553D91" w:rsidRPr="0069258D">
        <w:rPr>
          <w:rFonts w:asciiTheme="minorHAnsi" w:hAnsiTheme="minorHAnsi"/>
        </w:rPr>
        <w:t xml:space="preserve"> ability</w:t>
      </w:r>
      <w:r w:rsidR="00844DC6" w:rsidRPr="0069258D">
        <w:rPr>
          <w:rFonts w:asciiTheme="minorHAnsi" w:hAnsiTheme="minorHAnsi"/>
        </w:rPr>
        <w:t xml:space="preserve"> or status</w:t>
      </w:r>
      <w:r w:rsidR="00317826" w:rsidRPr="0069258D">
        <w:rPr>
          <w:rFonts w:asciiTheme="minorHAnsi" w:hAnsiTheme="minorHAnsi"/>
        </w:rPr>
        <w:t>.</w:t>
      </w:r>
    </w:p>
    <w:p w14:paraId="5E3B1CC9" w14:textId="77777777" w:rsidR="00A50C27" w:rsidRDefault="00936F88" w:rsidP="00065750">
      <w:pPr>
        <w:spacing w:after="60" w:line="264" w:lineRule="auto"/>
        <w:rPr>
          <w:rFonts w:asciiTheme="minorHAnsi" w:hAnsiTheme="minorHAnsi"/>
        </w:rPr>
      </w:pPr>
      <w:r w:rsidRPr="0069258D">
        <w:rPr>
          <w:rFonts w:asciiTheme="minorHAnsi" w:hAnsiTheme="minorHAnsi"/>
        </w:rPr>
        <w:t xml:space="preserve">It is important to recognise that bullying happens within churches, and it is not isolated to the children and young people. Anyone in the church can be a victim of bullying, just as anyone in the church can be the bully, including </w:t>
      </w:r>
      <w:r>
        <w:rPr>
          <w:rFonts w:asciiTheme="minorHAnsi" w:hAnsiTheme="minorHAnsi"/>
        </w:rPr>
        <w:t>those</w:t>
      </w:r>
      <w:r w:rsidRPr="0069258D">
        <w:rPr>
          <w:rFonts w:asciiTheme="minorHAnsi" w:hAnsiTheme="minorHAnsi"/>
        </w:rPr>
        <w:t xml:space="preserve"> in leadership.</w:t>
      </w:r>
      <w:r w:rsidR="00A50C27">
        <w:rPr>
          <w:rFonts w:asciiTheme="minorHAnsi" w:hAnsiTheme="minorHAnsi"/>
        </w:rPr>
        <w:t xml:space="preserve"> </w:t>
      </w:r>
      <w:r w:rsidR="00A50C27" w:rsidRPr="00A50C27">
        <w:rPr>
          <w:rFonts w:asciiTheme="minorHAnsi" w:hAnsiTheme="minorHAnsi"/>
        </w:rPr>
        <w:t>Bullying of any form is not acceptable</w:t>
      </w:r>
      <w:r w:rsidR="00A50C27">
        <w:rPr>
          <w:rFonts w:asciiTheme="minorHAnsi" w:hAnsiTheme="minorHAnsi"/>
        </w:rPr>
        <w:t>.</w:t>
      </w:r>
    </w:p>
    <w:p w14:paraId="19DA1E8B" w14:textId="5793DABB" w:rsidR="00142D4A" w:rsidRDefault="00A50C27" w:rsidP="00065750">
      <w:pPr>
        <w:spacing w:after="60" w:line="264" w:lineRule="auto"/>
        <w:rPr>
          <w:rFonts w:asciiTheme="minorHAnsi" w:hAnsiTheme="minorHAnsi" w:cs="Calibri"/>
        </w:rPr>
      </w:pPr>
      <w:r w:rsidRPr="00A50C27">
        <w:rPr>
          <w:rFonts w:asciiTheme="minorHAnsi" w:hAnsiTheme="minorHAnsi"/>
        </w:rPr>
        <w:t xml:space="preserve"> </w:t>
      </w:r>
    </w:p>
    <w:p w14:paraId="5FD27DDB" w14:textId="77777777" w:rsidR="00BF624E" w:rsidRPr="00A359D4" w:rsidRDefault="00A359D4" w:rsidP="00065750">
      <w:pPr>
        <w:spacing w:after="60" w:line="264" w:lineRule="auto"/>
        <w:rPr>
          <w:rFonts w:asciiTheme="minorHAnsi" w:hAnsiTheme="minorHAnsi" w:cs="Calibri"/>
        </w:rPr>
      </w:pPr>
      <w:r>
        <w:rPr>
          <w:rFonts w:asciiTheme="minorHAnsi" w:hAnsiTheme="minorHAnsi"/>
        </w:rPr>
        <w:t>S</w:t>
      </w:r>
      <w:r w:rsidR="00844DC6" w:rsidRPr="0069258D">
        <w:rPr>
          <w:rFonts w:asciiTheme="minorHAnsi" w:hAnsiTheme="minorHAnsi"/>
        </w:rPr>
        <w:t xml:space="preserve">ome examples of bullying that could arise in the church </w:t>
      </w:r>
      <w:r w:rsidR="002A0130">
        <w:rPr>
          <w:rFonts w:asciiTheme="minorHAnsi" w:hAnsiTheme="minorHAnsi"/>
        </w:rPr>
        <w:t xml:space="preserve">context </w:t>
      </w:r>
      <w:r w:rsidR="00844DC6" w:rsidRPr="0069258D">
        <w:rPr>
          <w:rFonts w:asciiTheme="minorHAnsi" w:hAnsiTheme="minorHAnsi"/>
        </w:rPr>
        <w:t>are:</w:t>
      </w:r>
    </w:p>
    <w:p w14:paraId="29331FB7" w14:textId="77777777" w:rsidR="00BF624E" w:rsidRPr="0069258D" w:rsidRDefault="00BF624E" w:rsidP="00A973D5">
      <w:pPr>
        <w:pStyle w:val="ListParagraph"/>
        <w:numPr>
          <w:ilvl w:val="0"/>
          <w:numId w:val="27"/>
        </w:numPr>
        <w:spacing w:line="264" w:lineRule="auto"/>
        <w:rPr>
          <w:rFonts w:asciiTheme="minorHAnsi" w:hAnsiTheme="minorHAnsi"/>
        </w:rPr>
      </w:pPr>
      <w:r w:rsidRPr="0069258D">
        <w:rPr>
          <w:rFonts w:asciiTheme="minorHAnsi" w:hAnsiTheme="minorHAnsi"/>
        </w:rPr>
        <w:t xml:space="preserve">Being verbally or physically abusive towards </w:t>
      </w:r>
      <w:r w:rsidR="009F73EC" w:rsidRPr="0069258D">
        <w:rPr>
          <w:rFonts w:asciiTheme="minorHAnsi" w:hAnsiTheme="minorHAnsi"/>
        </w:rPr>
        <w:t>another</w:t>
      </w:r>
      <w:r w:rsidR="002A0130">
        <w:rPr>
          <w:rFonts w:asciiTheme="minorHAnsi" w:hAnsiTheme="minorHAnsi"/>
        </w:rPr>
        <w:t xml:space="preserve"> person</w:t>
      </w:r>
    </w:p>
    <w:p w14:paraId="29546B33" w14:textId="77777777" w:rsidR="00BF624E" w:rsidRPr="0069258D" w:rsidRDefault="00BF624E" w:rsidP="00A973D5">
      <w:pPr>
        <w:pStyle w:val="ListParagraph"/>
        <w:numPr>
          <w:ilvl w:val="0"/>
          <w:numId w:val="27"/>
        </w:numPr>
        <w:spacing w:line="264" w:lineRule="auto"/>
        <w:rPr>
          <w:rFonts w:asciiTheme="minorHAnsi" w:hAnsiTheme="minorHAnsi"/>
        </w:rPr>
      </w:pPr>
      <w:r w:rsidRPr="0069258D">
        <w:rPr>
          <w:rFonts w:asciiTheme="minorHAnsi" w:hAnsiTheme="minorHAnsi"/>
        </w:rPr>
        <w:t>Isolating or deliberately ignoring someone, or excluding them from group activities</w:t>
      </w:r>
    </w:p>
    <w:p w14:paraId="26A15474" w14:textId="77777777" w:rsidR="007F1D35" w:rsidRPr="0069258D" w:rsidRDefault="009F73EC" w:rsidP="00A973D5">
      <w:pPr>
        <w:pStyle w:val="ListParagraph"/>
        <w:numPr>
          <w:ilvl w:val="0"/>
          <w:numId w:val="27"/>
        </w:numPr>
        <w:spacing w:line="264" w:lineRule="auto"/>
        <w:rPr>
          <w:rFonts w:asciiTheme="minorHAnsi" w:hAnsiTheme="minorHAnsi"/>
        </w:rPr>
      </w:pPr>
      <w:r w:rsidRPr="0069258D">
        <w:rPr>
          <w:rFonts w:asciiTheme="minorHAnsi" w:hAnsiTheme="minorHAnsi"/>
        </w:rPr>
        <w:t>S</w:t>
      </w:r>
      <w:r w:rsidR="00BF624E" w:rsidRPr="0069258D">
        <w:rPr>
          <w:rFonts w:asciiTheme="minorHAnsi" w:hAnsiTheme="minorHAnsi"/>
        </w:rPr>
        <w:t>preadin</w:t>
      </w:r>
      <w:r w:rsidRPr="0069258D">
        <w:rPr>
          <w:rFonts w:asciiTheme="minorHAnsi" w:hAnsiTheme="minorHAnsi"/>
        </w:rPr>
        <w:t>g rumours and malicious untruths about another person in the church</w:t>
      </w:r>
    </w:p>
    <w:p w14:paraId="1631A037" w14:textId="77777777" w:rsidR="009F73EC" w:rsidRPr="0069258D" w:rsidRDefault="009F73EC" w:rsidP="00A973D5">
      <w:pPr>
        <w:pStyle w:val="ListParagraph"/>
        <w:numPr>
          <w:ilvl w:val="0"/>
          <w:numId w:val="27"/>
        </w:numPr>
        <w:spacing w:line="264" w:lineRule="auto"/>
        <w:rPr>
          <w:rFonts w:asciiTheme="minorHAnsi" w:hAnsiTheme="minorHAnsi"/>
        </w:rPr>
      </w:pPr>
      <w:r w:rsidRPr="0069258D">
        <w:rPr>
          <w:rFonts w:asciiTheme="minorHAnsi" w:hAnsiTheme="minorHAnsi"/>
        </w:rPr>
        <w:t>Use of email, phone or social media to publicly challenge or undermine someone</w:t>
      </w:r>
    </w:p>
    <w:p w14:paraId="08DC08B1" w14:textId="7360618C" w:rsidR="009F73EC" w:rsidRPr="0069258D" w:rsidRDefault="009F73EC" w:rsidP="00A973D5">
      <w:pPr>
        <w:pStyle w:val="ListParagraph"/>
        <w:numPr>
          <w:ilvl w:val="0"/>
          <w:numId w:val="27"/>
        </w:numPr>
        <w:spacing w:line="264" w:lineRule="auto"/>
        <w:rPr>
          <w:rFonts w:asciiTheme="minorHAnsi" w:hAnsiTheme="minorHAnsi"/>
        </w:rPr>
      </w:pPr>
      <w:r w:rsidRPr="0069258D">
        <w:rPr>
          <w:rFonts w:asciiTheme="minorHAnsi" w:hAnsiTheme="minorHAnsi"/>
        </w:rPr>
        <w:t>Name calling and personal insults</w:t>
      </w:r>
    </w:p>
    <w:p w14:paraId="7C46364E" w14:textId="77777777" w:rsidR="009F73EC" w:rsidRPr="0069258D" w:rsidRDefault="009F73EC" w:rsidP="00A973D5">
      <w:pPr>
        <w:pStyle w:val="ListParagraph"/>
        <w:numPr>
          <w:ilvl w:val="0"/>
          <w:numId w:val="27"/>
        </w:numPr>
        <w:spacing w:line="264" w:lineRule="auto"/>
        <w:rPr>
          <w:rFonts w:asciiTheme="minorHAnsi" w:hAnsiTheme="minorHAnsi"/>
        </w:rPr>
      </w:pPr>
      <w:r w:rsidRPr="0069258D">
        <w:rPr>
          <w:rFonts w:asciiTheme="minorHAnsi" w:hAnsiTheme="minorHAnsi"/>
        </w:rPr>
        <w:t>Making false accusations</w:t>
      </w:r>
    </w:p>
    <w:p w14:paraId="2C9E3D88" w14:textId="538B3CC8" w:rsidR="00A359D4" w:rsidRDefault="009F73EC" w:rsidP="00A973D5">
      <w:pPr>
        <w:pStyle w:val="ListParagraph"/>
        <w:numPr>
          <w:ilvl w:val="0"/>
          <w:numId w:val="27"/>
        </w:numPr>
        <w:spacing w:after="120" w:line="264" w:lineRule="auto"/>
        <w:rPr>
          <w:rFonts w:asciiTheme="minorHAnsi" w:hAnsiTheme="minorHAnsi"/>
        </w:rPr>
      </w:pPr>
      <w:r w:rsidRPr="0069258D">
        <w:rPr>
          <w:rFonts w:asciiTheme="minorHAnsi" w:hAnsiTheme="minorHAnsi"/>
        </w:rPr>
        <w:t>Sending abusive messages or degrading images via phone, email or social media</w:t>
      </w:r>
    </w:p>
    <w:p w14:paraId="1FA7A77D" w14:textId="0E065179" w:rsidR="00A50C27" w:rsidRDefault="00A50C27" w:rsidP="00A973D5">
      <w:pPr>
        <w:pStyle w:val="ListParagraph"/>
        <w:numPr>
          <w:ilvl w:val="0"/>
          <w:numId w:val="27"/>
        </w:numPr>
        <w:spacing w:after="120" w:line="264" w:lineRule="auto"/>
        <w:rPr>
          <w:rFonts w:asciiTheme="minorHAnsi" w:hAnsiTheme="minorHAnsi"/>
        </w:rPr>
      </w:pPr>
      <w:r>
        <w:rPr>
          <w:rFonts w:asciiTheme="minorHAnsi" w:hAnsiTheme="minorHAnsi"/>
        </w:rPr>
        <w:t>Attempts to control or manipulate someone’s spiritual life.</w:t>
      </w:r>
    </w:p>
    <w:p w14:paraId="4DAB5329" w14:textId="77777777" w:rsidR="00142D4A" w:rsidRDefault="00956F44" w:rsidP="00A359D4">
      <w:pPr>
        <w:spacing w:after="120" w:line="264" w:lineRule="auto"/>
        <w:rPr>
          <w:rFonts w:asciiTheme="minorHAnsi" w:hAnsiTheme="minorHAnsi"/>
        </w:rPr>
      </w:pPr>
      <w:r w:rsidRPr="00A359D4">
        <w:rPr>
          <w:rFonts w:asciiTheme="minorHAnsi" w:hAnsiTheme="minorHAnsi"/>
        </w:rPr>
        <w:t>Bullying will always cause a great deal of pain and harm for those on the receiving end.  Many people</w:t>
      </w:r>
      <w:r w:rsidR="001D0BC8" w:rsidRPr="00A359D4">
        <w:rPr>
          <w:rFonts w:asciiTheme="minorHAnsi" w:hAnsiTheme="minorHAnsi"/>
        </w:rPr>
        <w:t xml:space="preserve"> affected by bullying, both children and adults, </w:t>
      </w:r>
      <w:r w:rsidRPr="00A359D4">
        <w:rPr>
          <w:rFonts w:asciiTheme="minorHAnsi" w:hAnsiTheme="minorHAnsi"/>
        </w:rPr>
        <w:t>believe they have nowhere to turn. They are scared to speak out and often blame themselves.  They can become fearful and reclusive.</w:t>
      </w:r>
      <w:r w:rsidR="000D2F71" w:rsidRPr="00A359D4">
        <w:rPr>
          <w:rFonts w:asciiTheme="minorHAnsi" w:hAnsiTheme="minorHAnsi"/>
        </w:rPr>
        <w:t xml:space="preserve"> It is important that </w:t>
      </w:r>
      <w:r w:rsidR="001D0BC8" w:rsidRPr="00A359D4">
        <w:rPr>
          <w:rFonts w:asciiTheme="minorHAnsi" w:hAnsiTheme="minorHAnsi"/>
        </w:rPr>
        <w:t xml:space="preserve">churches </w:t>
      </w:r>
      <w:proofErr w:type="gramStart"/>
      <w:r w:rsidR="001D0BC8" w:rsidRPr="00A359D4">
        <w:rPr>
          <w:rFonts w:asciiTheme="minorHAnsi" w:hAnsiTheme="minorHAnsi"/>
        </w:rPr>
        <w:t>are</w:t>
      </w:r>
      <w:r w:rsidR="00065750" w:rsidRPr="00A359D4">
        <w:rPr>
          <w:rFonts w:asciiTheme="minorHAnsi" w:hAnsiTheme="minorHAnsi"/>
        </w:rPr>
        <w:t xml:space="preserve"> </w:t>
      </w:r>
      <w:r w:rsidR="000D2F71" w:rsidRPr="00A359D4">
        <w:rPr>
          <w:rFonts w:asciiTheme="minorHAnsi" w:hAnsiTheme="minorHAnsi"/>
        </w:rPr>
        <w:t>able to</w:t>
      </w:r>
      <w:proofErr w:type="gramEnd"/>
      <w:r w:rsidR="000D2F71" w:rsidRPr="00A359D4">
        <w:rPr>
          <w:rFonts w:asciiTheme="minorHAnsi" w:hAnsiTheme="minorHAnsi"/>
        </w:rPr>
        <w:t xml:space="preserve"> recognise when bullying is occurring and </w:t>
      </w:r>
      <w:r w:rsidR="001D0BC8" w:rsidRPr="00A359D4">
        <w:rPr>
          <w:rFonts w:asciiTheme="minorHAnsi" w:hAnsiTheme="minorHAnsi"/>
        </w:rPr>
        <w:t>are</w:t>
      </w:r>
      <w:r w:rsidR="000D2F71" w:rsidRPr="00A359D4">
        <w:rPr>
          <w:rFonts w:asciiTheme="minorHAnsi" w:hAnsiTheme="minorHAnsi"/>
        </w:rPr>
        <w:t xml:space="preserve"> prepared to take action to resolve the situation.</w:t>
      </w:r>
    </w:p>
    <w:p w14:paraId="40A2340C" w14:textId="77777777" w:rsidR="00956F44" w:rsidRPr="0069258D" w:rsidRDefault="00956F44" w:rsidP="00A359D4">
      <w:pPr>
        <w:spacing w:after="120" w:line="264" w:lineRule="auto"/>
        <w:rPr>
          <w:rFonts w:asciiTheme="minorHAnsi" w:hAnsiTheme="minorHAnsi"/>
        </w:rPr>
      </w:pPr>
      <w:r w:rsidRPr="0069258D">
        <w:rPr>
          <w:rFonts w:asciiTheme="minorHAnsi" w:hAnsiTheme="minorHAnsi"/>
        </w:rPr>
        <w:t>S</w:t>
      </w:r>
      <w:r w:rsidR="001D0BC8" w:rsidRPr="0069258D">
        <w:rPr>
          <w:rFonts w:asciiTheme="minorHAnsi" w:hAnsiTheme="minorHAnsi"/>
        </w:rPr>
        <w:t>ome signs that can indicate</w:t>
      </w:r>
      <w:r w:rsidRPr="0069258D">
        <w:rPr>
          <w:rFonts w:asciiTheme="minorHAnsi" w:hAnsiTheme="minorHAnsi"/>
        </w:rPr>
        <w:t xml:space="preserve"> a person is being bullied are as follows: </w:t>
      </w:r>
    </w:p>
    <w:p w14:paraId="29B37645" w14:textId="77777777" w:rsidR="00065750" w:rsidRPr="00065750" w:rsidRDefault="00956F44" w:rsidP="00D3126E">
      <w:pPr>
        <w:pStyle w:val="NoSpacing"/>
        <w:numPr>
          <w:ilvl w:val="0"/>
          <w:numId w:val="13"/>
        </w:numPr>
        <w:spacing w:after="120" w:line="264" w:lineRule="auto"/>
        <w:ind w:hanging="288"/>
        <w:rPr>
          <w:rFonts w:asciiTheme="minorHAnsi" w:hAnsiTheme="minorHAnsi"/>
        </w:rPr>
      </w:pPr>
      <w:r w:rsidRPr="0069258D">
        <w:rPr>
          <w:rFonts w:asciiTheme="minorHAnsi" w:hAnsiTheme="minorHAnsi"/>
        </w:rPr>
        <w:t>Withdrawal</w:t>
      </w:r>
      <w:r w:rsidR="00D47452" w:rsidRPr="0069258D">
        <w:rPr>
          <w:rFonts w:asciiTheme="minorHAnsi" w:hAnsiTheme="minorHAnsi"/>
        </w:rPr>
        <w:t xml:space="preserve"> from group or church activities</w:t>
      </w:r>
      <w:r w:rsidRPr="0069258D">
        <w:rPr>
          <w:rFonts w:asciiTheme="minorHAnsi" w:hAnsiTheme="minorHAnsi"/>
        </w:rPr>
        <w:t>;</w:t>
      </w:r>
      <w:r w:rsidR="00D47452" w:rsidRPr="0069258D">
        <w:rPr>
          <w:rFonts w:asciiTheme="minorHAnsi" w:hAnsiTheme="minorHAnsi"/>
        </w:rPr>
        <w:t xml:space="preserve"> appearing anxious, tearful or more reticent than usual, particularly in a certain context;</w:t>
      </w:r>
      <w:r w:rsidR="001A6D76" w:rsidRPr="0069258D">
        <w:rPr>
          <w:rFonts w:asciiTheme="minorHAnsi" w:hAnsiTheme="minorHAnsi"/>
        </w:rPr>
        <w:t xml:space="preserve"> development of mental health difficulties</w:t>
      </w:r>
      <w:r w:rsidR="00936F88">
        <w:rPr>
          <w:rFonts w:asciiTheme="minorHAnsi" w:hAnsiTheme="minorHAnsi"/>
        </w:rPr>
        <w:t>,</w:t>
      </w:r>
      <w:r w:rsidR="001A6D76" w:rsidRPr="0069258D">
        <w:rPr>
          <w:rFonts w:asciiTheme="minorHAnsi" w:hAnsiTheme="minorHAnsi"/>
        </w:rPr>
        <w:t xml:space="preserve"> such as depression or anxiety disorders; drop in performance relating to any </w:t>
      </w:r>
      <w:r w:rsidR="002C4BE2" w:rsidRPr="0069258D">
        <w:rPr>
          <w:rFonts w:asciiTheme="minorHAnsi" w:hAnsiTheme="minorHAnsi"/>
        </w:rPr>
        <w:t xml:space="preserve">church </w:t>
      </w:r>
      <w:r w:rsidR="001A6D76" w:rsidRPr="0069258D">
        <w:rPr>
          <w:rFonts w:asciiTheme="minorHAnsi" w:hAnsiTheme="minorHAnsi"/>
        </w:rPr>
        <w:t>roles; physical injuries</w:t>
      </w:r>
      <w:r w:rsidR="002C4BE2" w:rsidRPr="0069258D">
        <w:rPr>
          <w:rFonts w:asciiTheme="minorHAnsi" w:hAnsiTheme="minorHAnsi"/>
        </w:rPr>
        <w:t>.</w:t>
      </w:r>
    </w:p>
    <w:p w14:paraId="64CCFA99" w14:textId="77777777" w:rsidR="0015227D" w:rsidRPr="0069258D" w:rsidRDefault="00956F44" w:rsidP="00A359D4">
      <w:pPr>
        <w:pStyle w:val="NoSpacing"/>
        <w:spacing w:line="264" w:lineRule="auto"/>
        <w:rPr>
          <w:rFonts w:asciiTheme="minorHAnsi" w:hAnsiTheme="minorHAnsi"/>
        </w:rPr>
      </w:pPr>
      <w:proofErr w:type="gramStart"/>
      <w:r w:rsidRPr="0069258D">
        <w:rPr>
          <w:rFonts w:asciiTheme="minorHAnsi" w:hAnsiTheme="minorHAnsi"/>
        </w:rPr>
        <w:t>In order to</w:t>
      </w:r>
      <w:proofErr w:type="gramEnd"/>
      <w:r w:rsidR="002C4BE2" w:rsidRPr="0069258D">
        <w:rPr>
          <w:rFonts w:asciiTheme="minorHAnsi" w:hAnsiTheme="minorHAnsi"/>
        </w:rPr>
        <w:t xml:space="preserve"> help</w:t>
      </w:r>
      <w:r w:rsidRPr="0069258D">
        <w:rPr>
          <w:rFonts w:asciiTheme="minorHAnsi" w:hAnsiTheme="minorHAnsi"/>
        </w:rPr>
        <w:t xml:space="preserve"> prevent bullying</w:t>
      </w:r>
      <w:r w:rsidR="002C4BE2" w:rsidRPr="0069258D">
        <w:rPr>
          <w:rFonts w:asciiTheme="minorHAnsi" w:hAnsiTheme="minorHAnsi"/>
        </w:rPr>
        <w:t>,</w:t>
      </w:r>
      <w:r w:rsidRPr="0069258D">
        <w:rPr>
          <w:rFonts w:asciiTheme="minorHAnsi" w:hAnsiTheme="minorHAnsi"/>
        </w:rPr>
        <w:t xml:space="preserve"> the following procedures will be adopted</w:t>
      </w:r>
      <w:r w:rsidR="00936F88">
        <w:rPr>
          <w:rFonts w:asciiTheme="minorHAnsi" w:hAnsiTheme="minorHAnsi"/>
        </w:rPr>
        <w:t xml:space="preserve"> within the church</w:t>
      </w:r>
      <w:r w:rsidRPr="0069258D">
        <w:rPr>
          <w:rFonts w:asciiTheme="minorHAnsi" w:hAnsiTheme="minorHAnsi"/>
        </w:rPr>
        <w:t xml:space="preserve">: </w:t>
      </w:r>
    </w:p>
    <w:p w14:paraId="26B6AF01" w14:textId="6FDD9DF9" w:rsidR="00D47452" w:rsidRPr="00627093" w:rsidRDefault="00956F44" w:rsidP="000C1DA6">
      <w:pPr>
        <w:pStyle w:val="NoSpacing"/>
        <w:numPr>
          <w:ilvl w:val="0"/>
          <w:numId w:val="13"/>
        </w:numPr>
        <w:spacing w:line="276" w:lineRule="auto"/>
        <w:ind w:hanging="294"/>
        <w:rPr>
          <w:rFonts w:asciiTheme="minorHAnsi" w:hAnsiTheme="minorHAnsi"/>
        </w:rPr>
      </w:pPr>
      <w:r w:rsidRPr="00627093">
        <w:rPr>
          <w:rFonts w:asciiTheme="minorHAnsi" w:hAnsiTheme="minorHAnsi"/>
        </w:rPr>
        <w:t>The children and young people will be involved in agreeing code</w:t>
      </w:r>
      <w:r w:rsidR="003B0C97">
        <w:rPr>
          <w:rFonts w:asciiTheme="minorHAnsi" w:hAnsiTheme="minorHAnsi"/>
        </w:rPr>
        <w:t>s</w:t>
      </w:r>
      <w:r w:rsidRPr="00627093">
        <w:rPr>
          <w:rFonts w:asciiTheme="minorHAnsi" w:hAnsiTheme="minorHAnsi"/>
        </w:rPr>
        <w:t xml:space="preserve"> of behaviour </w:t>
      </w:r>
      <w:r w:rsidR="00D47452" w:rsidRPr="00627093">
        <w:rPr>
          <w:rFonts w:asciiTheme="minorHAnsi" w:hAnsiTheme="minorHAnsi"/>
        </w:rPr>
        <w:t>for their groups</w:t>
      </w:r>
      <w:r w:rsidR="00936F88" w:rsidRPr="00627093">
        <w:rPr>
          <w:rFonts w:asciiTheme="minorHAnsi" w:hAnsiTheme="minorHAnsi"/>
        </w:rPr>
        <w:t>,</w:t>
      </w:r>
      <w:r w:rsidR="00D47452" w:rsidRPr="00627093">
        <w:rPr>
          <w:rFonts w:asciiTheme="minorHAnsi" w:hAnsiTheme="minorHAnsi"/>
        </w:rPr>
        <w:t xml:space="preserve"> </w:t>
      </w:r>
      <w:r w:rsidRPr="00627093">
        <w:rPr>
          <w:rFonts w:asciiTheme="minorHAnsi" w:hAnsiTheme="minorHAnsi"/>
        </w:rPr>
        <w:t>which makes it clear that bullying is unacceptable</w:t>
      </w:r>
      <w:r w:rsidR="006D3178" w:rsidRPr="00627093">
        <w:rPr>
          <w:rFonts w:asciiTheme="minorHAnsi" w:hAnsiTheme="minorHAnsi"/>
        </w:rPr>
        <w:t xml:space="preserve">. </w:t>
      </w:r>
      <w:r w:rsidR="003B0C97">
        <w:rPr>
          <w:rFonts w:asciiTheme="minorHAnsi" w:hAnsiTheme="minorHAnsi"/>
        </w:rPr>
        <w:t>These</w:t>
      </w:r>
      <w:r w:rsidR="006D3178" w:rsidRPr="00627093">
        <w:rPr>
          <w:rFonts w:asciiTheme="minorHAnsi" w:hAnsiTheme="minorHAnsi"/>
        </w:rPr>
        <w:t xml:space="preserve"> should then be displayed somewhere visible to the whole church.</w:t>
      </w:r>
    </w:p>
    <w:p w14:paraId="496470A9" w14:textId="3646B3EC" w:rsidR="00956F44" w:rsidRPr="003B0C97" w:rsidRDefault="00D47452" w:rsidP="000C1DA6">
      <w:pPr>
        <w:pStyle w:val="NoSpacing"/>
        <w:numPr>
          <w:ilvl w:val="0"/>
          <w:numId w:val="13"/>
        </w:numPr>
        <w:spacing w:line="276" w:lineRule="auto"/>
        <w:ind w:hanging="294"/>
        <w:rPr>
          <w:rFonts w:asciiTheme="minorHAnsi" w:hAnsiTheme="minorHAnsi"/>
        </w:rPr>
      </w:pPr>
      <w:r w:rsidRPr="003B0C97">
        <w:rPr>
          <w:rFonts w:asciiTheme="minorHAnsi" w:hAnsiTheme="minorHAnsi"/>
        </w:rPr>
        <w:t xml:space="preserve">The church </w:t>
      </w:r>
      <w:r w:rsidR="003B0C97" w:rsidRPr="003B0C97">
        <w:rPr>
          <w:rFonts w:asciiTheme="minorHAnsi" w:hAnsiTheme="minorHAnsi"/>
        </w:rPr>
        <w:t>recognises</w:t>
      </w:r>
      <w:r w:rsidRPr="003B0C97">
        <w:rPr>
          <w:rFonts w:asciiTheme="minorHAnsi" w:hAnsiTheme="minorHAnsi"/>
        </w:rPr>
        <w:t xml:space="preserve"> the importance of valuing and respecting each other even in disagreements</w:t>
      </w:r>
      <w:r w:rsidR="003B0C97" w:rsidRPr="003B0C97">
        <w:rPr>
          <w:rFonts w:asciiTheme="minorHAnsi" w:hAnsiTheme="minorHAnsi"/>
        </w:rPr>
        <w:t xml:space="preserve">; </w:t>
      </w:r>
      <w:r w:rsidRPr="003B0C97">
        <w:rPr>
          <w:rFonts w:asciiTheme="minorHAnsi" w:hAnsiTheme="minorHAnsi"/>
        </w:rPr>
        <w:t>this will be practically embedded into the leadership approach to others</w:t>
      </w:r>
      <w:r w:rsidR="00936F88" w:rsidRPr="003B0C97">
        <w:rPr>
          <w:rFonts w:asciiTheme="minorHAnsi" w:hAnsiTheme="minorHAnsi"/>
        </w:rPr>
        <w:t>.</w:t>
      </w:r>
    </w:p>
    <w:p w14:paraId="2D42DF2F" w14:textId="77777777" w:rsidR="00956F44" w:rsidRPr="0069258D" w:rsidRDefault="002C4BE2" w:rsidP="000C1DA6">
      <w:pPr>
        <w:pStyle w:val="NoSpacing"/>
        <w:numPr>
          <w:ilvl w:val="0"/>
          <w:numId w:val="13"/>
        </w:numPr>
        <w:spacing w:line="276" w:lineRule="auto"/>
        <w:ind w:hanging="294"/>
        <w:rPr>
          <w:rFonts w:asciiTheme="minorHAnsi" w:hAnsiTheme="minorHAnsi"/>
        </w:rPr>
      </w:pPr>
      <w:r w:rsidRPr="0069258D">
        <w:rPr>
          <w:rFonts w:asciiTheme="minorHAnsi" w:hAnsiTheme="minorHAnsi"/>
        </w:rPr>
        <w:t xml:space="preserve">Everyone in the church, whether </w:t>
      </w:r>
      <w:r w:rsidR="00D47452" w:rsidRPr="0069258D">
        <w:rPr>
          <w:rFonts w:asciiTheme="minorHAnsi" w:hAnsiTheme="minorHAnsi"/>
        </w:rPr>
        <w:t>child</w:t>
      </w:r>
      <w:r w:rsidRPr="0069258D">
        <w:rPr>
          <w:rFonts w:asciiTheme="minorHAnsi" w:hAnsiTheme="minorHAnsi"/>
        </w:rPr>
        <w:t>ren</w:t>
      </w:r>
      <w:r w:rsidR="00D47452" w:rsidRPr="0069258D">
        <w:rPr>
          <w:rFonts w:asciiTheme="minorHAnsi" w:hAnsiTheme="minorHAnsi"/>
        </w:rPr>
        <w:t xml:space="preserve"> or adult</w:t>
      </w:r>
      <w:r w:rsidRPr="0069258D">
        <w:rPr>
          <w:rFonts w:asciiTheme="minorHAnsi" w:hAnsiTheme="minorHAnsi"/>
        </w:rPr>
        <w:t>s,</w:t>
      </w:r>
      <w:r w:rsidR="00956F44" w:rsidRPr="0069258D">
        <w:rPr>
          <w:rFonts w:asciiTheme="minorHAnsi" w:hAnsiTheme="minorHAnsi"/>
        </w:rPr>
        <w:t xml:space="preserve"> should know how they can report any incidents of bullying</w:t>
      </w:r>
      <w:r w:rsidR="00A359D4">
        <w:rPr>
          <w:rFonts w:asciiTheme="minorHAnsi" w:hAnsiTheme="minorHAnsi"/>
        </w:rPr>
        <w:t>.</w:t>
      </w:r>
      <w:r w:rsidR="00956F44" w:rsidRPr="0069258D">
        <w:rPr>
          <w:rFonts w:asciiTheme="minorHAnsi" w:hAnsiTheme="minorHAnsi"/>
        </w:rPr>
        <w:t xml:space="preserve"> </w:t>
      </w:r>
    </w:p>
    <w:p w14:paraId="7978D51A" w14:textId="00A3A927" w:rsidR="00956F44" w:rsidRPr="00A359D4" w:rsidRDefault="00956F44" w:rsidP="00A359D4">
      <w:pPr>
        <w:pStyle w:val="NoSpacing"/>
        <w:numPr>
          <w:ilvl w:val="0"/>
          <w:numId w:val="13"/>
        </w:numPr>
        <w:spacing w:line="276" w:lineRule="auto"/>
        <w:ind w:hanging="294"/>
        <w:rPr>
          <w:rFonts w:asciiTheme="minorHAnsi" w:hAnsiTheme="minorHAnsi"/>
        </w:rPr>
      </w:pPr>
      <w:r w:rsidRPr="0069258D">
        <w:rPr>
          <w:rFonts w:asciiTheme="minorHAnsi" w:hAnsiTheme="minorHAnsi"/>
        </w:rPr>
        <w:t xml:space="preserve">All allegations of bullying will be treated </w:t>
      </w:r>
      <w:r w:rsidR="001949A0" w:rsidRPr="0069258D">
        <w:rPr>
          <w:rFonts w:asciiTheme="minorHAnsi" w:hAnsiTheme="minorHAnsi"/>
        </w:rPr>
        <w:t>seriously,</w:t>
      </w:r>
      <w:r w:rsidRPr="0069258D">
        <w:rPr>
          <w:rFonts w:asciiTheme="minorHAnsi" w:hAnsiTheme="minorHAnsi"/>
        </w:rPr>
        <w:t xml:space="preserve"> </w:t>
      </w:r>
      <w:r w:rsidR="00936F88">
        <w:rPr>
          <w:rFonts w:asciiTheme="minorHAnsi" w:hAnsiTheme="minorHAnsi"/>
        </w:rPr>
        <w:t>and</w:t>
      </w:r>
      <w:r w:rsidR="00A359D4">
        <w:rPr>
          <w:rFonts w:asciiTheme="minorHAnsi" w:hAnsiTheme="minorHAnsi"/>
        </w:rPr>
        <w:t xml:space="preserve"> d</w:t>
      </w:r>
      <w:r w:rsidRPr="00A359D4">
        <w:rPr>
          <w:rFonts w:asciiTheme="minorHAnsi" w:hAnsiTheme="minorHAnsi"/>
        </w:rPr>
        <w:t xml:space="preserve">etails will be </w:t>
      </w:r>
      <w:r w:rsidR="00936F88" w:rsidRPr="00A359D4">
        <w:rPr>
          <w:rFonts w:asciiTheme="minorHAnsi" w:hAnsiTheme="minorHAnsi"/>
        </w:rPr>
        <w:t xml:space="preserve">carefully </w:t>
      </w:r>
      <w:r w:rsidRPr="00A359D4">
        <w:rPr>
          <w:rFonts w:asciiTheme="minorHAnsi" w:hAnsiTheme="minorHAnsi"/>
        </w:rPr>
        <w:t>checked before action is taken</w:t>
      </w:r>
      <w:r w:rsidR="00A359D4">
        <w:rPr>
          <w:rFonts w:asciiTheme="minorHAnsi" w:hAnsiTheme="minorHAnsi"/>
        </w:rPr>
        <w:t>.</w:t>
      </w:r>
      <w:r w:rsidRPr="00A359D4">
        <w:rPr>
          <w:rFonts w:asciiTheme="minorHAnsi" w:hAnsiTheme="minorHAnsi"/>
        </w:rPr>
        <w:t xml:space="preserve"> </w:t>
      </w:r>
    </w:p>
    <w:p w14:paraId="2B944E24" w14:textId="361AF353" w:rsidR="00956F44" w:rsidRPr="0069258D" w:rsidRDefault="00956F44" w:rsidP="000C1DA6">
      <w:pPr>
        <w:pStyle w:val="NoSpacing"/>
        <w:numPr>
          <w:ilvl w:val="0"/>
          <w:numId w:val="13"/>
        </w:numPr>
        <w:spacing w:line="276" w:lineRule="auto"/>
        <w:ind w:hanging="294"/>
        <w:rPr>
          <w:rFonts w:asciiTheme="minorHAnsi" w:hAnsiTheme="minorHAnsi"/>
        </w:rPr>
      </w:pPr>
      <w:r w:rsidRPr="0069258D">
        <w:rPr>
          <w:rFonts w:asciiTheme="minorHAnsi" w:hAnsiTheme="minorHAnsi"/>
        </w:rPr>
        <w:t xml:space="preserve">The bullying behaviour will be </w:t>
      </w:r>
      <w:r w:rsidR="001949A0" w:rsidRPr="0069258D">
        <w:rPr>
          <w:rFonts w:asciiTheme="minorHAnsi" w:hAnsiTheme="minorHAnsi"/>
        </w:rPr>
        <w:t>investigated,</w:t>
      </w:r>
      <w:r w:rsidRPr="0069258D">
        <w:rPr>
          <w:rFonts w:asciiTheme="minorHAnsi" w:hAnsiTheme="minorHAnsi"/>
        </w:rPr>
        <w:t xml:space="preserve"> and bullying will be stopped as quickly as possible</w:t>
      </w:r>
      <w:r w:rsidR="00A359D4">
        <w:rPr>
          <w:rFonts w:asciiTheme="minorHAnsi" w:hAnsiTheme="minorHAnsi"/>
        </w:rPr>
        <w:t>.</w:t>
      </w:r>
      <w:r w:rsidRPr="0069258D">
        <w:rPr>
          <w:rFonts w:asciiTheme="minorHAnsi" w:hAnsiTheme="minorHAnsi"/>
        </w:rPr>
        <w:t xml:space="preserve"> </w:t>
      </w:r>
    </w:p>
    <w:p w14:paraId="7386931E" w14:textId="77777777" w:rsidR="00956F44" w:rsidRPr="0069258D" w:rsidRDefault="00956F44" w:rsidP="000C1DA6">
      <w:pPr>
        <w:pStyle w:val="NoSpacing"/>
        <w:numPr>
          <w:ilvl w:val="0"/>
          <w:numId w:val="13"/>
        </w:numPr>
        <w:spacing w:line="276" w:lineRule="auto"/>
        <w:ind w:hanging="294"/>
        <w:rPr>
          <w:rFonts w:asciiTheme="minorHAnsi" w:hAnsiTheme="minorHAnsi"/>
        </w:rPr>
      </w:pPr>
      <w:r w:rsidRPr="0069258D">
        <w:rPr>
          <w:rFonts w:asciiTheme="minorHAnsi" w:hAnsiTheme="minorHAnsi"/>
        </w:rPr>
        <w:t>An attempt will be made to help bullies change their behaviour</w:t>
      </w:r>
      <w:r w:rsidR="00A359D4">
        <w:rPr>
          <w:rFonts w:asciiTheme="minorHAnsi" w:hAnsiTheme="minorHAnsi"/>
        </w:rPr>
        <w:t>.</w:t>
      </w:r>
      <w:r w:rsidRPr="0069258D">
        <w:rPr>
          <w:rFonts w:asciiTheme="minorHAnsi" w:hAnsiTheme="minorHAnsi"/>
        </w:rPr>
        <w:t xml:space="preserve"> </w:t>
      </w:r>
    </w:p>
    <w:p w14:paraId="0CC6D026" w14:textId="77777777" w:rsidR="00956F44" w:rsidRDefault="00956F44" w:rsidP="000C1DA6">
      <w:pPr>
        <w:pStyle w:val="NoSpacing"/>
        <w:numPr>
          <w:ilvl w:val="0"/>
          <w:numId w:val="13"/>
        </w:numPr>
        <w:spacing w:line="276" w:lineRule="auto"/>
        <w:ind w:hanging="294"/>
        <w:rPr>
          <w:rFonts w:asciiTheme="minorHAnsi" w:hAnsiTheme="minorHAnsi"/>
          <w:sz w:val="20"/>
        </w:rPr>
      </w:pPr>
      <w:r w:rsidRPr="0069258D">
        <w:rPr>
          <w:rFonts w:asciiTheme="minorHAnsi" w:hAnsiTheme="minorHAnsi"/>
        </w:rPr>
        <w:t xml:space="preserve">All allegations and incidents of bullying will be recorded, together with </w:t>
      </w:r>
      <w:r w:rsidR="00936F88">
        <w:rPr>
          <w:rFonts w:asciiTheme="minorHAnsi" w:hAnsiTheme="minorHAnsi"/>
        </w:rPr>
        <w:t xml:space="preserve">the </w:t>
      </w:r>
      <w:r w:rsidRPr="0069258D">
        <w:rPr>
          <w:rFonts w:asciiTheme="minorHAnsi" w:hAnsiTheme="minorHAnsi"/>
        </w:rPr>
        <w:t>actions that are taken</w:t>
      </w:r>
      <w:r w:rsidRPr="0069258D">
        <w:rPr>
          <w:rFonts w:asciiTheme="minorHAnsi" w:hAnsiTheme="minorHAnsi"/>
          <w:sz w:val="20"/>
        </w:rPr>
        <w:t>.</w:t>
      </w:r>
    </w:p>
    <w:p w14:paraId="422C0B29" w14:textId="6A9D021F" w:rsidR="0056391C" w:rsidRPr="005F3168" w:rsidRDefault="0056391C" w:rsidP="000C1DA6">
      <w:pPr>
        <w:pStyle w:val="NoSpacing"/>
        <w:numPr>
          <w:ilvl w:val="0"/>
          <w:numId w:val="13"/>
        </w:numPr>
        <w:spacing w:line="276" w:lineRule="auto"/>
        <w:ind w:hanging="294"/>
        <w:rPr>
          <w:rFonts w:asciiTheme="minorHAnsi" w:hAnsiTheme="minorHAnsi"/>
        </w:rPr>
      </w:pPr>
      <w:r w:rsidRPr="005F3168">
        <w:rPr>
          <w:rFonts w:asciiTheme="minorHAnsi" w:hAnsiTheme="minorHAnsi"/>
        </w:rPr>
        <w:lastRenderedPageBreak/>
        <w:t>Where an allegation of bullyi</w:t>
      </w:r>
      <w:r w:rsidR="005F3168" w:rsidRPr="005F3168">
        <w:rPr>
          <w:rFonts w:asciiTheme="minorHAnsi" w:hAnsiTheme="minorHAnsi"/>
        </w:rPr>
        <w:t>ng is made against a church or group leader</w:t>
      </w:r>
      <w:r w:rsidR="00A359D4">
        <w:rPr>
          <w:rFonts w:asciiTheme="minorHAnsi" w:hAnsiTheme="minorHAnsi"/>
        </w:rPr>
        <w:t>,</w:t>
      </w:r>
      <w:r w:rsidR="005F3168" w:rsidRPr="005F3168">
        <w:rPr>
          <w:rFonts w:asciiTheme="minorHAnsi" w:hAnsiTheme="minorHAnsi"/>
        </w:rPr>
        <w:t xml:space="preserve"> </w:t>
      </w:r>
      <w:r w:rsidR="00805FD1">
        <w:rPr>
          <w:rFonts w:asciiTheme="minorHAnsi" w:hAnsiTheme="minorHAnsi"/>
        </w:rPr>
        <w:t xml:space="preserve">this should be reported to the DPS or the church </w:t>
      </w:r>
      <w:r w:rsidR="00046469">
        <w:rPr>
          <w:rFonts w:asciiTheme="minorHAnsi" w:hAnsiTheme="minorHAnsi"/>
        </w:rPr>
        <w:t>pastor</w:t>
      </w:r>
      <w:r w:rsidR="00805FD1">
        <w:rPr>
          <w:rFonts w:asciiTheme="minorHAnsi" w:hAnsiTheme="minorHAnsi"/>
        </w:rPr>
        <w:t>. A</w:t>
      </w:r>
      <w:r w:rsidR="005F3168" w:rsidRPr="005F3168">
        <w:rPr>
          <w:rFonts w:asciiTheme="minorHAnsi" w:hAnsiTheme="minorHAnsi"/>
        </w:rPr>
        <w:t xml:space="preserve">dvice </w:t>
      </w:r>
      <w:r w:rsidR="00805FD1">
        <w:rPr>
          <w:rFonts w:asciiTheme="minorHAnsi" w:hAnsiTheme="minorHAnsi"/>
        </w:rPr>
        <w:t>may</w:t>
      </w:r>
      <w:r w:rsidR="005F3168" w:rsidRPr="005F3168">
        <w:rPr>
          <w:rFonts w:asciiTheme="minorHAnsi" w:hAnsiTheme="minorHAnsi"/>
        </w:rPr>
        <w:t xml:space="preserve"> be sought from the </w:t>
      </w:r>
      <w:r w:rsidR="00936F88">
        <w:rPr>
          <w:rFonts w:asciiTheme="minorHAnsi" w:hAnsiTheme="minorHAnsi"/>
        </w:rPr>
        <w:t>local</w:t>
      </w:r>
      <w:r w:rsidR="00936F88" w:rsidRPr="005F3168">
        <w:rPr>
          <w:rFonts w:asciiTheme="minorHAnsi" w:hAnsiTheme="minorHAnsi"/>
        </w:rPr>
        <w:t xml:space="preserve"> </w:t>
      </w:r>
      <w:r w:rsidR="008F2945">
        <w:rPr>
          <w:rFonts w:asciiTheme="minorHAnsi" w:hAnsiTheme="minorHAnsi"/>
        </w:rPr>
        <w:t>Baptist</w:t>
      </w:r>
      <w:r w:rsidR="00936F88">
        <w:rPr>
          <w:rFonts w:asciiTheme="minorHAnsi" w:hAnsiTheme="minorHAnsi"/>
        </w:rPr>
        <w:t xml:space="preserve"> </w:t>
      </w:r>
      <w:r w:rsidR="005F3168" w:rsidRPr="005F3168">
        <w:rPr>
          <w:rFonts w:asciiTheme="minorHAnsi" w:hAnsiTheme="minorHAnsi"/>
        </w:rPr>
        <w:t>Association Safeguarding Contact as this should be addressed</w:t>
      </w:r>
      <w:r w:rsidR="00A359D4">
        <w:rPr>
          <w:rFonts w:asciiTheme="minorHAnsi" w:hAnsiTheme="minorHAnsi"/>
        </w:rPr>
        <w:t>.</w:t>
      </w:r>
    </w:p>
    <w:p w14:paraId="2EB4F711" w14:textId="77777777" w:rsidR="005F3168" w:rsidRPr="0069258D" w:rsidRDefault="005F3168" w:rsidP="00D3126E">
      <w:pPr>
        <w:pStyle w:val="NoSpacing"/>
        <w:numPr>
          <w:ilvl w:val="0"/>
          <w:numId w:val="13"/>
        </w:numPr>
        <w:spacing w:line="264" w:lineRule="auto"/>
        <w:ind w:hanging="294"/>
        <w:rPr>
          <w:rFonts w:asciiTheme="minorHAnsi" w:hAnsiTheme="minorHAnsi"/>
          <w:sz w:val="20"/>
        </w:rPr>
      </w:pPr>
      <w:r w:rsidRPr="005F3168">
        <w:rPr>
          <w:rFonts w:asciiTheme="minorHAnsi" w:hAnsiTheme="minorHAnsi"/>
        </w:rPr>
        <w:t xml:space="preserve">Incidents of bullying may be reported to the </w:t>
      </w:r>
      <w:r w:rsidR="00936F88">
        <w:rPr>
          <w:rFonts w:asciiTheme="minorHAnsi" w:hAnsiTheme="minorHAnsi"/>
        </w:rPr>
        <w:t xml:space="preserve">statutory authorities </w:t>
      </w:r>
      <w:r w:rsidRPr="005F3168">
        <w:rPr>
          <w:rFonts w:asciiTheme="minorHAnsi" w:hAnsiTheme="minorHAnsi"/>
        </w:rPr>
        <w:t>in line with the church safeguarding procedures</w:t>
      </w:r>
      <w:r w:rsidR="00A359D4">
        <w:rPr>
          <w:rFonts w:asciiTheme="minorHAnsi" w:hAnsiTheme="minorHAnsi"/>
        </w:rPr>
        <w:t>.</w:t>
      </w:r>
    </w:p>
    <w:p w14:paraId="6F77127A" w14:textId="77777777" w:rsidR="009375C9" w:rsidRPr="0069258D" w:rsidRDefault="009375C9" w:rsidP="0069258D">
      <w:pPr>
        <w:pStyle w:val="NoSpacing"/>
        <w:spacing w:line="264" w:lineRule="auto"/>
        <w:rPr>
          <w:rFonts w:asciiTheme="minorHAnsi" w:hAnsiTheme="minorHAnsi"/>
        </w:rPr>
      </w:pPr>
    </w:p>
    <w:p w14:paraId="460CC137" w14:textId="03A39C7F" w:rsidR="00B9611D" w:rsidRDefault="00B9611D" w:rsidP="0069258D">
      <w:pPr>
        <w:pStyle w:val="NoSpacing"/>
        <w:spacing w:line="264" w:lineRule="auto"/>
        <w:rPr>
          <w:rFonts w:asciiTheme="minorHAnsi" w:hAnsiTheme="minorHAnsi"/>
        </w:rPr>
      </w:pPr>
      <w:r w:rsidRPr="0069258D">
        <w:rPr>
          <w:rFonts w:asciiTheme="minorHAnsi" w:hAnsiTheme="minorHAnsi"/>
        </w:rPr>
        <w:t>It is im</w:t>
      </w:r>
      <w:r w:rsidR="00D47452" w:rsidRPr="0069258D">
        <w:rPr>
          <w:rFonts w:asciiTheme="minorHAnsi" w:hAnsiTheme="minorHAnsi"/>
        </w:rPr>
        <w:t>portant to distinguish bullying</w:t>
      </w:r>
      <w:r w:rsidRPr="0069258D">
        <w:rPr>
          <w:rFonts w:asciiTheme="minorHAnsi" w:hAnsiTheme="minorHAnsi"/>
        </w:rPr>
        <w:t xml:space="preserve"> from other behaviour</w:t>
      </w:r>
      <w:r w:rsidR="008F2945">
        <w:rPr>
          <w:rFonts w:asciiTheme="minorHAnsi" w:hAnsiTheme="minorHAnsi"/>
        </w:rPr>
        <w:t>,</w:t>
      </w:r>
      <w:r w:rsidRPr="0069258D">
        <w:rPr>
          <w:rFonts w:asciiTheme="minorHAnsi" w:hAnsiTheme="minorHAnsi"/>
        </w:rPr>
        <w:t xml:space="preserve"> such as respectfully challenging or disagreeing with someone else’s beliefs or behaviours, setting reasonable expectations </w:t>
      </w:r>
      <w:proofErr w:type="gramStart"/>
      <w:r w:rsidRPr="0069258D">
        <w:rPr>
          <w:rFonts w:asciiTheme="minorHAnsi" w:hAnsiTheme="minorHAnsi"/>
        </w:rPr>
        <w:t>with regard to</w:t>
      </w:r>
      <w:proofErr w:type="gramEnd"/>
      <w:r w:rsidR="00FC72BB" w:rsidRPr="0069258D">
        <w:rPr>
          <w:rFonts w:asciiTheme="minorHAnsi" w:hAnsiTheme="minorHAnsi"/>
        </w:rPr>
        <w:t xml:space="preserve"> work deadlines and activities </w:t>
      </w:r>
      <w:r w:rsidR="00247600" w:rsidRPr="0069258D">
        <w:rPr>
          <w:rFonts w:asciiTheme="minorHAnsi" w:hAnsiTheme="minorHAnsi"/>
        </w:rPr>
        <w:t>or</w:t>
      </w:r>
      <w:r w:rsidRPr="0069258D">
        <w:rPr>
          <w:rFonts w:asciiTheme="minorHAnsi" w:hAnsiTheme="minorHAnsi"/>
        </w:rPr>
        <w:t xml:space="preserve"> taking legitimate disciplinary action. </w:t>
      </w:r>
    </w:p>
    <w:p w14:paraId="36B75794" w14:textId="71F10157" w:rsidR="006A6926" w:rsidRDefault="006A6926" w:rsidP="0069258D">
      <w:pPr>
        <w:pStyle w:val="NoSpacing"/>
        <w:spacing w:line="264" w:lineRule="auto"/>
        <w:rPr>
          <w:rFonts w:asciiTheme="minorHAnsi" w:hAnsiTheme="minorHAnsi"/>
        </w:rPr>
      </w:pPr>
    </w:p>
    <w:p w14:paraId="79FDB34A" w14:textId="77777777" w:rsidR="006A6926" w:rsidRPr="0069258D" w:rsidRDefault="006A6926" w:rsidP="006A6926">
      <w:pPr>
        <w:pStyle w:val="NoSpacing"/>
        <w:spacing w:line="264" w:lineRule="auto"/>
        <w:rPr>
          <w:rFonts w:asciiTheme="minorHAnsi" w:hAnsiTheme="minorHAnsi"/>
        </w:rPr>
      </w:pPr>
      <w:r w:rsidRPr="00EA1E0F">
        <w:rPr>
          <w:rFonts w:asciiTheme="minorHAnsi" w:hAnsiTheme="minorHAnsi"/>
          <w:b/>
          <w:bCs/>
        </w:rPr>
        <w:t>Online safety</w:t>
      </w:r>
      <w:r w:rsidRPr="00EA1E0F">
        <w:rPr>
          <w:rFonts w:asciiTheme="minorHAnsi" w:hAnsiTheme="minorHAnsi"/>
        </w:rPr>
        <w:t xml:space="preserve"> –Bullying online and on social media is as serious as physical, in person bullying. In contrast to in person bullying there is often no escape from bullying online in a world where people, especially young people, are accessing their online world from wherever they are; there is no “safe space</w:t>
      </w:r>
      <w:proofErr w:type="gramStart"/>
      <w:r w:rsidRPr="00EA1E0F">
        <w:rPr>
          <w:rFonts w:asciiTheme="minorHAnsi" w:hAnsiTheme="minorHAnsi"/>
        </w:rPr>
        <w:t>”</w:t>
      </w:r>
      <w:proofErr w:type="gramEnd"/>
      <w:r w:rsidRPr="00EA1E0F">
        <w:rPr>
          <w:rFonts w:asciiTheme="minorHAnsi" w:hAnsiTheme="minorHAnsi"/>
        </w:rPr>
        <w:t xml:space="preserve"> and the emotional impact of online bullying can be significant as a result. </w:t>
      </w:r>
      <w:proofErr w:type="gramStart"/>
      <w:r w:rsidRPr="00EA1E0F">
        <w:rPr>
          <w:rFonts w:asciiTheme="minorHAnsi" w:hAnsiTheme="minorHAnsi"/>
        </w:rPr>
        <w:t>With this in mind the</w:t>
      </w:r>
      <w:proofErr w:type="gramEnd"/>
      <w:r w:rsidRPr="00EA1E0F">
        <w:rPr>
          <w:rFonts w:asciiTheme="minorHAnsi" w:hAnsiTheme="minorHAnsi"/>
        </w:rPr>
        <w:t xml:space="preserve"> same procedures apply to disclosures of online bullying as in person incidents.</w:t>
      </w:r>
      <w:r>
        <w:rPr>
          <w:rFonts w:asciiTheme="minorHAnsi" w:hAnsiTheme="minorHAnsi"/>
        </w:rPr>
        <w:t xml:space="preserve"> </w:t>
      </w:r>
    </w:p>
    <w:p w14:paraId="45CD4996" w14:textId="77777777" w:rsidR="006A6926" w:rsidRPr="0069258D" w:rsidRDefault="006A6926" w:rsidP="0069258D">
      <w:pPr>
        <w:pStyle w:val="NoSpacing"/>
        <w:spacing w:line="264" w:lineRule="auto"/>
        <w:rPr>
          <w:rFonts w:asciiTheme="minorHAnsi" w:hAnsiTheme="minorHAnsi"/>
        </w:rPr>
      </w:pPr>
    </w:p>
    <w:p w14:paraId="725D2E39" w14:textId="77777777" w:rsidR="002C4BE2" w:rsidRPr="0069258D" w:rsidRDefault="002C4BE2" w:rsidP="00935FD2">
      <w:pPr>
        <w:pStyle w:val="NoSpacing"/>
        <w:rPr>
          <w:rFonts w:asciiTheme="minorHAnsi" w:hAnsiTheme="minorHAnsi"/>
        </w:rPr>
      </w:pPr>
    </w:p>
    <w:p w14:paraId="7BC33957" w14:textId="77777777" w:rsidR="00956F44" w:rsidRPr="00142D4A" w:rsidRDefault="00F33FEB" w:rsidP="00142D4A">
      <w:pPr>
        <w:pStyle w:val="Heading4"/>
      </w:pPr>
      <w:bookmarkStart w:id="124" w:name="_Toc184985734"/>
      <w:r w:rsidRPr="00142D4A">
        <w:t xml:space="preserve">3.4.2 </w:t>
      </w:r>
      <w:r w:rsidR="00956F44" w:rsidRPr="00142D4A">
        <w:t xml:space="preserve">Working with </w:t>
      </w:r>
      <w:r w:rsidR="00D202A8" w:rsidRPr="00142D4A">
        <w:t xml:space="preserve">Alleged or Known </w:t>
      </w:r>
      <w:r w:rsidR="00956F44" w:rsidRPr="00142D4A">
        <w:t>Offenders</w:t>
      </w:r>
      <w:bookmarkEnd w:id="124"/>
    </w:p>
    <w:p w14:paraId="0B7BA988" w14:textId="77777777" w:rsidR="00956F44" w:rsidRPr="0069258D" w:rsidRDefault="00956F44" w:rsidP="0069258D">
      <w:pPr>
        <w:pStyle w:val="BodyText"/>
        <w:spacing w:line="264" w:lineRule="auto"/>
        <w:rPr>
          <w:rFonts w:asciiTheme="minorHAnsi" w:hAnsiTheme="minorHAnsi" w:cs="Calibri"/>
        </w:rPr>
      </w:pPr>
      <w:r w:rsidRPr="0069258D">
        <w:rPr>
          <w:rFonts w:asciiTheme="minorHAnsi" w:hAnsiTheme="minorHAnsi" w:cs="Calibri"/>
        </w:rPr>
        <w:t xml:space="preserve">When someone </w:t>
      </w:r>
      <w:r w:rsidR="00065750">
        <w:rPr>
          <w:rFonts w:asciiTheme="minorHAnsi" w:hAnsiTheme="minorHAnsi" w:cs="Calibri"/>
        </w:rPr>
        <w:t>attending</w:t>
      </w:r>
      <w:r w:rsidR="00F26EC3" w:rsidRPr="0069258D">
        <w:rPr>
          <w:rFonts w:asciiTheme="minorHAnsi" w:hAnsiTheme="minorHAnsi" w:cs="Calibri"/>
        </w:rPr>
        <w:t xml:space="preserve"> the c</w:t>
      </w:r>
      <w:r w:rsidRPr="0069258D">
        <w:rPr>
          <w:rFonts w:asciiTheme="minorHAnsi" w:hAnsiTheme="minorHAnsi" w:cs="Calibri"/>
        </w:rPr>
        <w:t>hurch is known to have abused children</w:t>
      </w:r>
      <w:r w:rsidR="00F26EC3" w:rsidRPr="0069258D">
        <w:rPr>
          <w:rFonts w:asciiTheme="minorHAnsi" w:hAnsiTheme="minorHAnsi" w:cs="Calibri"/>
        </w:rPr>
        <w:t xml:space="preserve"> or adults at risk</w:t>
      </w:r>
      <w:r w:rsidRPr="0069258D">
        <w:rPr>
          <w:rFonts w:asciiTheme="minorHAnsi" w:hAnsiTheme="minorHAnsi" w:cs="Calibri"/>
        </w:rPr>
        <w:t xml:space="preserve">, </w:t>
      </w:r>
      <w:r w:rsidR="00F26EC3" w:rsidRPr="0069258D">
        <w:rPr>
          <w:rFonts w:asciiTheme="minorHAnsi" w:hAnsiTheme="minorHAnsi" w:cs="Calibri"/>
        </w:rPr>
        <w:t xml:space="preserve">or a serious allegation has been made, </w:t>
      </w:r>
      <w:r w:rsidRPr="0069258D">
        <w:rPr>
          <w:rFonts w:asciiTheme="minorHAnsi" w:hAnsiTheme="minorHAnsi" w:cs="Calibri"/>
        </w:rPr>
        <w:t xml:space="preserve">the </w:t>
      </w:r>
      <w:r w:rsidR="00F26EC3" w:rsidRPr="0069258D">
        <w:rPr>
          <w:rFonts w:asciiTheme="minorHAnsi" w:hAnsiTheme="minorHAnsi" w:cs="Calibri"/>
        </w:rPr>
        <w:t xml:space="preserve">church safeguarding team </w:t>
      </w:r>
      <w:r w:rsidRPr="0069258D">
        <w:rPr>
          <w:rFonts w:asciiTheme="minorHAnsi" w:hAnsiTheme="minorHAnsi" w:cs="Calibri"/>
        </w:rPr>
        <w:t xml:space="preserve">will supervise the individual concerned and offer pastoral care, but in its commitment to </w:t>
      </w:r>
      <w:r w:rsidR="00F26EC3" w:rsidRPr="0069258D">
        <w:rPr>
          <w:rFonts w:asciiTheme="minorHAnsi" w:hAnsiTheme="minorHAnsi" w:cs="Calibri"/>
        </w:rPr>
        <w:t>protect vulnerable groups</w:t>
      </w:r>
      <w:r w:rsidRPr="0069258D">
        <w:rPr>
          <w:rFonts w:asciiTheme="minorHAnsi" w:hAnsiTheme="minorHAnsi" w:cs="Calibri"/>
        </w:rPr>
        <w:t xml:space="preserve">, will set boundaries for that person which they shall be expected to keep. </w:t>
      </w:r>
      <w:r w:rsidR="00406C96">
        <w:rPr>
          <w:rFonts w:asciiTheme="minorHAnsi" w:hAnsiTheme="minorHAnsi" w:cs="Calibri"/>
        </w:rPr>
        <w:t xml:space="preserve">These will be set out in </w:t>
      </w:r>
      <w:r w:rsidR="008F2945">
        <w:rPr>
          <w:rFonts w:asciiTheme="minorHAnsi" w:hAnsiTheme="minorHAnsi" w:cs="Calibri"/>
        </w:rPr>
        <w:t xml:space="preserve">what is known as </w:t>
      </w:r>
      <w:r w:rsidR="00406C96">
        <w:rPr>
          <w:rFonts w:asciiTheme="minorHAnsi" w:hAnsiTheme="minorHAnsi" w:cs="Calibri"/>
        </w:rPr>
        <w:t xml:space="preserve">a Safeguarding </w:t>
      </w:r>
      <w:r w:rsidR="008F2945">
        <w:rPr>
          <w:rFonts w:asciiTheme="minorHAnsi" w:hAnsiTheme="minorHAnsi" w:cs="Calibri"/>
        </w:rPr>
        <w:t>C</w:t>
      </w:r>
      <w:r w:rsidR="00406C96">
        <w:rPr>
          <w:rFonts w:asciiTheme="minorHAnsi" w:hAnsiTheme="minorHAnsi" w:cs="Calibri"/>
        </w:rPr>
        <w:t>ontract</w:t>
      </w:r>
      <w:r w:rsidR="00A359D4">
        <w:rPr>
          <w:rFonts w:asciiTheme="minorHAnsi" w:hAnsiTheme="minorHAnsi" w:cs="Calibri"/>
        </w:rPr>
        <w:t>.</w:t>
      </w:r>
    </w:p>
    <w:p w14:paraId="222381AD" w14:textId="741984C1" w:rsidR="00956F44" w:rsidRPr="0069258D" w:rsidRDefault="00956F44" w:rsidP="0069258D">
      <w:pPr>
        <w:pStyle w:val="NoSpacing"/>
        <w:spacing w:line="264" w:lineRule="auto"/>
        <w:rPr>
          <w:rFonts w:asciiTheme="minorHAnsi" w:hAnsiTheme="minorHAnsi"/>
        </w:rPr>
      </w:pPr>
      <w:r w:rsidRPr="0069258D">
        <w:rPr>
          <w:rFonts w:asciiTheme="minorHAnsi" w:hAnsiTheme="minorHAnsi"/>
        </w:rPr>
        <w:t xml:space="preserve">When it is known that a person who has been convicted of </w:t>
      </w:r>
      <w:r w:rsidR="00F26EC3" w:rsidRPr="0069258D">
        <w:rPr>
          <w:rFonts w:asciiTheme="minorHAnsi" w:hAnsiTheme="minorHAnsi"/>
        </w:rPr>
        <w:t xml:space="preserve">abusing children, </w:t>
      </w:r>
      <w:r w:rsidRPr="0069258D">
        <w:rPr>
          <w:rFonts w:asciiTheme="minorHAnsi" w:hAnsiTheme="minorHAnsi"/>
        </w:rPr>
        <w:t xml:space="preserve">young people </w:t>
      </w:r>
      <w:r w:rsidR="00F26EC3" w:rsidRPr="0069258D">
        <w:rPr>
          <w:rFonts w:asciiTheme="minorHAnsi" w:hAnsiTheme="minorHAnsi"/>
        </w:rPr>
        <w:t xml:space="preserve">or adults </w:t>
      </w:r>
      <w:r w:rsidRPr="0069258D">
        <w:rPr>
          <w:rFonts w:asciiTheme="minorHAnsi" w:hAnsiTheme="minorHAnsi"/>
        </w:rPr>
        <w:t xml:space="preserve">is attending </w:t>
      </w:r>
      <w:r w:rsidR="00F26EC3" w:rsidRPr="0069258D">
        <w:rPr>
          <w:rFonts w:asciiTheme="minorHAnsi" w:hAnsiTheme="minorHAnsi"/>
        </w:rPr>
        <w:t>our church</w:t>
      </w:r>
      <w:r w:rsidRPr="0069258D">
        <w:rPr>
          <w:rFonts w:asciiTheme="minorHAnsi" w:hAnsiTheme="minorHAnsi"/>
        </w:rPr>
        <w:t xml:space="preserve">, it is important that their behaviour within the church community is properly managed and that a contract is put in place.  There are also times when it will be appropriate to take such measures with a person who has faced allegations </w:t>
      </w:r>
      <w:r w:rsidR="00D202A8" w:rsidRPr="0069258D">
        <w:rPr>
          <w:rFonts w:asciiTheme="minorHAnsi" w:hAnsiTheme="minorHAnsi"/>
        </w:rPr>
        <w:t xml:space="preserve">of </w:t>
      </w:r>
      <w:r w:rsidR="001949A0" w:rsidRPr="0069258D">
        <w:rPr>
          <w:rFonts w:asciiTheme="minorHAnsi" w:hAnsiTheme="minorHAnsi"/>
        </w:rPr>
        <w:t>abuse but</w:t>
      </w:r>
      <w:r w:rsidRPr="0069258D">
        <w:rPr>
          <w:rFonts w:asciiTheme="minorHAnsi" w:hAnsiTheme="minorHAnsi"/>
        </w:rPr>
        <w:t xml:space="preserve"> has</w:t>
      </w:r>
      <w:r w:rsidR="008F2945">
        <w:rPr>
          <w:rFonts w:asciiTheme="minorHAnsi" w:hAnsiTheme="minorHAnsi"/>
        </w:rPr>
        <w:t xml:space="preserve">n’t </w:t>
      </w:r>
      <w:r w:rsidRPr="0069258D">
        <w:rPr>
          <w:rFonts w:asciiTheme="minorHAnsi" w:hAnsiTheme="minorHAnsi"/>
        </w:rPr>
        <w:t>been convicted.</w:t>
      </w:r>
    </w:p>
    <w:p w14:paraId="47329753" w14:textId="77777777" w:rsidR="00956F44" w:rsidRPr="0069258D" w:rsidRDefault="00956F44" w:rsidP="0069258D">
      <w:pPr>
        <w:pStyle w:val="NoSpacing"/>
        <w:spacing w:line="264" w:lineRule="auto"/>
        <w:rPr>
          <w:rFonts w:asciiTheme="minorHAnsi" w:hAnsiTheme="minorHAnsi"/>
        </w:rPr>
      </w:pPr>
    </w:p>
    <w:p w14:paraId="7AE41DF2" w14:textId="77777777" w:rsidR="00956F44" w:rsidRPr="0069258D" w:rsidRDefault="00956F44" w:rsidP="0069258D">
      <w:pPr>
        <w:pStyle w:val="NoSpacing"/>
        <w:spacing w:line="264" w:lineRule="auto"/>
        <w:rPr>
          <w:rFonts w:asciiTheme="minorHAnsi" w:hAnsiTheme="minorHAnsi"/>
        </w:rPr>
      </w:pPr>
      <w:r w:rsidRPr="0069258D">
        <w:rPr>
          <w:rFonts w:asciiTheme="minorHAnsi" w:hAnsiTheme="minorHAnsi"/>
        </w:rPr>
        <w:t>In determining the details of the contract:</w:t>
      </w:r>
    </w:p>
    <w:p w14:paraId="1CD2DC67" w14:textId="77777777" w:rsidR="006A6926" w:rsidRDefault="006A6926" w:rsidP="006A6926">
      <w:pPr>
        <w:pStyle w:val="NoSpacing"/>
        <w:numPr>
          <w:ilvl w:val="0"/>
          <w:numId w:val="33"/>
        </w:numPr>
        <w:spacing w:line="264" w:lineRule="auto"/>
        <w:rPr>
          <w:rFonts w:asciiTheme="minorHAnsi" w:hAnsiTheme="minorHAnsi"/>
        </w:rPr>
      </w:pPr>
      <w:r w:rsidRPr="0069258D">
        <w:rPr>
          <w:rFonts w:asciiTheme="minorHAnsi" w:hAnsiTheme="minorHAnsi"/>
        </w:rPr>
        <w:t xml:space="preserve">The </w:t>
      </w:r>
      <w:r>
        <w:rPr>
          <w:rFonts w:asciiTheme="minorHAnsi" w:hAnsiTheme="minorHAnsi"/>
        </w:rPr>
        <w:t>DPS</w:t>
      </w:r>
      <w:r w:rsidRPr="0069258D">
        <w:rPr>
          <w:rFonts w:asciiTheme="minorHAnsi" w:hAnsiTheme="minorHAnsi"/>
        </w:rPr>
        <w:t xml:space="preserve"> will inform and take advice from the </w:t>
      </w:r>
      <w:r>
        <w:rPr>
          <w:rFonts w:asciiTheme="minorHAnsi" w:hAnsiTheme="minorHAnsi"/>
        </w:rPr>
        <w:t>Regional</w:t>
      </w:r>
      <w:r w:rsidRPr="0069258D">
        <w:rPr>
          <w:rFonts w:asciiTheme="minorHAnsi" w:hAnsiTheme="minorHAnsi"/>
        </w:rPr>
        <w:t xml:space="preserve"> Safeguarding </w:t>
      </w:r>
      <w:r>
        <w:rPr>
          <w:rFonts w:asciiTheme="minorHAnsi" w:hAnsiTheme="minorHAnsi"/>
        </w:rPr>
        <w:t>Lead</w:t>
      </w:r>
      <w:r w:rsidRPr="0069258D">
        <w:rPr>
          <w:rFonts w:asciiTheme="minorHAnsi" w:hAnsiTheme="minorHAnsi"/>
        </w:rPr>
        <w:t>.</w:t>
      </w:r>
    </w:p>
    <w:p w14:paraId="605E0D3E" w14:textId="77777777" w:rsidR="006A6926" w:rsidRPr="0069258D" w:rsidRDefault="006A6926" w:rsidP="006A6926">
      <w:pPr>
        <w:pStyle w:val="NoSpacing"/>
        <w:numPr>
          <w:ilvl w:val="0"/>
          <w:numId w:val="33"/>
        </w:numPr>
        <w:spacing w:line="264" w:lineRule="auto"/>
        <w:rPr>
          <w:rFonts w:asciiTheme="minorHAnsi" w:hAnsiTheme="minorHAnsi"/>
        </w:rPr>
      </w:pPr>
      <w:r>
        <w:rPr>
          <w:rFonts w:asciiTheme="minorHAnsi" w:hAnsiTheme="minorHAnsi"/>
        </w:rPr>
        <w:t xml:space="preserve">A risk assessment will be undertaken with the help of the Regional Safeguarding </w:t>
      </w:r>
      <w:proofErr w:type="gramStart"/>
      <w:r>
        <w:rPr>
          <w:rFonts w:asciiTheme="minorHAnsi" w:hAnsiTheme="minorHAnsi"/>
        </w:rPr>
        <w:t>Lead</w:t>
      </w:r>
      <w:proofErr w:type="gramEnd"/>
      <w:r>
        <w:rPr>
          <w:rFonts w:asciiTheme="minorHAnsi" w:hAnsiTheme="minorHAnsi"/>
        </w:rPr>
        <w:t xml:space="preserve"> to determine the contents of the Safeguarding Contract using the BUGB safeguarding risk assessment tool.</w:t>
      </w:r>
    </w:p>
    <w:p w14:paraId="53EC3C95" w14:textId="769D08F1" w:rsidR="00956F44" w:rsidRPr="0069258D" w:rsidRDefault="00956F44" w:rsidP="00A973D5">
      <w:pPr>
        <w:pStyle w:val="NoSpacing"/>
        <w:numPr>
          <w:ilvl w:val="0"/>
          <w:numId w:val="33"/>
        </w:numPr>
        <w:spacing w:line="264" w:lineRule="auto"/>
        <w:rPr>
          <w:rFonts w:asciiTheme="minorHAnsi" w:hAnsiTheme="minorHAnsi"/>
        </w:rPr>
      </w:pPr>
      <w:r w:rsidRPr="0069258D">
        <w:rPr>
          <w:rFonts w:asciiTheme="minorHAnsi" w:hAnsiTheme="minorHAnsi"/>
        </w:rPr>
        <w:t>There will be a discussion</w:t>
      </w:r>
      <w:r w:rsidR="00A14F20" w:rsidRPr="0069258D">
        <w:rPr>
          <w:rFonts w:asciiTheme="minorHAnsi" w:hAnsiTheme="minorHAnsi"/>
        </w:rPr>
        <w:t xml:space="preserve"> about who should be informed about</w:t>
      </w:r>
      <w:r w:rsidRPr="0069258D">
        <w:rPr>
          <w:rFonts w:asciiTheme="minorHAnsi" w:hAnsiTheme="minorHAnsi"/>
        </w:rPr>
        <w:t xml:space="preserve"> the nature of the offence and the details of the contract</w:t>
      </w:r>
      <w:r w:rsidR="00A359D4">
        <w:rPr>
          <w:rFonts w:asciiTheme="minorHAnsi" w:hAnsiTheme="minorHAnsi"/>
        </w:rPr>
        <w:t>.</w:t>
      </w:r>
    </w:p>
    <w:p w14:paraId="28DCF181" w14:textId="77777777" w:rsidR="00956F44" w:rsidRPr="0069258D" w:rsidRDefault="00956F44" w:rsidP="00A973D5">
      <w:pPr>
        <w:pStyle w:val="NoSpacing"/>
        <w:numPr>
          <w:ilvl w:val="0"/>
          <w:numId w:val="33"/>
        </w:numPr>
        <w:spacing w:line="264" w:lineRule="auto"/>
        <w:rPr>
          <w:rFonts w:asciiTheme="minorHAnsi" w:hAnsiTheme="minorHAnsi"/>
        </w:rPr>
      </w:pPr>
      <w:r w:rsidRPr="0069258D">
        <w:rPr>
          <w:rFonts w:asciiTheme="minorHAnsi" w:hAnsiTheme="minorHAnsi"/>
        </w:rPr>
        <w:t xml:space="preserve">The rights of the offender to re-build their </w:t>
      </w:r>
      <w:r w:rsidR="00472134" w:rsidRPr="0069258D">
        <w:rPr>
          <w:rFonts w:asciiTheme="minorHAnsi" w:hAnsiTheme="minorHAnsi"/>
        </w:rPr>
        <w:t>life</w:t>
      </w:r>
      <w:r w:rsidRPr="0069258D">
        <w:rPr>
          <w:rFonts w:asciiTheme="minorHAnsi" w:hAnsiTheme="minorHAnsi"/>
        </w:rPr>
        <w:t xml:space="preserve"> without </w:t>
      </w:r>
      <w:r w:rsidR="008F2945">
        <w:rPr>
          <w:rFonts w:asciiTheme="minorHAnsi" w:hAnsiTheme="minorHAnsi"/>
        </w:rPr>
        <w:t xml:space="preserve">people </w:t>
      </w:r>
      <w:r w:rsidRPr="0069258D">
        <w:rPr>
          <w:rFonts w:asciiTheme="minorHAnsi" w:hAnsiTheme="minorHAnsi"/>
        </w:rPr>
        <w:t>knowing the details of their past offence should be balanced again</w:t>
      </w:r>
      <w:r w:rsidR="00472134" w:rsidRPr="0069258D">
        <w:rPr>
          <w:rFonts w:asciiTheme="minorHAnsi" w:hAnsiTheme="minorHAnsi"/>
        </w:rPr>
        <w:t xml:space="preserve">st the need to protect children, </w:t>
      </w:r>
      <w:r w:rsidRPr="0069258D">
        <w:rPr>
          <w:rFonts w:asciiTheme="minorHAnsi" w:hAnsiTheme="minorHAnsi"/>
        </w:rPr>
        <w:t>young people</w:t>
      </w:r>
      <w:r w:rsidR="00472134" w:rsidRPr="0069258D">
        <w:rPr>
          <w:rFonts w:asciiTheme="minorHAnsi" w:hAnsiTheme="minorHAnsi"/>
        </w:rPr>
        <w:t xml:space="preserve"> and adults at risk</w:t>
      </w:r>
      <w:r w:rsidR="00A359D4">
        <w:rPr>
          <w:rFonts w:asciiTheme="minorHAnsi" w:hAnsiTheme="minorHAnsi"/>
        </w:rPr>
        <w:t>.</w:t>
      </w:r>
    </w:p>
    <w:p w14:paraId="3F299F61" w14:textId="77777777" w:rsidR="00956F44" w:rsidRPr="0069258D" w:rsidRDefault="00956F44" w:rsidP="00A973D5">
      <w:pPr>
        <w:pStyle w:val="NoSpacing"/>
        <w:numPr>
          <w:ilvl w:val="0"/>
          <w:numId w:val="33"/>
        </w:numPr>
        <w:spacing w:line="264" w:lineRule="auto"/>
        <w:rPr>
          <w:rFonts w:asciiTheme="minorHAnsi" w:hAnsiTheme="minorHAnsi"/>
        </w:rPr>
      </w:pPr>
      <w:r w:rsidRPr="0069258D">
        <w:rPr>
          <w:rFonts w:asciiTheme="minorHAnsi" w:hAnsiTheme="minorHAnsi"/>
        </w:rPr>
        <w:t xml:space="preserve">The </w:t>
      </w:r>
      <w:r w:rsidR="008F2945">
        <w:rPr>
          <w:rFonts w:asciiTheme="minorHAnsi" w:hAnsiTheme="minorHAnsi"/>
        </w:rPr>
        <w:t>members</w:t>
      </w:r>
      <w:r w:rsidR="008F2945" w:rsidRPr="0069258D">
        <w:rPr>
          <w:rFonts w:asciiTheme="minorHAnsi" w:hAnsiTheme="minorHAnsi"/>
        </w:rPr>
        <w:t xml:space="preserve"> </w:t>
      </w:r>
      <w:r w:rsidR="00472134" w:rsidRPr="0069258D">
        <w:rPr>
          <w:rFonts w:asciiTheme="minorHAnsi" w:hAnsiTheme="minorHAnsi"/>
        </w:rPr>
        <w:t xml:space="preserve">of the </w:t>
      </w:r>
      <w:r w:rsidR="00A359D4">
        <w:rPr>
          <w:rFonts w:asciiTheme="minorHAnsi" w:hAnsiTheme="minorHAnsi"/>
        </w:rPr>
        <w:t>c</w:t>
      </w:r>
      <w:r w:rsidR="00472134" w:rsidRPr="0069258D">
        <w:rPr>
          <w:rFonts w:asciiTheme="minorHAnsi" w:hAnsiTheme="minorHAnsi"/>
        </w:rPr>
        <w:t xml:space="preserve">hurch </w:t>
      </w:r>
      <w:r w:rsidRPr="0069258D">
        <w:rPr>
          <w:rFonts w:asciiTheme="minorHAnsi" w:hAnsiTheme="minorHAnsi"/>
        </w:rPr>
        <w:t xml:space="preserve">Safeguarding </w:t>
      </w:r>
      <w:r w:rsidR="00472134" w:rsidRPr="0069258D">
        <w:rPr>
          <w:rFonts w:asciiTheme="minorHAnsi" w:hAnsiTheme="minorHAnsi"/>
        </w:rPr>
        <w:t xml:space="preserve">Team </w:t>
      </w:r>
      <w:r w:rsidR="00A14F20" w:rsidRPr="0069258D">
        <w:rPr>
          <w:rFonts w:asciiTheme="minorHAnsi" w:hAnsiTheme="minorHAnsi"/>
        </w:rPr>
        <w:t xml:space="preserve">will </w:t>
      </w:r>
      <w:r w:rsidR="00472134" w:rsidRPr="0069258D">
        <w:rPr>
          <w:rFonts w:asciiTheme="minorHAnsi" w:hAnsiTheme="minorHAnsi"/>
        </w:rPr>
        <w:t xml:space="preserve">always be </w:t>
      </w:r>
      <w:r w:rsidRPr="0069258D">
        <w:rPr>
          <w:rFonts w:asciiTheme="minorHAnsi" w:hAnsiTheme="minorHAnsi"/>
        </w:rPr>
        <w:t>informed</w:t>
      </w:r>
      <w:r w:rsidR="00A359D4">
        <w:rPr>
          <w:rFonts w:asciiTheme="minorHAnsi" w:hAnsiTheme="minorHAnsi"/>
        </w:rPr>
        <w:t>.</w:t>
      </w:r>
    </w:p>
    <w:p w14:paraId="3AD42AF3" w14:textId="2965DCCD" w:rsidR="00956F44" w:rsidRPr="00837256" w:rsidRDefault="00956F44" w:rsidP="00A973D5">
      <w:pPr>
        <w:pStyle w:val="NoSpacing"/>
        <w:numPr>
          <w:ilvl w:val="0"/>
          <w:numId w:val="33"/>
        </w:numPr>
        <w:spacing w:line="264" w:lineRule="auto"/>
        <w:rPr>
          <w:rFonts w:asciiTheme="minorHAnsi" w:hAnsiTheme="minorHAnsi"/>
        </w:rPr>
      </w:pPr>
      <w:r w:rsidRPr="0069258D">
        <w:rPr>
          <w:rFonts w:asciiTheme="minorHAnsi" w:hAnsiTheme="minorHAnsi"/>
        </w:rPr>
        <w:t xml:space="preserve">The </w:t>
      </w:r>
      <w:r w:rsidR="00837256">
        <w:rPr>
          <w:rFonts w:asciiTheme="minorHAnsi" w:hAnsiTheme="minorHAnsi"/>
        </w:rPr>
        <w:t>DPS</w:t>
      </w:r>
      <w:r w:rsidRPr="0069258D">
        <w:rPr>
          <w:rFonts w:asciiTheme="minorHAnsi" w:hAnsiTheme="minorHAnsi"/>
        </w:rPr>
        <w:t xml:space="preserve"> should determine whether the person is subject to supervision or is on the Sex Offenders' Register</w:t>
      </w:r>
      <w:r w:rsidR="00A359D4">
        <w:rPr>
          <w:rFonts w:asciiTheme="minorHAnsi" w:hAnsiTheme="minorHAnsi"/>
        </w:rPr>
        <w:t xml:space="preserve">. </w:t>
      </w:r>
      <w:r w:rsidR="00D202A8" w:rsidRPr="008F2945">
        <w:rPr>
          <w:rFonts w:asciiTheme="minorHAnsi" w:hAnsiTheme="minorHAnsi"/>
        </w:rPr>
        <w:t>I</w:t>
      </w:r>
      <w:r w:rsidRPr="008F2945">
        <w:rPr>
          <w:rFonts w:asciiTheme="minorHAnsi" w:hAnsiTheme="minorHAnsi"/>
        </w:rPr>
        <w:t xml:space="preserve">f so, the </w:t>
      </w:r>
      <w:r w:rsidR="00A14F20" w:rsidRPr="008F2945">
        <w:rPr>
          <w:rFonts w:asciiTheme="minorHAnsi" w:hAnsiTheme="minorHAnsi"/>
        </w:rPr>
        <w:t xml:space="preserve">DPS </w:t>
      </w:r>
      <w:r w:rsidRPr="008F2945">
        <w:rPr>
          <w:rFonts w:asciiTheme="minorHAnsi" w:hAnsiTheme="minorHAnsi"/>
        </w:rPr>
        <w:t>should contact the offender's specialist probation officer (SPO) who will inform the church of any relevant information or restrictions that the</w:t>
      </w:r>
      <w:r w:rsidR="00A359D4">
        <w:rPr>
          <w:rFonts w:asciiTheme="minorHAnsi" w:hAnsiTheme="minorHAnsi"/>
        </w:rPr>
        <w:t xml:space="preserve">y </w:t>
      </w:r>
      <w:r w:rsidRPr="008F2945">
        <w:rPr>
          <w:rFonts w:asciiTheme="minorHAnsi" w:hAnsiTheme="minorHAnsi"/>
        </w:rPr>
        <w:t>should be aware of</w:t>
      </w:r>
      <w:r w:rsidR="00065750" w:rsidRPr="00837256">
        <w:rPr>
          <w:rFonts w:asciiTheme="minorHAnsi" w:hAnsiTheme="minorHAnsi"/>
        </w:rPr>
        <w:t>.</w:t>
      </w:r>
    </w:p>
    <w:p w14:paraId="78807687" w14:textId="77777777" w:rsidR="005F3168" w:rsidRPr="0069258D" w:rsidRDefault="005F3168" w:rsidP="005F3168">
      <w:pPr>
        <w:pStyle w:val="NoSpacing"/>
        <w:spacing w:line="264" w:lineRule="auto"/>
        <w:ind w:left="720"/>
        <w:rPr>
          <w:rFonts w:asciiTheme="minorHAnsi" w:hAnsiTheme="minorHAnsi"/>
        </w:rPr>
      </w:pPr>
    </w:p>
    <w:p w14:paraId="7F53D6D2" w14:textId="77777777" w:rsidR="006A6926" w:rsidRDefault="006A6926" w:rsidP="006A6926">
      <w:pPr>
        <w:pStyle w:val="NoSpacing"/>
        <w:spacing w:line="264" w:lineRule="auto"/>
        <w:rPr>
          <w:rFonts w:asciiTheme="minorHAnsi" w:hAnsiTheme="minorHAnsi"/>
        </w:rPr>
      </w:pPr>
      <w:r w:rsidRPr="0069258D">
        <w:rPr>
          <w:rFonts w:asciiTheme="minorHAnsi" w:hAnsiTheme="minorHAnsi"/>
        </w:rPr>
        <w:t xml:space="preserve">An open discussion will be held with the person concerned </w:t>
      </w:r>
      <w:r>
        <w:rPr>
          <w:rFonts w:asciiTheme="minorHAnsi" w:hAnsiTheme="minorHAnsi"/>
        </w:rPr>
        <w:t xml:space="preserve">which will contribute to the risk assessment and </w:t>
      </w:r>
      <w:r w:rsidRPr="0069258D">
        <w:rPr>
          <w:rFonts w:asciiTheme="minorHAnsi" w:hAnsiTheme="minorHAnsi"/>
        </w:rPr>
        <w:t xml:space="preserve">in which clear boundaries are established for their involvement in the life of the church.  A written contract will be drawn up which identifies appropriate behaviour.  The person will be required to sign the </w:t>
      </w:r>
      <w:proofErr w:type="gramStart"/>
      <w:r w:rsidRPr="0069258D">
        <w:rPr>
          <w:rFonts w:asciiTheme="minorHAnsi" w:hAnsiTheme="minorHAnsi"/>
        </w:rPr>
        <w:t>contract</w:t>
      </w:r>
      <w:proofErr w:type="gramEnd"/>
      <w:r w:rsidRPr="0069258D">
        <w:rPr>
          <w:rFonts w:asciiTheme="minorHAnsi" w:hAnsiTheme="minorHAnsi"/>
        </w:rPr>
        <w:t xml:space="preserve"> and it will be monitored and enforced.  If the contract is broken certain sanctions will be discussed and considered with the </w:t>
      </w:r>
      <w:r>
        <w:rPr>
          <w:rFonts w:asciiTheme="minorHAnsi" w:hAnsiTheme="minorHAnsi"/>
        </w:rPr>
        <w:t xml:space="preserve">Regional </w:t>
      </w:r>
      <w:r w:rsidRPr="0069258D">
        <w:rPr>
          <w:rFonts w:asciiTheme="minorHAnsi" w:hAnsiTheme="minorHAnsi"/>
        </w:rPr>
        <w:t xml:space="preserve">Safeguarding </w:t>
      </w:r>
      <w:r>
        <w:rPr>
          <w:rFonts w:asciiTheme="minorHAnsi" w:hAnsiTheme="minorHAnsi"/>
        </w:rPr>
        <w:t>Lead</w:t>
      </w:r>
      <w:r w:rsidRPr="0069258D">
        <w:rPr>
          <w:rFonts w:asciiTheme="minorHAnsi" w:hAnsiTheme="minorHAnsi"/>
        </w:rPr>
        <w:t>.</w:t>
      </w:r>
      <w:r>
        <w:rPr>
          <w:rFonts w:asciiTheme="minorHAnsi" w:hAnsiTheme="minorHAnsi"/>
        </w:rPr>
        <w:t xml:space="preserve"> </w:t>
      </w:r>
    </w:p>
    <w:p w14:paraId="62EDF752" w14:textId="77777777" w:rsidR="00065750" w:rsidRPr="0069258D" w:rsidRDefault="00065750" w:rsidP="0074272D">
      <w:pPr>
        <w:pStyle w:val="NoSpacing"/>
        <w:rPr>
          <w:rFonts w:asciiTheme="minorHAnsi" w:hAnsiTheme="minorHAnsi"/>
        </w:rPr>
      </w:pPr>
    </w:p>
    <w:p w14:paraId="5E35DFD3" w14:textId="77777777" w:rsidR="00CD0268" w:rsidRPr="00065750" w:rsidRDefault="00F33FEB" w:rsidP="00142D4A">
      <w:pPr>
        <w:pStyle w:val="Heading4"/>
        <w:rPr>
          <w:shd w:val="clear" w:color="auto" w:fill="FFFFFF"/>
        </w:rPr>
      </w:pPr>
      <w:bookmarkStart w:id="125" w:name="_Toc430700007"/>
      <w:bookmarkStart w:id="126" w:name="_Toc184985735"/>
      <w:r>
        <w:rPr>
          <w:shd w:val="clear" w:color="auto" w:fill="FFFFFF"/>
        </w:rPr>
        <w:lastRenderedPageBreak/>
        <w:t>3</w:t>
      </w:r>
      <w:r w:rsidRPr="00142D4A">
        <w:t xml:space="preserve">.4.3 </w:t>
      </w:r>
      <w:r w:rsidR="00CD0268" w:rsidRPr="00142D4A">
        <w:t xml:space="preserve">Alleged </w:t>
      </w:r>
      <w:r w:rsidR="00D202A8" w:rsidRPr="00142D4A">
        <w:t>or known</w:t>
      </w:r>
      <w:r w:rsidR="00CD0268" w:rsidRPr="00142D4A">
        <w:t xml:space="preserve"> offenders who are themselves adults at risk</w:t>
      </w:r>
      <w:bookmarkEnd w:id="125"/>
      <w:bookmarkEnd w:id="126"/>
      <w:r w:rsidR="00CD0268" w:rsidRPr="00065750">
        <w:rPr>
          <w:shd w:val="clear" w:color="auto" w:fill="FFFFFF"/>
        </w:rPr>
        <w:t xml:space="preserve"> </w:t>
      </w:r>
    </w:p>
    <w:p w14:paraId="53D89617" w14:textId="77777777" w:rsidR="0015227D" w:rsidRDefault="00CD0268" w:rsidP="0069258D">
      <w:pPr>
        <w:spacing w:line="264" w:lineRule="auto"/>
        <w:rPr>
          <w:rFonts w:asciiTheme="minorHAnsi" w:hAnsiTheme="minorHAnsi" w:cs="Leelawadee"/>
          <w:shd w:val="clear" w:color="auto" w:fill="FFFFFF"/>
        </w:rPr>
      </w:pPr>
      <w:r w:rsidRPr="00065750">
        <w:rPr>
          <w:rFonts w:asciiTheme="minorHAnsi" w:hAnsiTheme="minorHAnsi" w:cs="Leelawadee"/>
          <w:shd w:val="clear" w:color="auto" w:fill="FFFFFF"/>
        </w:rPr>
        <w:t xml:space="preserve">A formal </w:t>
      </w:r>
      <w:r w:rsidR="00837256">
        <w:rPr>
          <w:rFonts w:asciiTheme="minorHAnsi" w:hAnsiTheme="minorHAnsi" w:cs="Leelawadee"/>
          <w:shd w:val="clear" w:color="auto" w:fill="FFFFFF"/>
        </w:rPr>
        <w:t>contract</w:t>
      </w:r>
      <w:r w:rsidR="00837256" w:rsidRPr="00065750">
        <w:rPr>
          <w:rFonts w:asciiTheme="minorHAnsi" w:hAnsiTheme="minorHAnsi" w:cs="Leelawadee"/>
          <w:shd w:val="clear" w:color="auto" w:fill="FFFFFF"/>
        </w:rPr>
        <w:t xml:space="preserve"> </w:t>
      </w:r>
      <w:r w:rsidRPr="00065750">
        <w:rPr>
          <w:rFonts w:asciiTheme="minorHAnsi" w:hAnsiTheme="minorHAnsi" w:cs="Leelawadee"/>
          <w:shd w:val="clear" w:color="auto" w:fill="FFFFFF"/>
        </w:rPr>
        <w:t xml:space="preserve">may be quite a daunting process for someone with learning difficulties or a young person, yet having </w:t>
      </w:r>
      <w:r w:rsidR="00A14F20" w:rsidRPr="00065750">
        <w:rPr>
          <w:rFonts w:asciiTheme="minorHAnsi" w:hAnsiTheme="minorHAnsi" w:cs="Leelawadee"/>
          <w:shd w:val="clear" w:color="auto" w:fill="FFFFFF"/>
        </w:rPr>
        <w:t>safeguards</w:t>
      </w:r>
      <w:r w:rsidRPr="00065750">
        <w:rPr>
          <w:rFonts w:asciiTheme="minorHAnsi" w:hAnsiTheme="minorHAnsi" w:cs="Leelawadee"/>
          <w:shd w:val="clear" w:color="auto" w:fill="FFFFFF"/>
        </w:rPr>
        <w:t xml:space="preserve"> in place is still necessary. Therefore</w:t>
      </w:r>
      <w:r w:rsidR="00A14F20" w:rsidRPr="00065750">
        <w:rPr>
          <w:rFonts w:asciiTheme="minorHAnsi" w:hAnsiTheme="minorHAnsi" w:cs="Leelawadee"/>
          <w:shd w:val="clear" w:color="auto" w:fill="FFFFFF"/>
        </w:rPr>
        <w:t>,</w:t>
      </w:r>
      <w:r w:rsidRPr="00065750">
        <w:rPr>
          <w:rFonts w:asciiTheme="minorHAnsi" w:hAnsiTheme="minorHAnsi" w:cs="Leelawadee"/>
          <w:shd w:val="clear" w:color="auto" w:fill="FFFFFF"/>
        </w:rPr>
        <w:t xml:space="preserve"> an alternative may be to arrange a meeting </w:t>
      </w:r>
      <w:r w:rsidR="00A14F20" w:rsidRPr="00065750">
        <w:rPr>
          <w:rFonts w:asciiTheme="minorHAnsi" w:hAnsiTheme="minorHAnsi" w:cs="Leelawadee"/>
          <w:shd w:val="clear" w:color="auto" w:fill="FFFFFF"/>
        </w:rPr>
        <w:t>with the individual in question where</w:t>
      </w:r>
      <w:r w:rsidRPr="00065750">
        <w:rPr>
          <w:rFonts w:asciiTheme="minorHAnsi" w:hAnsiTheme="minorHAnsi" w:cs="Leelawadee"/>
          <w:shd w:val="clear" w:color="auto" w:fill="FFFFFF"/>
        </w:rPr>
        <w:t xml:space="preserve"> the</w:t>
      </w:r>
      <w:r w:rsidR="00837256">
        <w:rPr>
          <w:rFonts w:asciiTheme="minorHAnsi" w:hAnsiTheme="minorHAnsi" w:cs="Leelawadee"/>
          <w:shd w:val="clear" w:color="auto" w:fill="FFFFFF"/>
        </w:rPr>
        <w:t>y</w:t>
      </w:r>
      <w:r w:rsidRPr="00065750">
        <w:rPr>
          <w:rFonts w:asciiTheme="minorHAnsi" w:hAnsiTheme="minorHAnsi" w:cs="Leelawadee"/>
          <w:shd w:val="clear" w:color="auto" w:fill="FFFFFF"/>
        </w:rPr>
        <w:t xml:space="preserve"> </w:t>
      </w:r>
      <w:r w:rsidR="00A14F20" w:rsidRPr="00065750">
        <w:rPr>
          <w:rFonts w:asciiTheme="minorHAnsi" w:hAnsiTheme="minorHAnsi" w:cs="Leelawadee"/>
          <w:shd w:val="clear" w:color="auto" w:fill="FFFFFF"/>
        </w:rPr>
        <w:t xml:space="preserve">can be taken </w:t>
      </w:r>
      <w:r w:rsidRPr="00065750">
        <w:rPr>
          <w:rFonts w:asciiTheme="minorHAnsi" w:hAnsiTheme="minorHAnsi" w:cs="Leelawadee"/>
          <w:shd w:val="clear" w:color="auto" w:fill="FFFFFF"/>
        </w:rPr>
        <w:t xml:space="preserve">though the main elements of a formal </w:t>
      </w:r>
      <w:r w:rsidR="00837256">
        <w:rPr>
          <w:rFonts w:asciiTheme="minorHAnsi" w:hAnsiTheme="minorHAnsi" w:cs="Leelawadee"/>
          <w:shd w:val="clear" w:color="auto" w:fill="FFFFFF"/>
        </w:rPr>
        <w:t>contract</w:t>
      </w:r>
      <w:r w:rsidR="00837256" w:rsidRPr="00065750">
        <w:rPr>
          <w:rFonts w:asciiTheme="minorHAnsi" w:hAnsiTheme="minorHAnsi" w:cs="Leelawadee"/>
          <w:shd w:val="clear" w:color="auto" w:fill="FFFFFF"/>
        </w:rPr>
        <w:t xml:space="preserve"> </w:t>
      </w:r>
      <w:r w:rsidRPr="00065750">
        <w:rPr>
          <w:rFonts w:asciiTheme="minorHAnsi" w:hAnsiTheme="minorHAnsi" w:cs="Leelawadee"/>
          <w:shd w:val="clear" w:color="auto" w:fill="FFFFFF"/>
        </w:rPr>
        <w:t xml:space="preserve">in a </w:t>
      </w:r>
      <w:r w:rsidR="00A14F20" w:rsidRPr="00065750">
        <w:rPr>
          <w:rFonts w:asciiTheme="minorHAnsi" w:hAnsiTheme="minorHAnsi" w:cs="Leelawadee"/>
          <w:shd w:val="clear" w:color="auto" w:fill="FFFFFF"/>
        </w:rPr>
        <w:t xml:space="preserve">way that is </w:t>
      </w:r>
      <w:r w:rsidRPr="00065750">
        <w:rPr>
          <w:rFonts w:asciiTheme="minorHAnsi" w:hAnsiTheme="minorHAnsi" w:cs="Leelawadee"/>
          <w:shd w:val="clear" w:color="auto" w:fill="FFFFFF"/>
        </w:rPr>
        <w:t xml:space="preserve">non-threatening and easy to understand. </w:t>
      </w:r>
      <w:r w:rsidR="00A14F20" w:rsidRPr="00065750">
        <w:rPr>
          <w:rFonts w:asciiTheme="minorHAnsi" w:hAnsiTheme="minorHAnsi" w:cs="Leelawadee"/>
          <w:shd w:val="clear" w:color="auto" w:fill="FFFFFF"/>
        </w:rPr>
        <w:t xml:space="preserve">Notes would be </w:t>
      </w:r>
      <w:proofErr w:type="gramStart"/>
      <w:r w:rsidR="00A14F20" w:rsidRPr="00065750">
        <w:rPr>
          <w:rFonts w:asciiTheme="minorHAnsi" w:hAnsiTheme="minorHAnsi" w:cs="Leelawadee"/>
          <w:shd w:val="clear" w:color="auto" w:fill="FFFFFF"/>
        </w:rPr>
        <w:t>taken</w:t>
      </w:r>
      <w:proofErr w:type="gramEnd"/>
      <w:r w:rsidR="00A14F20" w:rsidRPr="00065750">
        <w:rPr>
          <w:rFonts w:asciiTheme="minorHAnsi" w:hAnsiTheme="minorHAnsi" w:cs="Leelawadee"/>
          <w:shd w:val="clear" w:color="auto" w:fill="FFFFFF"/>
        </w:rPr>
        <w:t xml:space="preserve"> and t</w:t>
      </w:r>
      <w:r w:rsidRPr="00065750">
        <w:rPr>
          <w:rFonts w:asciiTheme="minorHAnsi" w:hAnsiTheme="minorHAnsi" w:cs="Leelawadee"/>
          <w:shd w:val="clear" w:color="auto" w:fill="FFFFFF"/>
        </w:rPr>
        <w:t xml:space="preserve">he individual would need to verbally agree to the requirements laid out in the meeting. </w:t>
      </w:r>
    </w:p>
    <w:p w14:paraId="3702D489" w14:textId="77777777" w:rsidR="0015227D" w:rsidRDefault="0015227D" w:rsidP="0074272D">
      <w:pPr>
        <w:rPr>
          <w:rFonts w:asciiTheme="minorHAnsi" w:hAnsiTheme="minorHAnsi" w:cs="Leelawadee"/>
          <w:shd w:val="clear" w:color="auto" w:fill="FFFFFF"/>
        </w:rPr>
      </w:pPr>
    </w:p>
    <w:p w14:paraId="02A05FFE" w14:textId="11FBCE50" w:rsidR="00D97DA7" w:rsidRDefault="00CD0268" w:rsidP="0069258D">
      <w:pPr>
        <w:spacing w:line="264" w:lineRule="auto"/>
        <w:rPr>
          <w:rFonts w:asciiTheme="minorHAnsi" w:hAnsiTheme="minorHAnsi" w:cs="Leelawadee"/>
          <w:shd w:val="clear" w:color="auto" w:fill="FFFFFF"/>
        </w:rPr>
      </w:pPr>
      <w:r w:rsidRPr="00065750">
        <w:rPr>
          <w:rFonts w:asciiTheme="minorHAnsi" w:hAnsiTheme="minorHAnsi" w:cs="Leelawadee"/>
          <w:shd w:val="clear" w:color="auto" w:fill="FFFFFF"/>
        </w:rPr>
        <w:t xml:space="preserve">Rather than signing a formal </w:t>
      </w:r>
      <w:r w:rsidR="00837256">
        <w:rPr>
          <w:rFonts w:asciiTheme="minorHAnsi" w:hAnsiTheme="minorHAnsi" w:cs="Leelawadee"/>
          <w:shd w:val="clear" w:color="auto" w:fill="FFFFFF"/>
        </w:rPr>
        <w:t>’contract’</w:t>
      </w:r>
      <w:r w:rsidRPr="00065750">
        <w:rPr>
          <w:rFonts w:asciiTheme="minorHAnsi" w:hAnsiTheme="minorHAnsi" w:cs="Leelawadee"/>
          <w:shd w:val="clear" w:color="auto" w:fill="FFFFFF"/>
        </w:rPr>
        <w:t>, the individual would instead sign to say that they agree with the minutes or meeting notes, and that they will stick to what has been agreed during the meeting. This will result in the same outcome as a contract but is a more informal and appropriate approach</w:t>
      </w:r>
      <w:r w:rsidR="00837256">
        <w:rPr>
          <w:rFonts w:asciiTheme="minorHAnsi" w:hAnsiTheme="minorHAnsi" w:cs="Leelawadee"/>
          <w:shd w:val="clear" w:color="auto" w:fill="FFFFFF"/>
        </w:rPr>
        <w:t xml:space="preserve"> for an adult at risk</w:t>
      </w:r>
      <w:r w:rsidRPr="00065750">
        <w:rPr>
          <w:rFonts w:asciiTheme="minorHAnsi" w:hAnsiTheme="minorHAnsi" w:cs="Leelawadee"/>
          <w:shd w:val="clear" w:color="auto" w:fill="FFFFFF"/>
        </w:rPr>
        <w:t xml:space="preserve">. The agreed requirements will need to be reviewed regularly to make sure </w:t>
      </w:r>
      <w:r w:rsidR="00837256">
        <w:rPr>
          <w:rFonts w:asciiTheme="minorHAnsi" w:hAnsiTheme="minorHAnsi" w:cs="Leelawadee"/>
          <w:shd w:val="clear" w:color="auto" w:fill="FFFFFF"/>
        </w:rPr>
        <w:t xml:space="preserve">that </w:t>
      </w:r>
      <w:r w:rsidRPr="00065750">
        <w:rPr>
          <w:rFonts w:asciiTheme="minorHAnsi" w:hAnsiTheme="minorHAnsi" w:cs="Leelawadee"/>
          <w:shd w:val="clear" w:color="auto" w:fill="FFFFFF"/>
        </w:rPr>
        <w:t xml:space="preserve">the individual is complying, exactly </w:t>
      </w:r>
      <w:r w:rsidR="00E71049" w:rsidRPr="00065750">
        <w:rPr>
          <w:rFonts w:asciiTheme="minorHAnsi" w:hAnsiTheme="minorHAnsi" w:cs="Leelawadee"/>
          <w:shd w:val="clear" w:color="auto" w:fill="FFFFFF"/>
        </w:rPr>
        <w:t xml:space="preserve">as a formal </w:t>
      </w:r>
      <w:r w:rsidR="00837256">
        <w:rPr>
          <w:rFonts w:asciiTheme="minorHAnsi" w:hAnsiTheme="minorHAnsi" w:cs="Leelawadee"/>
          <w:shd w:val="clear" w:color="auto" w:fill="FFFFFF"/>
        </w:rPr>
        <w:t>contract</w:t>
      </w:r>
      <w:r w:rsidR="00837256" w:rsidRPr="00065750">
        <w:rPr>
          <w:rFonts w:asciiTheme="minorHAnsi" w:hAnsiTheme="minorHAnsi" w:cs="Leelawadee"/>
          <w:shd w:val="clear" w:color="auto" w:fill="FFFFFF"/>
        </w:rPr>
        <w:t xml:space="preserve"> </w:t>
      </w:r>
      <w:r w:rsidR="00E71049" w:rsidRPr="00065750">
        <w:rPr>
          <w:rFonts w:asciiTheme="minorHAnsi" w:hAnsiTheme="minorHAnsi" w:cs="Leelawadee"/>
          <w:shd w:val="clear" w:color="auto" w:fill="FFFFFF"/>
        </w:rPr>
        <w:t>would be.</w:t>
      </w:r>
    </w:p>
    <w:p w14:paraId="5D8F4D0B" w14:textId="77777777" w:rsidR="005F3168" w:rsidRDefault="005F3168" w:rsidP="0069258D">
      <w:pPr>
        <w:spacing w:line="264" w:lineRule="auto"/>
        <w:rPr>
          <w:rFonts w:asciiTheme="minorHAnsi" w:hAnsiTheme="minorHAnsi" w:cs="Leelawadee"/>
          <w:shd w:val="clear" w:color="auto" w:fill="FFFFFF"/>
        </w:rPr>
      </w:pPr>
    </w:p>
    <w:p w14:paraId="5D8B7A8F" w14:textId="77777777" w:rsidR="00E81EB6" w:rsidRDefault="00E81EB6">
      <w:bookmarkStart w:id="127" w:name="_Toc495419636"/>
      <w:r>
        <w:br w:type="page"/>
      </w:r>
    </w:p>
    <w:p w14:paraId="4AE9AF71" w14:textId="77777777" w:rsidR="001E4953" w:rsidRPr="00A359D4" w:rsidRDefault="001E4953" w:rsidP="00155BFC">
      <w:pPr>
        <w:pStyle w:val="Heading2"/>
      </w:pPr>
      <w:bookmarkStart w:id="128" w:name="_Toc444173575"/>
      <w:bookmarkStart w:id="129" w:name="_Toc497390728"/>
      <w:bookmarkStart w:id="130" w:name="_Toc184985736"/>
      <w:r w:rsidRPr="00A359D4">
        <w:lastRenderedPageBreak/>
        <w:t>SECTION 4 - USEFUL CONTACTS</w:t>
      </w:r>
      <w:bookmarkEnd w:id="128"/>
      <w:bookmarkEnd w:id="129"/>
      <w:bookmarkEnd w:id="130"/>
    </w:p>
    <w:p w14:paraId="01FC66AF" w14:textId="77777777" w:rsidR="001E4953" w:rsidRPr="0069258D" w:rsidRDefault="001E4953" w:rsidP="001E4953">
      <w:pPr>
        <w:spacing w:line="264" w:lineRule="auto"/>
        <w:rPr>
          <w:rFonts w:asciiTheme="minorHAnsi" w:hAnsiTheme="minorHAnsi"/>
        </w:rPr>
      </w:pPr>
    </w:p>
    <w:tbl>
      <w:tblPr>
        <w:tblStyle w:val="TableGrid"/>
        <w:tblW w:w="0" w:type="auto"/>
        <w:tblLook w:val="04A0" w:firstRow="1" w:lastRow="0" w:firstColumn="1" w:lastColumn="0" w:noHBand="0" w:noVBand="1"/>
      </w:tblPr>
      <w:tblGrid>
        <w:gridCol w:w="9624"/>
      </w:tblGrid>
      <w:tr w:rsidR="001E4953" w14:paraId="05B29E52" w14:textId="77777777" w:rsidTr="003D7CC0">
        <w:trPr>
          <w:trHeight w:val="601"/>
        </w:trPr>
        <w:tc>
          <w:tcPr>
            <w:tcW w:w="9624" w:type="dxa"/>
            <w:shd w:val="clear" w:color="auto" w:fill="DEEAF6" w:themeFill="accent1" w:themeFillTint="33"/>
          </w:tcPr>
          <w:p w14:paraId="4AFBF8E0" w14:textId="77777777" w:rsidR="00142D4A" w:rsidRDefault="00142D4A" w:rsidP="003D7CC0">
            <w:pPr>
              <w:widowControl w:val="0"/>
              <w:spacing w:line="264" w:lineRule="auto"/>
              <w:rPr>
                <w:rFonts w:asciiTheme="minorHAnsi" w:hAnsiTheme="minorHAnsi"/>
                <w:b/>
              </w:rPr>
            </w:pPr>
          </w:p>
          <w:p w14:paraId="5867160B" w14:textId="57AD6F27" w:rsidR="001E4953" w:rsidRDefault="001E4953" w:rsidP="003D7CC0">
            <w:pPr>
              <w:widowControl w:val="0"/>
              <w:spacing w:line="264" w:lineRule="auto"/>
              <w:rPr>
                <w:rFonts w:asciiTheme="minorHAnsi" w:hAnsiTheme="minorHAnsi"/>
                <w:i/>
              </w:rPr>
            </w:pPr>
            <w:r w:rsidRPr="0069258D">
              <w:rPr>
                <w:rFonts w:asciiTheme="minorHAnsi" w:hAnsiTheme="minorHAnsi"/>
                <w:b/>
              </w:rPr>
              <w:t>Local Authority Designated Officer (LADO)</w:t>
            </w:r>
            <w:r w:rsidR="003B0C97">
              <w:rPr>
                <w:rFonts w:asciiTheme="minorHAnsi" w:hAnsiTheme="minorHAnsi"/>
                <w:b/>
              </w:rPr>
              <w:t xml:space="preserve">: </w:t>
            </w:r>
            <w:r w:rsidR="004711DD" w:rsidRPr="004711DD">
              <w:rPr>
                <w:rFonts w:asciiTheme="minorHAnsi" w:hAnsiTheme="minorHAnsi"/>
                <w:i/>
              </w:rPr>
              <w:t xml:space="preserve">Hazel McKibbin </w:t>
            </w:r>
            <w:r w:rsidR="0071747F" w:rsidRPr="0071747F">
              <w:rPr>
                <w:rFonts w:asciiTheme="minorHAnsi" w:hAnsiTheme="minorHAnsi"/>
                <w:i/>
              </w:rPr>
              <w:t>0115 9773921</w:t>
            </w:r>
            <w:r w:rsidR="003B0C97">
              <w:rPr>
                <w:rFonts w:asciiTheme="minorHAnsi" w:hAnsiTheme="minorHAnsi"/>
                <w:i/>
              </w:rPr>
              <w:t>. First port of call should be Helen Atherton</w:t>
            </w:r>
          </w:p>
          <w:p w14:paraId="330F0B0B" w14:textId="2A695C49" w:rsidR="003B0C97" w:rsidRPr="003B0C97" w:rsidRDefault="003B0C97" w:rsidP="003B0C97">
            <w:pPr>
              <w:widowControl w:val="0"/>
              <w:spacing w:line="264" w:lineRule="auto"/>
              <w:rPr>
                <w:rFonts w:asciiTheme="minorHAnsi" w:hAnsiTheme="minorHAnsi"/>
                <w:i/>
              </w:rPr>
            </w:pPr>
            <w:r>
              <w:rPr>
                <w:rFonts w:asciiTheme="minorHAnsi" w:hAnsiTheme="minorHAnsi"/>
                <w:i/>
              </w:rPr>
              <w:t>R</w:t>
            </w:r>
            <w:r w:rsidRPr="003B0C97">
              <w:rPr>
                <w:rFonts w:asciiTheme="minorHAnsi" w:hAnsiTheme="minorHAnsi"/>
                <w:i/>
              </w:rPr>
              <w:t xml:space="preserve">eferrals: </w:t>
            </w:r>
          </w:p>
          <w:p w14:paraId="632772EB" w14:textId="77777777" w:rsidR="003B0C97" w:rsidRPr="003B0C97" w:rsidRDefault="003B0C97" w:rsidP="003B0C97">
            <w:pPr>
              <w:widowControl w:val="0"/>
              <w:spacing w:line="264" w:lineRule="auto"/>
              <w:rPr>
                <w:rFonts w:asciiTheme="minorHAnsi" w:hAnsiTheme="minorHAnsi"/>
                <w:i/>
              </w:rPr>
            </w:pPr>
            <w:r w:rsidRPr="003B0C97">
              <w:rPr>
                <w:rFonts w:asciiTheme="minorHAnsi" w:hAnsiTheme="minorHAnsi"/>
                <w:i/>
              </w:rPr>
              <w:t xml:space="preserve">Helen Atherton - </w:t>
            </w:r>
            <w:proofErr w:type="gramStart"/>
            <w:r w:rsidRPr="003B0C97">
              <w:rPr>
                <w:rFonts w:asciiTheme="minorHAnsi" w:hAnsiTheme="minorHAnsi"/>
                <w:i/>
              </w:rPr>
              <w:t>Non-education</w:t>
            </w:r>
            <w:proofErr w:type="gramEnd"/>
            <w:r w:rsidRPr="003B0C97">
              <w:rPr>
                <w:rFonts w:asciiTheme="minorHAnsi" w:hAnsiTheme="minorHAnsi"/>
                <w:i/>
              </w:rPr>
              <w:t>, telephone: 0115 8041272</w:t>
            </w:r>
          </w:p>
          <w:p w14:paraId="05C58602" w14:textId="0182BA7A" w:rsidR="001E4953" w:rsidRPr="003B0C97" w:rsidRDefault="003B0C97" w:rsidP="00050F27">
            <w:pPr>
              <w:widowControl w:val="0"/>
              <w:spacing w:line="264" w:lineRule="auto"/>
              <w:rPr>
                <w:rFonts w:asciiTheme="minorHAnsi" w:hAnsiTheme="minorHAnsi"/>
                <w:i/>
              </w:rPr>
            </w:pPr>
            <w:r w:rsidRPr="003B0C97">
              <w:rPr>
                <w:rFonts w:asciiTheme="minorHAnsi" w:hAnsiTheme="minorHAnsi"/>
                <w:i/>
              </w:rPr>
              <w:t>Eva Callaghan - Schools, FE Colleges and Early Years (including nurseries &amp; childminders), telephone: 0115 8041272.</w:t>
            </w:r>
          </w:p>
        </w:tc>
      </w:tr>
      <w:tr w:rsidR="001E4953" w14:paraId="6BA52ABA" w14:textId="77777777" w:rsidTr="003D7CC0">
        <w:trPr>
          <w:trHeight w:val="886"/>
        </w:trPr>
        <w:tc>
          <w:tcPr>
            <w:tcW w:w="9624" w:type="dxa"/>
          </w:tcPr>
          <w:p w14:paraId="30706DFB" w14:textId="77777777" w:rsidR="00142D4A" w:rsidRDefault="00142D4A" w:rsidP="001E4953">
            <w:pPr>
              <w:widowControl w:val="0"/>
              <w:spacing w:line="264" w:lineRule="auto"/>
              <w:rPr>
                <w:rFonts w:asciiTheme="minorHAnsi" w:hAnsiTheme="minorHAnsi"/>
                <w:b/>
                <w:szCs w:val="24"/>
              </w:rPr>
            </w:pPr>
          </w:p>
          <w:p w14:paraId="643806E1" w14:textId="77777777" w:rsidR="001E4953" w:rsidRPr="0069258D" w:rsidRDefault="001E4953" w:rsidP="001E4953">
            <w:pPr>
              <w:widowControl w:val="0"/>
              <w:spacing w:line="264" w:lineRule="auto"/>
              <w:rPr>
                <w:rFonts w:asciiTheme="minorHAnsi" w:hAnsiTheme="minorHAnsi"/>
                <w:b/>
                <w:szCs w:val="24"/>
              </w:rPr>
            </w:pPr>
            <w:r w:rsidRPr="0069258D">
              <w:rPr>
                <w:rFonts w:asciiTheme="minorHAnsi" w:hAnsiTheme="minorHAnsi"/>
                <w:b/>
                <w:szCs w:val="24"/>
              </w:rPr>
              <w:t>Police</w:t>
            </w:r>
            <w:r w:rsidRPr="0069258D">
              <w:rPr>
                <w:rFonts w:asciiTheme="minorHAnsi" w:hAnsiTheme="minorHAnsi"/>
                <w:b/>
                <w:szCs w:val="24"/>
              </w:rPr>
              <w:tab/>
            </w:r>
          </w:p>
          <w:p w14:paraId="546CD7A1" w14:textId="77777777" w:rsidR="001E4953" w:rsidRDefault="001E4953" w:rsidP="001E4953">
            <w:pPr>
              <w:widowControl w:val="0"/>
              <w:spacing w:line="264" w:lineRule="auto"/>
              <w:rPr>
                <w:rFonts w:asciiTheme="minorHAnsi" w:hAnsiTheme="minorHAnsi"/>
                <w:szCs w:val="24"/>
              </w:rPr>
            </w:pPr>
            <w:r w:rsidRPr="0069258D">
              <w:rPr>
                <w:rFonts w:asciiTheme="minorHAnsi" w:hAnsiTheme="minorHAnsi"/>
                <w:szCs w:val="24"/>
              </w:rPr>
              <w:t>Contact 101, or 999 in an emergency</w:t>
            </w:r>
          </w:p>
          <w:p w14:paraId="6E9918EC" w14:textId="77777777" w:rsidR="001E4953" w:rsidRDefault="001E4953" w:rsidP="003D7CC0">
            <w:pPr>
              <w:widowControl w:val="0"/>
              <w:spacing w:line="264" w:lineRule="auto"/>
              <w:rPr>
                <w:rFonts w:asciiTheme="minorHAnsi" w:hAnsiTheme="minorHAnsi"/>
                <w:szCs w:val="24"/>
              </w:rPr>
            </w:pPr>
          </w:p>
          <w:p w14:paraId="025E02FC" w14:textId="77777777" w:rsidR="001E4953" w:rsidRDefault="001E4953" w:rsidP="001E4953">
            <w:pPr>
              <w:widowControl w:val="0"/>
              <w:spacing w:line="264" w:lineRule="auto"/>
              <w:rPr>
                <w:rFonts w:asciiTheme="minorHAnsi" w:hAnsiTheme="minorHAnsi"/>
                <w:b/>
              </w:rPr>
            </w:pPr>
          </w:p>
        </w:tc>
      </w:tr>
      <w:tr w:rsidR="001E4953" w14:paraId="3D9BC282" w14:textId="77777777" w:rsidTr="003D7CC0">
        <w:trPr>
          <w:trHeight w:val="601"/>
        </w:trPr>
        <w:tc>
          <w:tcPr>
            <w:tcW w:w="9624" w:type="dxa"/>
            <w:shd w:val="clear" w:color="auto" w:fill="DEEAF6" w:themeFill="accent1" w:themeFillTint="33"/>
          </w:tcPr>
          <w:p w14:paraId="3A650FB8" w14:textId="77777777" w:rsidR="00142D4A" w:rsidRDefault="00142D4A" w:rsidP="001E4953">
            <w:pPr>
              <w:widowControl w:val="0"/>
              <w:spacing w:line="264" w:lineRule="auto"/>
              <w:rPr>
                <w:rFonts w:asciiTheme="minorHAnsi" w:hAnsiTheme="minorHAnsi"/>
                <w:b/>
                <w:szCs w:val="24"/>
              </w:rPr>
            </w:pPr>
          </w:p>
          <w:p w14:paraId="5218D0D9" w14:textId="77777777" w:rsidR="001E4953" w:rsidRPr="0069258D" w:rsidRDefault="001E4953" w:rsidP="001E4953">
            <w:pPr>
              <w:widowControl w:val="0"/>
              <w:spacing w:line="264" w:lineRule="auto"/>
              <w:rPr>
                <w:rFonts w:asciiTheme="minorHAnsi" w:hAnsiTheme="minorHAnsi"/>
                <w:szCs w:val="24"/>
              </w:rPr>
            </w:pPr>
            <w:r w:rsidRPr="0069258D">
              <w:rPr>
                <w:rFonts w:asciiTheme="minorHAnsi" w:hAnsiTheme="minorHAnsi"/>
                <w:b/>
                <w:szCs w:val="24"/>
              </w:rPr>
              <w:t>Adult Social Services</w:t>
            </w:r>
          </w:p>
          <w:p w14:paraId="1D10E7DB" w14:textId="77777777" w:rsidR="001E4953" w:rsidRPr="0069258D" w:rsidRDefault="001E4953" w:rsidP="001E4953">
            <w:pPr>
              <w:widowControl w:val="0"/>
              <w:spacing w:line="264" w:lineRule="auto"/>
              <w:rPr>
                <w:rFonts w:asciiTheme="minorHAnsi" w:hAnsiTheme="minorHAnsi"/>
                <w:szCs w:val="24"/>
              </w:rPr>
            </w:pPr>
            <w:r w:rsidRPr="0069258D">
              <w:rPr>
                <w:rFonts w:asciiTheme="minorHAnsi" w:hAnsiTheme="minorHAnsi"/>
                <w:szCs w:val="24"/>
              </w:rPr>
              <w:t>8.45am—5pm</w:t>
            </w:r>
            <w:r w:rsidR="00142D4A">
              <w:rPr>
                <w:rFonts w:asciiTheme="minorHAnsi" w:hAnsiTheme="minorHAnsi"/>
                <w:szCs w:val="24"/>
              </w:rPr>
              <w:t xml:space="preserve"> </w:t>
            </w:r>
            <w:r w:rsidR="004711DD">
              <w:rPr>
                <w:rFonts w:asciiTheme="minorHAnsi" w:hAnsiTheme="minorHAnsi"/>
                <w:szCs w:val="24"/>
              </w:rPr>
              <w:t xml:space="preserve">        03001310300</w:t>
            </w:r>
          </w:p>
          <w:p w14:paraId="2C9B79ED" w14:textId="77777777" w:rsidR="001E4953" w:rsidRDefault="001E4953" w:rsidP="001E4953">
            <w:pPr>
              <w:widowControl w:val="0"/>
              <w:spacing w:line="264" w:lineRule="auto"/>
              <w:rPr>
                <w:rFonts w:asciiTheme="minorHAnsi" w:hAnsiTheme="minorHAnsi"/>
                <w:i/>
                <w:szCs w:val="24"/>
              </w:rPr>
            </w:pPr>
            <w:r w:rsidRPr="0069258D">
              <w:rPr>
                <w:rFonts w:asciiTheme="minorHAnsi" w:hAnsiTheme="minorHAnsi"/>
                <w:szCs w:val="24"/>
              </w:rPr>
              <w:t>Out of hours</w:t>
            </w:r>
            <w:r>
              <w:rPr>
                <w:rFonts w:asciiTheme="minorHAnsi" w:hAnsiTheme="minorHAnsi"/>
                <w:szCs w:val="24"/>
              </w:rPr>
              <w:t xml:space="preserve">     </w:t>
            </w:r>
            <w:r w:rsidR="004711DD">
              <w:rPr>
                <w:rFonts w:asciiTheme="minorHAnsi" w:hAnsiTheme="minorHAnsi"/>
                <w:szCs w:val="24"/>
              </w:rPr>
              <w:t xml:space="preserve">       01158761000</w:t>
            </w:r>
          </w:p>
          <w:p w14:paraId="63A149DE" w14:textId="77777777" w:rsidR="001E4953" w:rsidRPr="001E4953" w:rsidRDefault="001E4953" w:rsidP="001E4953">
            <w:pPr>
              <w:widowControl w:val="0"/>
              <w:spacing w:line="264" w:lineRule="auto"/>
              <w:rPr>
                <w:rFonts w:asciiTheme="minorHAnsi" w:hAnsiTheme="minorHAnsi"/>
                <w:i/>
                <w:szCs w:val="24"/>
              </w:rPr>
            </w:pPr>
          </w:p>
        </w:tc>
      </w:tr>
      <w:tr w:rsidR="001E4953" w14:paraId="1601CFD4" w14:textId="77777777" w:rsidTr="008E43F5">
        <w:trPr>
          <w:trHeight w:val="601"/>
        </w:trPr>
        <w:tc>
          <w:tcPr>
            <w:tcW w:w="9624" w:type="dxa"/>
            <w:shd w:val="clear" w:color="auto" w:fill="auto"/>
          </w:tcPr>
          <w:p w14:paraId="1B81CE8B" w14:textId="77777777" w:rsidR="00142D4A" w:rsidRDefault="00142D4A" w:rsidP="001E4953">
            <w:pPr>
              <w:widowControl w:val="0"/>
              <w:spacing w:line="264" w:lineRule="auto"/>
              <w:rPr>
                <w:rFonts w:asciiTheme="minorHAnsi" w:hAnsiTheme="minorHAnsi"/>
                <w:b/>
                <w:szCs w:val="24"/>
              </w:rPr>
            </w:pPr>
          </w:p>
          <w:p w14:paraId="5DDD71C0" w14:textId="77777777" w:rsidR="00050F27" w:rsidRPr="00050F27" w:rsidRDefault="001E4953" w:rsidP="001E4953">
            <w:pPr>
              <w:widowControl w:val="0"/>
              <w:spacing w:line="264" w:lineRule="auto"/>
              <w:rPr>
                <w:rFonts w:asciiTheme="minorHAnsi" w:hAnsiTheme="minorHAnsi"/>
                <w:b/>
                <w:szCs w:val="24"/>
              </w:rPr>
            </w:pPr>
            <w:r w:rsidRPr="0069258D">
              <w:rPr>
                <w:rFonts w:asciiTheme="minorHAnsi" w:hAnsiTheme="minorHAnsi"/>
                <w:b/>
                <w:szCs w:val="24"/>
              </w:rPr>
              <w:t xml:space="preserve">Children’s Social Services </w:t>
            </w:r>
            <w:r w:rsidR="00050F27">
              <w:rPr>
                <w:rFonts w:asciiTheme="minorHAnsi" w:hAnsiTheme="minorHAnsi"/>
                <w:b/>
                <w:szCs w:val="24"/>
              </w:rPr>
              <w:t>– MASH team</w:t>
            </w:r>
          </w:p>
          <w:p w14:paraId="1361C8FD" w14:textId="77777777" w:rsidR="001E4953" w:rsidRPr="0069258D" w:rsidRDefault="001E4953" w:rsidP="001E4953">
            <w:pPr>
              <w:widowControl w:val="0"/>
              <w:spacing w:line="264" w:lineRule="auto"/>
              <w:rPr>
                <w:rFonts w:asciiTheme="minorHAnsi" w:hAnsiTheme="minorHAnsi"/>
                <w:szCs w:val="24"/>
              </w:rPr>
            </w:pPr>
            <w:r w:rsidRPr="0069258D">
              <w:rPr>
                <w:rFonts w:asciiTheme="minorHAnsi" w:hAnsiTheme="minorHAnsi"/>
                <w:szCs w:val="24"/>
              </w:rPr>
              <w:t>8.45am—5pm</w:t>
            </w:r>
            <w:r w:rsidR="004711DD">
              <w:rPr>
                <w:rFonts w:asciiTheme="minorHAnsi" w:hAnsiTheme="minorHAnsi"/>
                <w:szCs w:val="24"/>
              </w:rPr>
              <w:t xml:space="preserve">  </w:t>
            </w:r>
            <w:r w:rsidR="00050F27">
              <w:rPr>
                <w:rFonts w:asciiTheme="minorHAnsi" w:hAnsiTheme="minorHAnsi"/>
                <w:szCs w:val="24"/>
              </w:rPr>
              <w:t xml:space="preserve">       03005008080</w:t>
            </w:r>
            <w:r w:rsidR="004711DD">
              <w:rPr>
                <w:rFonts w:asciiTheme="minorHAnsi" w:hAnsiTheme="minorHAnsi"/>
                <w:szCs w:val="24"/>
              </w:rPr>
              <w:t xml:space="preserve">       </w:t>
            </w:r>
          </w:p>
          <w:p w14:paraId="29685D84" w14:textId="77777777" w:rsidR="001E4953" w:rsidRDefault="001E4953" w:rsidP="001E4953">
            <w:pPr>
              <w:widowControl w:val="0"/>
              <w:spacing w:line="264" w:lineRule="auto"/>
              <w:rPr>
                <w:rFonts w:asciiTheme="minorHAnsi" w:hAnsiTheme="minorHAnsi"/>
                <w:szCs w:val="24"/>
              </w:rPr>
            </w:pPr>
            <w:r w:rsidRPr="0069258D">
              <w:rPr>
                <w:rFonts w:asciiTheme="minorHAnsi" w:hAnsiTheme="minorHAnsi"/>
                <w:szCs w:val="24"/>
              </w:rPr>
              <w:t>Out of hours</w:t>
            </w:r>
            <w:r w:rsidR="004711DD">
              <w:rPr>
                <w:rFonts w:asciiTheme="minorHAnsi" w:hAnsiTheme="minorHAnsi"/>
                <w:szCs w:val="24"/>
              </w:rPr>
              <w:t xml:space="preserve">            </w:t>
            </w:r>
            <w:r w:rsidR="00050F27">
              <w:rPr>
                <w:rFonts w:asciiTheme="minorHAnsi" w:hAnsiTheme="minorHAnsi"/>
                <w:szCs w:val="24"/>
              </w:rPr>
              <w:t>03004564546</w:t>
            </w:r>
          </w:p>
          <w:p w14:paraId="23D84EFF" w14:textId="77777777" w:rsidR="00050F27" w:rsidRPr="002A5878" w:rsidRDefault="00050F27" w:rsidP="001E4953">
            <w:pPr>
              <w:widowControl w:val="0"/>
              <w:spacing w:line="264" w:lineRule="auto"/>
              <w:rPr>
                <w:rFonts w:asciiTheme="minorHAnsi" w:hAnsiTheme="minorHAnsi"/>
                <w:i/>
                <w:iCs/>
                <w:szCs w:val="24"/>
              </w:rPr>
            </w:pPr>
            <w:hyperlink r:id="rId18" w:history="1">
              <w:r w:rsidRPr="00206409">
                <w:rPr>
                  <w:rStyle w:val="Hyperlink"/>
                  <w:rFonts w:asciiTheme="minorHAnsi" w:hAnsiTheme="minorHAnsi"/>
                  <w:szCs w:val="24"/>
                </w:rPr>
                <w:t>Mash.safeguarding@secure.gov.uk</w:t>
              </w:r>
            </w:hyperlink>
            <w:r>
              <w:rPr>
                <w:rFonts w:asciiTheme="minorHAnsi" w:hAnsiTheme="minorHAnsi"/>
                <w:szCs w:val="24"/>
              </w:rPr>
              <w:t xml:space="preserve">  (Mark as urgent.)</w:t>
            </w:r>
          </w:p>
          <w:p w14:paraId="547EE63B" w14:textId="77777777" w:rsidR="002A5878" w:rsidRDefault="002A5878" w:rsidP="001E4953">
            <w:pPr>
              <w:widowControl w:val="0"/>
              <w:spacing w:line="264" w:lineRule="auto"/>
              <w:rPr>
                <w:rFonts w:asciiTheme="minorHAnsi" w:hAnsiTheme="minorHAnsi"/>
                <w:i/>
                <w:szCs w:val="24"/>
              </w:rPr>
            </w:pPr>
          </w:p>
          <w:p w14:paraId="4BC35132" w14:textId="69FA7939" w:rsidR="002A5878" w:rsidRPr="002A5878" w:rsidRDefault="002A5878" w:rsidP="001E4953">
            <w:pPr>
              <w:widowControl w:val="0"/>
              <w:spacing w:line="264" w:lineRule="auto"/>
              <w:rPr>
                <w:rFonts w:asciiTheme="minorHAnsi" w:hAnsiTheme="minorHAnsi"/>
                <w:iCs/>
                <w:szCs w:val="24"/>
              </w:rPr>
            </w:pPr>
            <w:r>
              <w:rPr>
                <w:rFonts w:asciiTheme="minorHAnsi" w:hAnsiTheme="minorHAnsi"/>
                <w:iCs/>
                <w:szCs w:val="24"/>
              </w:rPr>
              <w:t>MASH Consultation line: 0115</w:t>
            </w:r>
            <w:r w:rsidR="00942692">
              <w:rPr>
                <w:rFonts w:asciiTheme="minorHAnsi" w:hAnsiTheme="minorHAnsi"/>
                <w:iCs/>
                <w:szCs w:val="24"/>
              </w:rPr>
              <w:t xml:space="preserve"> </w:t>
            </w:r>
            <w:r>
              <w:rPr>
                <w:rFonts w:asciiTheme="minorHAnsi" w:hAnsiTheme="minorHAnsi"/>
                <w:iCs/>
                <w:szCs w:val="24"/>
              </w:rPr>
              <w:t>9774247</w:t>
            </w:r>
          </w:p>
          <w:p w14:paraId="3C5B4F66" w14:textId="77777777" w:rsidR="001E4953" w:rsidRPr="0069258D" w:rsidRDefault="001E4953" w:rsidP="001E4953">
            <w:pPr>
              <w:widowControl w:val="0"/>
              <w:spacing w:line="264" w:lineRule="auto"/>
              <w:rPr>
                <w:rFonts w:asciiTheme="minorHAnsi" w:hAnsiTheme="minorHAnsi"/>
                <w:b/>
                <w:szCs w:val="24"/>
              </w:rPr>
            </w:pPr>
          </w:p>
        </w:tc>
      </w:tr>
      <w:tr w:rsidR="001E4953" w14:paraId="4511EADB" w14:textId="77777777" w:rsidTr="003D7CC0">
        <w:trPr>
          <w:trHeight w:val="601"/>
        </w:trPr>
        <w:tc>
          <w:tcPr>
            <w:tcW w:w="9624" w:type="dxa"/>
            <w:shd w:val="clear" w:color="auto" w:fill="DEEAF6" w:themeFill="accent1" w:themeFillTint="33"/>
          </w:tcPr>
          <w:p w14:paraId="5E8EAE56" w14:textId="77777777" w:rsidR="00050F27" w:rsidRDefault="00050F27" w:rsidP="001E4953">
            <w:pPr>
              <w:widowControl w:val="0"/>
              <w:spacing w:line="264" w:lineRule="auto"/>
              <w:rPr>
                <w:rFonts w:asciiTheme="minorHAnsi" w:hAnsiTheme="minorHAnsi"/>
                <w:b/>
                <w:szCs w:val="24"/>
              </w:rPr>
            </w:pPr>
          </w:p>
          <w:p w14:paraId="22C30D88" w14:textId="77777777" w:rsidR="001E4953" w:rsidRDefault="001E4953" w:rsidP="001E4953">
            <w:pPr>
              <w:widowControl w:val="0"/>
              <w:spacing w:line="264" w:lineRule="auto"/>
              <w:rPr>
                <w:rFonts w:asciiTheme="minorHAnsi" w:hAnsiTheme="minorHAnsi"/>
                <w:b/>
                <w:szCs w:val="24"/>
              </w:rPr>
            </w:pPr>
            <w:bookmarkStart w:id="131" w:name="_Hlk67040283"/>
            <w:r w:rsidRPr="0069258D">
              <w:rPr>
                <w:rFonts w:asciiTheme="minorHAnsi" w:hAnsiTheme="minorHAnsi"/>
                <w:b/>
                <w:szCs w:val="24"/>
              </w:rPr>
              <w:t xml:space="preserve">Local </w:t>
            </w:r>
            <w:r>
              <w:rPr>
                <w:rFonts w:asciiTheme="minorHAnsi" w:hAnsiTheme="minorHAnsi"/>
                <w:b/>
                <w:szCs w:val="24"/>
              </w:rPr>
              <w:t xml:space="preserve">Baptist </w:t>
            </w:r>
            <w:r w:rsidRPr="0069258D">
              <w:rPr>
                <w:rFonts w:asciiTheme="minorHAnsi" w:hAnsiTheme="minorHAnsi"/>
                <w:b/>
                <w:szCs w:val="24"/>
              </w:rPr>
              <w:t>Association Safeguarding Contact</w:t>
            </w:r>
            <w:r w:rsidR="00050F27">
              <w:rPr>
                <w:rFonts w:asciiTheme="minorHAnsi" w:hAnsiTheme="minorHAnsi"/>
                <w:b/>
                <w:szCs w:val="24"/>
              </w:rPr>
              <w:t>s</w:t>
            </w:r>
          </w:p>
          <w:p w14:paraId="2FEAF0A6" w14:textId="77777777" w:rsidR="00050F27" w:rsidRDefault="00050F27" w:rsidP="001E4953">
            <w:pPr>
              <w:widowControl w:val="0"/>
              <w:spacing w:line="264" w:lineRule="auto"/>
              <w:rPr>
                <w:rFonts w:asciiTheme="minorHAnsi" w:hAnsiTheme="minorHAnsi"/>
                <w:b/>
                <w:szCs w:val="24"/>
              </w:rPr>
            </w:pPr>
          </w:p>
          <w:p w14:paraId="37EFB873" w14:textId="3CDEA65D" w:rsidR="00473719" w:rsidRPr="008108BB" w:rsidRDefault="00473719" w:rsidP="004F1B50">
            <w:pPr>
              <w:tabs>
                <w:tab w:val="left" w:pos="2340"/>
              </w:tabs>
              <w:rPr>
                <w:rFonts w:asciiTheme="minorHAnsi" w:hAnsiTheme="minorHAnsi" w:cstheme="minorHAnsi"/>
              </w:rPr>
            </w:pPr>
            <w:r w:rsidRPr="008108BB">
              <w:rPr>
                <w:rFonts w:asciiTheme="minorHAnsi" w:hAnsiTheme="minorHAnsi" w:cstheme="minorHAnsi"/>
              </w:rPr>
              <w:t xml:space="preserve">Mr Kenny Henry [EMBA Safeguarding Lead] 07498 189205  </w:t>
            </w:r>
            <w:hyperlink r:id="rId19" w:history="1">
              <w:r w:rsidRPr="008108BB">
                <w:rPr>
                  <w:rStyle w:val="Hyperlink"/>
                  <w:rFonts w:asciiTheme="minorHAnsi" w:hAnsiTheme="minorHAnsi" w:cstheme="minorHAnsi"/>
                </w:rPr>
                <w:t>kenny.henry@embaptists.org.uk</w:t>
              </w:r>
            </w:hyperlink>
          </w:p>
          <w:p w14:paraId="432A8393" w14:textId="4DC5B907" w:rsidR="004F1B50" w:rsidRPr="008108BB" w:rsidRDefault="004F1B50" w:rsidP="004F1B50">
            <w:pPr>
              <w:tabs>
                <w:tab w:val="left" w:pos="2340"/>
              </w:tabs>
              <w:rPr>
                <w:rFonts w:asciiTheme="minorHAnsi" w:hAnsiTheme="minorHAnsi" w:cstheme="minorHAnsi"/>
              </w:rPr>
            </w:pPr>
            <w:r w:rsidRPr="008108BB">
              <w:rPr>
                <w:rFonts w:asciiTheme="minorHAnsi" w:hAnsiTheme="minorHAnsi" w:cstheme="minorHAnsi"/>
              </w:rPr>
              <w:t xml:space="preserve">Mr Alan Davies [EMBA Safeguarding </w:t>
            </w:r>
            <w:proofErr w:type="gramStart"/>
            <w:r w:rsidRPr="008108BB">
              <w:rPr>
                <w:rFonts w:asciiTheme="minorHAnsi" w:hAnsiTheme="minorHAnsi" w:cstheme="minorHAnsi"/>
              </w:rPr>
              <w:t>Adviser ]</w:t>
            </w:r>
            <w:proofErr w:type="gramEnd"/>
            <w:r w:rsidRPr="008108BB">
              <w:rPr>
                <w:rFonts w:asciiTheme="minorHAnsi" w:hAnsiTheme="minorHAnsi" w:cstheme="minorHAnsi"/>
              </w:rPr>
              <w:t xml:space="preserve"> 07963 675 951 </w:t>
            </w:r>
            <w:r w:rsidR="00473719" w:rsidRPr="008108BB">
              <w:rPr>
                <w:rFonts w:asciiTheme="minorHAnsi" w:hAnsiTheme="minorHAnsi" w:cstheme="minorHAnsi"/>
              </w:rPr>
              <w:t>alan.davies@embaptists.org.uk</w:t>
            </w:r>
          </w:p>
          <w:p w14:paraId="1A73C2AB" w14:textId="1F09E0CA" w:rsidR="004F1B50" w:rsidRPr="008108BB" w:rsidRDefault="004F1B50" w:rsidP="004F1B50">
            <w:pPr>
              <w:tabs>
                <w:tab w:val="left" w:pos="2340"/>
              </w:tabs>
              <w:rPr>
                <w:rFonts w:asciiTheme="minorHAnsi" w:hAnsiTheme="minorHAnsi" w:cstheme="minorHAnsi"/>
              </w:rPr>
            </w:pPr>
            <w:r w:rsidRPr="008108BB">
              <w:rPr>
                <w:rFonts w:asciiTheme="minorHAnsi" w:hAnsiTheme="minorHAnsi" w:cstheme="minorHAnsi"/>
              </w:rPr>
              <w:t>Revd Mark Clay [Regional Team Leader</w:t>
            </w:r>
            <w:r w:rsidR="00473719" w:rsidRPr="008108BB">
              <w:rPr>
                <w:rFonts w:asciiTheme="minorHAnsi" w:hAnsiTheme="minorHAnsi" w:cstheme="minorHAnsi"/>
              </w:rPr>
              <w:t xml:space="preserve"> &amp; EMBA Safeguarding Trustee</w:t>
            </w:r>
            <w:r w:rsidRPr="008108BB">
              <w:rPr>
                <w:rFonts w:asciiTheme="minorHAnsi" w:hAnsiTheme="minorHAnsi" w:cstheme="minorHAnsi"/>
              </w:rPr>
              <w:t>] 07975 863 772</w:t>
            </w:r>
            <w:r w:rsidRPr="008108BB">
              <w:rPr>
                <w:rFonts w:asciiTheme="minorHAnsi" w:hAnsiTheme="minorHAnsi" w:cstheme="minorHAnsi"/>
              </w:rPr>
              <w:tab/>
            </w:r>
            <w:r w:rsidRPr="008108BB">
              <w:rPr>
                <w:rStyle w:val="Hyperlink"/>
                <w:rFonts w:asciiTheme="minorHAnsi" w:hAnsiTheme="minorHAnsi" w:cstheme="minorHAnsi"/>
              </w:rPr>
              <w:t>mclay.emba@gmail.com</w:t>
            </w:r>
            <w:r w:rsidR="00473719" w:rsidRPr="008108BB">
              <w:rPr>
                <w:rStyle w:val="Hyperlink"/>
                <w:rFonts w:asciiTheme="minorHAnsi" w:hAnsiTheme="minorHAnsi" w:cstheme="minorHAnsi"/>
              </w:rPr>
              <w:t>mark.clay@embaptists.org.uk</w:t>
            </w:r>
          </w:p>
          <w:p w14:paraId="7A332F18" w14:textId="77777777" w:rsidR="00050F27" w:rsidRDefault="00050F27" w:rsidP="004711DD">
            <w:pPr>
              <w:widowControl w:val="0"/>
              <w:spacing w:line="264" w:lineRule="auto"/>
              <w:rPr>
                <w:b/>
              </w:rPr>
            </w:pPr>
          </w:p>
          <w:p w14:paraId="18A2AD6C" w14:textId="77777777" w:rsidR="00050F27" w:rsidRPr="0069258D" w:rsidRDefault="00050F27" w:rsidP="004711DD">
            <w:pPr>
              <w:widowControl w:val="0"/>
              <w:spacing w:line="264" w:lineRule="auto"/>
              <w:rPr>
                <w:rFonts w:asciiTheme="minorHAnsi" w:hAnsiTheme="minorHAnsi"/>
                <w:b/>
                <w:szCs w:val="24"/>
              </w:rPr>
            </w:pPr>
            <w:r>
              <w:rPr>
                <w:b/>
              </w:rPr>
              <w:t xml:space="preserve">Or the </w:t>
            </w:r>
            <w:r w:rsidRPr="00756E82">
              <w:rPr>
                <w:b/>
                <w:szCs w:val="17"/>
              </w:rPr>
              <w:t>BUGB Safeguarding Team    01235 517 719</w:t>
            </w:r>
          </w:p>
          <w:bookmarkEnd w:id="131"/>
          <w:p w14:paraId="33E3CBE5" w14:textId="77777777" w:rsidR="001E4953" w:rsidRPr="0069258D" w:rsidRDefault="001E4953" w:rsidP="004711DD">
            <w:pPr>
              <w:widowControl w:val="0"/>
              <w:spacing w:line="264" w:lineRule="auto"/>
              <w:rPr>
                <w:rFonts w:asciiTheme="minorHAnsi" w:hAnsiTheme="minorHAnsi"/>
                <w:b/>
                <w:szCs w:val="24"/>
              </w:rPr>
            </w:pPr>
          </w:p>
        </w:tc>
      </w:tr>
    </w:tbl>
    <w:p w14:paraId="5B6BA527" w14:textId="77777777" w:rsidR="001E4953" w:rsidRDefault="001E4953"/>
    <w:p w14:paraId="4BABC1F4" w14:textId="77777777" w:rsidR="001E4953" w:rsidRDefault="001E4953"/>
    <w:p w14:paraId="173C7FFD" w14:textId="77777777" w:rsidR="005439A2" w:rsidRDefault="005439A2"/>
    <w:p w14:paraId="0706D84B" w14:textId="77777777" w:rsidR="005439A2" w:rsidRDefault="005439A2"/>
    <w:p w14:paraId="2CA45E62" w14:textId="77777777" w:rsidR="005439A2" w:rsidRDefault="005439A2"/>
    <w:p w14:paraId="38C5A4BA" w14:textId="77777777" w:rsidR="005439A2" w:rsidRDefault="005439A2"/>
    <w:p w14:paraId="114D4638" w14:textId="77777777" w:rsidR="005439A2" w:rsidRDefault="005439A2"/>
    <w:p w14:paraId="5C8B933B" w14:textId="77777777" w:rsidR="005439A2" w:rsidRDefault="005439A2"/>
    <w:p w14:paraId="719C23CF" w14:textId="77777777" w:rsidR="005439A2" w:rsidRDefault="005439A2"/>
    <w:p w14:paraId="0E16B330" w14:textId="25AA307B" w:rsidR="00EF48F6" w:rsidRDefault="00EF48F6">
      <w:r>
        <w:br w:type="page"/>
      </w:r>
    </w:p>
    <w:p w14:paraId="67E969B2" w14:textId="77777777" w:rsidR="00155BFC" w:rsidRDefault="00C210BB" w:rsidP="00155BFC">
      <w:pPr>
        <w:pStyle w:val="Heading2"/>
      </w:pPr>
      <w:bookmarkStart w:id="132" w:name="_Toc495419637"/>
      <w:bookmarkStart w:id="133" w:name="_Toc497390729"/>
      <w:bookmarkStart w:id="134" w:name="_Toc184985737"/>
      <w:bookmarkEnd w:id="127"/>
      <w:r>
        <w:lastRenderedPageBreak/>
        <w:t>APPENDIX 1</w:t>
      </w:r>
      <w:r w:rsidR="00E81EB6">
        <w:t xml:space="preserve"> - </w:t>
      </w:r>
      <w:r w:rsidR="00D97DA7" w:rsidRPr="00A63FF3">
        <w:t>DEFINITIONS OF ABUSE</w:t>
      </w:r>
      <w:bookmarkStart w:id="135" w:name="_Toc497390730"/>
      <w:bookmarkEnd w:id="132"/>
      <w:bookmarkEnd w:id="133"/>
      <w:bookmarkEnd w:id="134"/>
    </w:p>
    <w:p w14:paraId="0088B420" w14:textId="77777777" w:rsidR="00155BFC" w:rsidRPr="00057640" w:rsidRDefault="00155BFC" w:rsidP="00155BFC">
      <w:pPr>
        <w:rPr>
          <w:b/>
          <w:sz w:val="24"/>
          <w:szCs w:val="24"/>
        </w:rPr>
      </w:pPr>
      <w:r w:rsidRPr="00057640">
        <w:rPr>
          <w:b/>
          <w:color w:val="2E74B5" w:themeColor="accent1" w:themeShade="BF"/>
          <w:sz w:val="24"/>
          <w:szCs w:val="24"/>
        </w:rPr>
        <w:t>Understanding, Recognising and Responding to Abuse</w:t>
      </w:r>
    </w:p>
    <w:p w14:paraId="1772D6AA" w14:textId="77777777" w:rsidR="00D97DA7" w:rsidRDefault="00D97DA7" w:rsidP="00D97DA7">
      <w:pPr>
        <w:spacing w:line="264" w:lineRule="auto"/>
        <w:rPr>
          <w:rFonts w:asciiTheme="minorHAnsi" w:hAnsiTheme="minorHAnsi" w:cs="Calibri"/>
        </w:rPr>
      </w:pPr>
      <w:bookmarkStart w:id="136" w:name="_Hlk496212193"/>
      <w:bookmarkEnd w:id="135"/>
      <w:r w:rsidRPr="0069258D">
        <w:rPr>
          <w:rFonts w:asciiTheme="minorHAnsi" w:hAnsiTheme="minorHAnsi" w:cs="Calibri"/>
          <w:color w:val="000000"/>
        </w:rPr>
        <w:t xml:space="preserve">Abuse and neglect are forms of maltreatment of a child or adult at risk. Somebody may abuse or neglect a child or adult by inflicting harm, or by failing to act to prevent harm. Children and adults at risk may be abused in a family, or in an institutional or community setting; by those known to them or, more rarely, by a stranger. They may be abused by an adult or adults or </w:t>
      </w:r>
      <w:r w:rsidRPr="0069258D">
        <w:rPr>
          <w:rFonts w:asciiTheme="minorHAnsi" w:hAnsiTheme="minorHAnsi" w:cs="Calibri"/>
        </w:rPr>
        <w:t xml:space="preserve">a child or children. There are </w:t>
      </w:r>
      <w:proofErr w:type="gramStart"/>
      <w:r w:rsidRPr="0069258D">
        <w:rPr>
          <w:rFonts w:asciiTheme="minorHAnsi" w:hAnsiTheme="minorHAnsi" w:cs="Calibri"/>
        </w:rPr>
        <w:t>many different ways</w:t>
      </w:r>
      <w:proofErr w:type="gramEnd"/>
      <w:r w:rsidRPr="0069258D">
        <w:rPr>
          <w:rFonts w:asciiTheme="minorHAnsi" w:hAnsiTheme="minorHAnsi" w:cs="Calibri"/>
        </w:rPr>
        <w:t xml:space="preserve"> in which people suffer abuse. </w:t>
      </w:r>
      <w:bookmarkEnd w:id="136"/>
      <w:r w:rsidRPr="0069258D">
        <w:rPr>
          <w:rFonts w:asciiTheme="minorHAnsi" w:hAnsiTheme="minorHAnsi" w:cs="Calibri"/>
        </w:rPr>
        <w:t>The list below is, sadly, not exhaustive.</w:t>
      </w:r>
    </w:p>
    <w:p w14:paraId="2BA20397" w14:textId="77777777" w:rsidR="00D97DA7" w:rsidRPr="0069258D" w:rsidRDefault="00D97DA7" w:rsidP="00D97DA7">
      <w:pPr>
        <w:spacing w:line="264" w:lineRule="auto"/>
        <w:rPr>
          <w:rFonts w:asciiTheme="minorHAnsi" w:hAnsiTheme="minorHAnsi" w:cs="Leelawadee"/>
          <w:b/>
          <w:color w:val="385623" w:themeColor="accent6" w:themeShade="80"/>
        </w:rPr>
      </w:pPr>
    </w:p>
    <w:tbl>
      <w:tblPr>
        <w:tblStyle w:val="GridTable4-Accent11"/>
        <w:tblW w:w="0" w:type="auto"/>
        <w:tblLook w:val="04A0" w:firstRow="1" w:lastRow="0" w:firstColumn="1" w:lastColumn="0" w:noHBand="0" w:noVBand="1"/>
      </w:tblPr>
      <w:tblGrid>
        <w:gridCol w:w="1555"/>
        <w:gridCol w:w="3827"/>
        <w:gridCol w:w="4111"/>
      </w:tblGrid>
      <w:tr w:rsidR="00D97DA7" w:rsidRPr="0069258D" w14:paraId="2F1E0C3C" w14:textId="77777777" w:rsidTr="00D97DA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01706FF2" w14:textId="77777777" w:rsidR="00D97DA7" w:rsidRPr="0069258D" w:rsidRDefault="00D97DA7" w:rsidP="00D97DA7">
            <w:pPr>
              <w:spacing w:line="264" w:lineRule="auto"/>
              <w:rPr>
                <w:rFonts w:asciiTheme="minorHAnsi" w:hAnsiTheme="minorHAnsi" w:cs="Calibri"/>
                <w:b w:val="0"/>
                <w:lang w:val="en-GB"/>
              </w:rPr>
            </w:pPr>
            <w:r w:rsidRPr="0069258D">
              <w:rPr>
                <w:rFonts w:asciiTheme="minorHAnsi" w:hAnsiTheme="minorHAnsi" w:cs="Calibri"/>
                <w:b w:val="0"/>
                <w:lang w:val="en-GB"/>
              </w:rPr>
              <w:t>Type of abuse</w:t>
            </w:r>
          </w:p>
        </w:tc>
        <w:tc>
          <w:tcPr>
            <w:tcW w:w="3827" w:type="dxa"/>
          </w:tcPr>
          <w:p w14:paraId="51833599" w14:textId="77777777" w:rsidR="00D97DA7" w:rsidRPr="0069258D" w:rsidRDefault="00D97DA7" w:rsidP="00D97DA7">
            <w:pPr>
              <w:spacing w:line="264"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Calibri"/>
                <w:b w:val="0"/>
                <w:lang w:val="en-GB"/>
              </w:rPr>
            </w:pPr>
            <w:r w:rsidRPr="0069258D">
              <w:rPr>
                <w:rFonts w:asciiTheme="minorHAnsi" w:hAnsiTheme="minorHAnsi" w:cs="Calibri"/>
                <w:b w:val="0"/>
                <w:lang w:val="en-GB"/>
              </w:rPr>
              <w:t>Child</w:t>
            </w:r>
          </w:p>
        </w:tc>
        <w:tc>
          <w:tcPr>
            <w:tcW w:w="4111" w:type="dxa"/>
          </w:tcPr>
          <w:p w14:paraId="31AC03E4" w14:textId="77777777" w:rsidR="00D97DA7" w:rsidRPr="0069258D" w:rsidRDefault="00D97DA7" w:rsidP="00D97DA7">
            <w:pPr>
              <w:spacing w:line="264"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Calibri"/>
                <w:b w:val="0"/>
                <w:lang w:val="en-GB"/>
              </w:rPr>
            </w:pPr>
            <w:r w:rsidRPr="0069258D">
              <w:rPr>
                <w:rFonts w:asciiTheme="minorHAnsi" w:hAnsiTheme="minorHAnsi" w:cs="Calibri"/>
                <w:b w:val="0"/>
                <w:lang w:val="en-GB"/>
              </w:rPr>
              <w:t>Adult at risk</w:t>
            </w:r>
          </w:p>
        </w:tc>
      </w:tr>
      <w:tr w:rsidR="00D97DA7" w:rsidRPr="0069258D" w14:paraId="327D644B"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2EC81B6F" w14:textId="77777777" w:rsidR="00D97DA7" w:rsidRPr="00057640" w:rsidRDefault="00D97DA7" w:rsidP="00057640">
            <w:pPr>
              <w:rPr>
                <w:rFonts w:asciiTheme="majorHAnsi" w:hAnsiTheme="majorHAnsi"/>
                <w:b w:val="0"/>
                <w:i/>
                <w:lang w:val="en-GB"/>
              </w:rPr>
            </w:pPr>
            <w:r w:rsidRPr="00057640">
              <w:rPr>
                <w:rFonts w:asciiTheme="majorHAnsi" w:hAnsiTheme="majorHAnsi"/>
                <w:b w:val="0"/>
                <w:i/>
                <w:lang w:val="en-GB"/>
              </w:rPr>
              <w:t>Physical</w:t>
            </w:r>
          </w:p>
        </w:tc>
        <w:tc>
          <w:tcPr>
            <w:tcW w:w="3827" w:type="dxa"/>
          </w:tcPr>
          <w:p w14:paraId="4DD14FA9" w14:textId="77777777" w:rsidR="00D97DA7" w:rsidRPr="0069258D" w:rsidRDefault="00D97DA7" w:rsidP="00D97DA7">
            <w:pPr>
              <w:pStyle w:val="BodyTextIndent3"/>
              <w:ind w:left="0"/>
              <w:cnfStyle w:val="000000100000" w:firstRow="0" w:lastRow="0" w:firstColumn="0" w:lastColumn="0" w:oddVBand="0" w:evenVBand="0" w:oddHBand="1" w:evenHBand="0" w:firstRowFirstColumn="0" w:firstRowLastColumn="0" w:lastRowFirstColumn="0" w:lastRowLastColumn="0"/>
              <w:rPr>
                <w:sz w:val="22"/>
                <w:szCs w:val="22"/>
                <w:lang w:val="en-GB"/>
              </w:rPr>
            </w:pPr>
            <w:r w:rsidRPr="0069258D">
              <w:rPr>
                <w:sz w:val="22"/>
                <w:szCs w:val="22"/>
                <w:lang w:val="en-GB"/>
              </w:rPr>
              <w:t>Actual or likely physical injury to a child, or failure to prevent physical injury to a child.</w:t>
            </w:r>
          </w:p>
        </w:tc>
        <w:tc>
          <w:tcPr>
            <w:tcW w:w="4111" w:type="dxa"/>
          </w:tcPr>
          <w:p w14:paraId="71E9D42B" w14:textId="77777777" w:rsidR="00D97DA7" w:rsidRPr="0069258D" w:rsidRDefault="00D97DA7" w:rsidP="00D97DA7">
            <w:pPr>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Calibri"/>
                <w:lang w:val="en-GB"/>
              </w:rPr>
            </w:pPr>
            <w:r w:rsidRPr="0069258D">
              <w:rPr>
                <w:rFonts w:asciiTheme="minorHAnsi" w:hAnsiTheme="minorHAnsi" w:cs="Calibri"/>
                <w:lang w:val="en-GB"/>
              </w:rPr>
              <w:t>To inflict pain, physical injury or suffering to an adult at risk.</w:t>
            </w:r>
          </w:p>
        </w:tc>
      </w:tr>
      <w:tr w:rsidR="00D97DA7" w:rsidRPr="0069258D" w14:paraId="3350D8D2" w14:textId="77777777" w:rsidTr="00D97DA7">
        <w:tc>
          <w:tcPr>
            <w:cnfStyle w:val="001000000000" w:firstRow="0" w:lastRow="0" w:firstColumn="1" w:lastColumn="0" w:oddVBand="0" w:evenVBand="0" w:oddHBand="0" w:evenHBand="0" w:firstRowFirstColumn="0" w:firstRowLastColumn="0" w:lastRowFirstColumn="0" w:lastRowLastColumn="0"/>
            <w:tcW w:w="1555" w:type="dxa"/>
          </w:tcPr>
          <w:p w14:paraId="0F7D4FAA" w14:textId="77777777" w:rsidR="00D97DA7" w:rsidRPr="0069258D" w:rsidRDefault="00D97DA7" w:rsidP="00D97DA7">
            <w:pPr>
              <w:pStyle w:val="BodyTextIndent3"/>
              <w:spacing w:after="0"/>
              <w:ind w:left="0"/>
              <w:rPr>
                <w:b w:val="0"/>
                <w:i/>
                <w:sz w:val="22"/>
                <w:szCs w:val="22"/>
                <w:lang w:val="en-GB"/>
              </w:rPr>
            </w:pPr>
            <w:r w:rsidRPr="0069258D">
              <w:rPr>
                <w:b w:val="0"/>
                <w:i/>
                <w:sz w:val="22"/>
                <w:szCs w:val="22"/>
                <w:lang w:val="en-GB"/>
              </w:rPr>
              <w:t>Emotional</w:t>
            </w:r>
          </w:p>
        </w:tc>
        <w:tc>
          <w:tcPr>
            <w:tcW w:w="3827" w:type="dxa"/>
          </w:tcPr>
          <w:p w14:paraId="5565EBFF" w14:textId="77777777" w:rsidR="00D97DA7" w:rsidRPr="0069258D" w:rsidRDefault="00D97DA7" w:rsidP="00D97DA7">
            <w:pPr>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Calibri"/>
                <w:lang w:val="en-GB"/>
              </w:rPr>
            </w:pPr>
            <w:r w:rsidRPr="0069258D">
              <w:rPr>
                <w:rFonts w:asciiTheme="minorHAnsi" w:hAnsiTheme="minorHAnsi"/>
                <w:lang w:val="en-GB"/>
              </w:rPr>
              <w:t>The persistent, emotional, ill treatment of a child that affects their emotional and behavioural development.  It may involve conveying to the child that they are worthless and unloved, inadequate, or that they are given responsibilities beyond their years.</w:t>
            </w:r>
          </w:p>
        </w:tc>
        <w:tc>
          <w:tcPr>
            <w:tcW w:w="4111" w:type="dxa"/>
          </w:tcPr>
          <w:p w14:paraId="421B7B2A" w14:textId="77777777" w:rsidR="00D97DA7" w:rsidRPr="0069258D" w:rsidRDefault="00D97DA7" w:rsidP="00D97DA7">
            <w:pPr>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Calibri"/>
                <w:lang w:val="en-GB"/>
              </w:rPr>
            </w:pPr>
            <w:r w:rsidRPr="0069258D">
              <w:rPr>
                <w:rFonts w:asciiTheme="minorHAnsi" w:hAnsiTheme="minorHAnsi" w:cs="Calibri"/>
                <w:lang w:val="en-GB"/>
              </w:rPr>
              <w:t>The use of threats, fear or power gained by another adult’s position, to invalidate the person’s independent wishes. Such behaviour can create very real emotional and psychological distress. All forms of abuse have an emotional component.</w:t>
            </w:r>
          </w:p>
        </w:tc>
      </w:tr>
      <w:tr w:rsidR="00D97DA7" w:rsidRPr="0069258D" w14:paraId="0760D89E"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3F9AAC9B" w14:textId="77777777" w:rsidR="00D97DA7" w:rsidRPr="0069258D" w:rsidRDefault="00D97DA7" w:rsidP="00D97DA7">
            <w:pPr>
              <w:pStyle w:val="BodyTextIndent3"/>
              <w:spacing w:after="0"/>
              <w:ind w:left="0"/>
              <w:rPr>
                <w:b w:val="0"/>
                <w:i/>
                <w:sz w:val="22"/>
                <w:szCs w:val="22"/>
                <w:lang w:val="en-GB"/>
              </w:rPr>
            </w:pPr>
            <w:r w:rsidRPr="0069258D">
              <w:rPr>
                <w:b w:val="0"/>
                <w:i/>
                <w:sz w:val="22"/>
                <w:szCs w:val="22"/>
                <w:lang w:val="en-GB"/>
              </w:rPr>
              <w:t>Sexual</w:t>
            </w:r>
          </w:p>
        </w:tc>
        <w:tc>
          <w:tcPr>
            <w:tcW w:w="3827" w:type="dxa"/>
          </w:tcPr>
          <w:p w14:paraId="2BDC989E" w14:textId="77777777" w:rsidR="00D97DA7" w:rsidRPr="0069258D" w:rsidRDefault="00D97DA7" w:rsidP="00D97DA7">
            <w:pPr>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Calibri"/>
                <w:lang w:val="en-GB"/>
              </w:rPr>
            </w:pPr>
            <w:r w:rsidRPr="0069258D">
              <w:rPr>
                <w:rFonts w:asciiTheme="minorHAnsi" w:hAnsiTheme="minorHAnsi"/>
                <w:lang w:val="en-GB"/>
              </w:rPr>
              <w:t xml:space="preserve">Involves forcing or enticing a child to take part in sexual activities, </w:t>
            </w:r>
            <w:proofErr w:type="gramStart"/>
            <w:r w:rsidRPr="0069258D">
              <w:rPr>
                <w:rFonts w:asciiTheme="minorHAnsi" w:hAnsiTheme="minorHAnsi"/>
                <w:lang w:val="en-GB"/>
              </w:rPr>
              <w:t>whether or not</w:t>
            </w:r>
            <w:proofErr w:type="gramEnd"/>
            <w:r w:rsidRPr="0069258D">
              <w:rPr>
                <w:rFonts w:asciiTheme="minorHAnsi" w:hAnsiTheme="minorHAnsi"/>
                <w:lang w:val="en-GB"/>
              </w:rPr>
              <w:t xml:space="preserve"> the child is aware of what is happening.  This includes no</w:t>
            </w:r>
            <w:r w:rsidR="002B5D13">
              <w:rPr>
                <w:rFonts w:asciiTheme="minorHAnsi" w:hAnsiTheme="minorHAnsi"/>
                <w:lang w:val="en-GB"/>
              </w:rPr>
              <w:t>n</w:t>
            </w:r>
            <w:r w:rsidRPr="0069258D">
              <w:rPr>
                <w:rFonts w:asciiTheme="minorHAnsi" w:hAnsiTheme="minorHAnsi"/>
                <w:lang w:val="en-GB"/>
              </w:rPr>
              <w:t>-contact activities, such as involving children in looking at, or in the production of, pornographic material or watching sexual activities, or encouraging children to behave in sexually inappropriate ways.</w:t>
            </w:r>
          </w:p>
        </w:tc>
        <w:tc>
          <w:tcPr>
            <w:tcW w:w="4111" w:type="dxa"/>
          </w:tcPr>
          <w:p w14:paraId="48D7A4DD" w14:textId="77777777" w:rsidR="00D97DA7" w:rsidRPr="0069258D" w:rsidRDefault="00D97DA7" w:rsidP="00D97DA7">
            <w:pPr>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Calibri"/>
                <w:lang w:val="en-GB"/>
              </w:rPr>
            </w:pPr>
            <w:r w:rsidRPr="0069258D">
              <w:rPr>
                <w:rFonts w:asciiTheme="minorHAnsi" w:hAnsiTheme="minorHAnsi" w:cs="Calibri"/>
                <w:lang w:val="en-GB"/>
              </w:rPr>
              <w:t>Any non-consenting sexual act or behaviour.</w:t>
            </w:r>
          </w:p>
          <w:p w14:paraId="13DC865C" w14:textId="77777777" w:rsidR="00D97DA7" w:rsidRPr="0069258D" w:rsidRDefault="00D97DA7" w:rsidP="00D97DA7">
            <w:pPr>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Calibri"/>
                <w:lang w:val="en-GB"/>
              </w:rPr>
            </w:pPr>
          </w:p>
          <w:p w14:paraId="0E1B2342" w14:textId="77777777" w:rsidR="00D97DA7" w:rsidRPr="0069258D" w:rsidRDefault="00D97DA7" w:rsidP="00D97DA7">
            <w:pPr>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Calibri"/>
                <w:lang w:val="en-GB"/>
              </w:rPr>
            </w:pPr>
            <w:r w:rsidRPr="0069258D">
              <w:rPr>
                <w:rFonts w:asciiTheme="minorHAnsi" w:hAnsiTheme="minorHAnsi" w:cs="Calibri"/>
                <w:lang w:val="en-GB"/>
              </w:rPr>
              <w:t xml:space="preserve">No one should </w:t>
            </w:r>
            <w:proofErr w:type="gramStart"/>
            <w:r w:rsidRPr="0069258D">
              <w:rPr>
                <w:rFonts w:asciiTheme="minorHAnsi" w:hAnsiTheme="minorHAnsi" w:cs="Calibri"/>
                <w:lang w:val="en-GB"/>
              </w:rPr>
              <w:t>enter into</w:t>
            </w:r>
            <w:proofErr w:type="gramEnd"/>
            <w:r w:rsidRPr="0069258D">
              <w:rPr>
                <w:rFonts w:asciiTheme="minorHAnsi" w:hAnsiTheme="minorHAnsi" w:cs="Calibri"/>
                <w:lang w:val="en-GB"/>
              </w:rPr>
              <w:t xml:space="preserve"> a sexual relationship with someone for whom they have pastoral responsibility or hold a position of trust. </w:t>
            </w:r>
          </w:p>
          <w:p w14:paraId="4224586B" w14:textId="77777777" w:rsidR="00D97DA7" w:rsidRPr="0069258D" w:rsidRDefault="00D97DA7" w:rsidP="00D97DA7">
            <w:pPr>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Calibri"/>
                <w:lang w:val="en-GB"/>
              </w:rPr>
            </w:pPr>
          </w:p>
        </w:tc>
      </w:tr>
      <w:tr w:rsidR="00D97DA7" w:rsidRPr="0069258D" w14:paraId="48453FB2" w14:textId="77777777" w:rsidTr="00D97DA7">
        <w:tc>
          <w:tcPr>
            <w:cnfStyle w:val="001000000000" w:firstRow="0" w:lastRow="0" w:firstColumn="1" w:lastColumn="0" w:oddVBand="0" w:evenVBand="0" w:oddHBand="0" w:evenHBand="0" w:firstRowFirstColumn="0" w:firstRowLastColumn="0" w:lastRowFirstColumn="0" w:lastRowLastColumn="0"/>
            <w:tcW w:w="1555" w:type="dxa"/>
          </w:tcPr>
          <w:p w14:paraId="2962CD69" w14:textId="77777777" w:rsidR="00D97DA7" w:rsidRPr="0069258D" w:rsidRDefault="00D97DA7" w:rsidP="00D97DA7">
            <w:pPr>
              <w:pStyle w:val="BodyTextIndent3"/>
              <w:spacing w:after="0"/>
              <w:ind w:left="0"/>
              <w:rPr>
                <w:b w:val="0"/>
                <w:i/>
                <w:sz w:val="22"/>
                <w:szCs w:val="22"/>
                <w:lang w:val="en-GB"/>
              </w:rPr>
            </w:pPr>
            <w:r w:rsidRPr="0069258D">
              <w:rPr>
                <w:b w:val="0"/>
                <w:i/>
                <w:sz w:val="22"/>
                <w:szCs w:val="22"/>
                <w:lang w:val="en-GB"/>
              </w:rPr>
              <w:t>Neglect</w:t>
            </w:r>
          </w:p>
          <w:p w14:paraId="4E6F0ED5" w14:textId="77777777" w:rsidR="00D97DA7" w:rsidRPr="0069258D" w:rsidRDefault="00D97DA7" w:rsidP="00D97DA7">
            <w:pPr>
              <w:pStyle w:val="BodyTextIndent3"/>
              <w:spacing w:after="0"/>
              <w:ind w:left="0"/>
              <w:rPr>
                <w:b w:val="0"/>
                <w:i/>
                <w:sz w:val="22"/>
                <w:szCs w:val="22"/>
                <w:lang w:val="en-GB"/>
              </w:rPr>
            </w:pPr>
          </w:p>
        </w:tc>
        <w:tc>
          <w:tcPr>
            <w:tcW w:w="3827" w:type="dxa"/>
          </w:tcPr>
          <w:p w14:paraId="1598EB7B" w14:textId="77777777" w:rsidR="00D97DA7" w:rsidRPr="0069258D" w:rsidRDefault="00D97DA7" w:rsidP="00D97DA7">
            <w:pPr>
              <w:pStyle w:val="BodyTextIndent3"/>
              <w:ind w:left="0"/>
              <w:cnfStyle w:val="000000000000" w:firstRow="0" w:lastRow="0" w:firstColumn="0" w:lastColumn="0" w:oddVBand="0" w:evenVBand="0" w:oddHBand="0" w:evenHBand="0" w:firstRowFirstColumn="0" w:firstRowLastColumn="0" w:lastRowFirstColumn="0" w:lastRowLastColumn="0"/>
              <w:rPr>
                <w:sz w:val="22"/>
                <w:szCs w:val="22"/>
                <w:lang w:val="en-GB"/>
              </w:rPr>
            </w:pPr>
            <w:r w:rsidRPr="0069258D">
              <w:rPr>
                <w:sz w:val="22"/>
                <w:szCs w:val="22"/>
                <w:lang w:val="en-GB"/>
              </w:rPr>
              <w:t>Where adults fail to care for children and protect them from danger, seriously impairing health and development.</w:t>
            </w:r>
          </w:p>
        </w:tc>
        <w:tc>
          <w:tcPr>
            <w:tcW w:w="4111" w:type="dxa"/>
          </w:tcPr>
          <w:p w14:paraId="268E88F4" w14:textId="77777777" w:rsidR="00D97DA7" w:rsidRDefault="00D97DA7" w:rsidP="00D97DA7">
            <w:pPr>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Calibri"/>
                <w:lang w:val="en-GB"/>
              </w:rPr>
            </w:pPr>
            <w:r w:rsidRPr="0069258D">
              <w:rPr>
                <w:rFonts w:asciiTheme="minorHAnsi" w:hAnsiTheme="minorHAnsi" w:cs="Calibri"/>
                <w:lang w:val="en-GB"/>
              </w:rPr>
              <w:t xml:space="preserve">A person’s wellbeing is </w:t>
            </w:r>
            <w:proofErr w:type="gramStart"/>
            <w:r w:rsidRPr="0069258D">
              <w:rPr>
                <w:rFonts w:asciiTheme="minorHAnsi" w:hAnsiTheme="minorHAnsi" w:cs="Calibri"/>
                <w:lang w:val="en-GB"/>
              </w:rPr>
              <w:t>impaired</w:t>
            </w:r>
            <w:proofErr w:type="gramEnd"/>
            <w:r w:rsidRPr="0069258D">
              <w:rPr>
                <w:rFonts w:asciiTheme="minorHAnsi" w:hAnsiTheme="minorHAnsi" w:cs="Calibri"/>
                <w:lang w:val="en-GB"/>
              </w:rPr>
              <w:t xml:space="preserve"> and their care needs are not met. Neglect can be deliberate or can occur </w:t>
            </w:r>
            <w:proofErr w:type="gramStart"/>
            <w:r w:rsidRPr="0069258D">
              <w:rPr>
                <w:rFonts w:asciiTheme="minorHAnsi" w:hAnsiTheme="minorHAnsi" w:cs="Calibri"/>
                <w:lang w:val="en-GB"/>
              </w:rPr>
              <w:t>as a result of</w:t>
            </w:r>
            <w:proofErr w:type="gramEnd"/>
            <w:r w:rsidRPr="0069258D">
              <w:rPr>
                <w:rFonts w:asciiTheme="minorHAnsi" w:hAnsiTheme="minorHAnsi" w:cs="Calibri"/>
                <w:lang w:val="en-GB"/>
              </w:rPr>
              <w:t xml:space="preserve"> not understanding what someone’s needs are. </w:t>
            </w:r>
          </w:p>
          <w:p w14:paraId="4528C61E" w14:textId="77777777" w:rsidR="00E81EB6" w:rsidRPr="0069258D" w:rsidRDefault="00E81EB6" w:rsidP="00D97DA7">
            <w:pPr>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Calibri"/>
                <w:lang w:val="en-GB"/>
              </w:rPr>
            </w:pPr>
          </w:p>
        </w:tc>
      </w:tr>
      <w:tr w:rsidR="00D97DA7" w:rsidRPr="0069258D" w14:paraId="528CD23B" w14:textId="77777777" w:rsidTr="00D97DA7">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1555" w:type="dxa"/>
          </w:tcPr>
          <w:p w14:paraId="23A95E7E" w14:textId="77777777" w:rsidR="00D97DA7" w:rsidRPr="0069258D" w:rsidRDefault="00D97DA7" w:rsidP="00D97DA7">
            <w:pPr>
              <w:spacing w:line="264" w:lineRule="auto"/>
              <w:rPr>
                <w:rFonts w:asciiTheme="minorHAnsi" w:eastAsiaTheme="minorEastAsia" w:hAnsiTheme="minorHAnsi"/>
                <w:b w:val="0"/>
                <w:i/>
                <w:lang w:eastAsia="en-GB"/>
              </w:rPr>
            </w:pPr>
            <w:r>
              <w:rPr>
                <w:rFonts w:asciiTheme="minorHAnsi" w:eastAsiaTheme="minorEastAsia" w:hAnsiTheme="minorHAnsi"/>
                <w:b w:val="0"/>
                <w:i/>
                <w:lang w:eastAsia="en-GB"/>
              </w:rPr>
              <w:t>Type of Abuse</w:t>
            </w:r>
          </w:p>
        </w:tc>
        <w:tc>
          <w:tcPr>
            <w:tcW w:w="7938" w:type="dxa"/>
            <w:gridSpan w:val="2"/>
          </w:tcPr>
          <w:p w14:paraId="339ABE8C" w14:textId="77777777" w:rsidR="00D97DA7" w:rsidRPr="000C1DA6" w:rsidRDefault="00D97DA7" w:rsidP="00D97DA7">
            <w:pPr>
              <w:spacing w:line="264" w:lineRule="auto"/>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b/>
                <w:lang w:eastAsia="en-GB"/>
              </w:rPr>
            </w:pPr>
            <w:r w:rsidRPr="000C1DA6">
              <w:rPr>
                <w:rFonts w:asciiTheme="minorHAnsi" w:eastAsiaTheme="minorEastAsia" w:hAnsiTheme="minorHAnsi"/>
                <w:b/>
                <w:lang w:eastAsia="en-GB"/>
              </w:rPr>
              <w:t>Additional Definitions</w:t>
            </w:r>
          </w:p>
        </w:tc>
      </w:tr>
      <w:tr w:rsidR="00D97DA7" w:rsidRPr="0069258D" w14:paraId="2EA2F22F" w14:textId="77777777" w:rsidTr="00D97DA7">
        <w:trPr>
          <w:trHeight w:val="710"/>
        </w:trPr>
        <w:tc>
          <w:tcPr>
            <w:cnfStyle w:val="001000000000" w:firstRow="0" w:lastRow="0" w:firstColumn="1" w:lastColumn="0" w:oddVBand="0" w:evenVBand="0" w:oddHBand="0" w:evenHBand="0" w:firstRowFirstColumn="0" w:firstRowLastColumn="0" w:lastRowFirstColumn="0" w:lastRowLastColumn="0"/>
            <w:tcW w:w="1555" w:type="dxa"/>
          </w:tcPr>
          <w:p w14:paraId="7F6A054F" w14:textId="77777777" w:rsidR="00D97DA7" w:rsidRPr="0069258D" w:rsidRDefault="00D97DA7" w:rsidP="00D97DA7">
            <w:pPr>
              <w:spacing w:line="264" w:lineRule="auto"/>
              <w:rPr>
                <w:rFonts w:asciiTheme="minorHAnsi" w:hAnsiTheme="minorHAnsi" w:cs="Calibri"/>
                <w:lang w:val="en-GB"/>
              </w:rPr>
            </w:pPr>
            <w:r w:rsidRPr="0069258D">
              <w:rPr>
                <w:rFonts w:asciiTheme="minorHAnsi" w:eastAsiaTheme="minorEastAsia" w:hAnsiTheme="minorHAnsi"/>
                <w:b w:val="0"/>
                <w:i/>
                <w:lang w:val="en-GB" w:eastAsia="en-GB"/>
              </w:rPr>
              <w:t>Financial</w:t>
            </w:r>
          </w:p>
        </w:tc>
        <w:tc>
          <w:tcPr>
            <w:tcW w:w="7938" w:type="dxa"/>
            <w:gridSpan w:val="2"/>
          </w:tcPr>
          <w:p w14:paraId="215AACC6" w14:textId="77777777" w:rsidR="00D97DA7" w:rsidRPr="0069258D" w:rsidRDefault="00D97DA7" w:rsidP="00D97DA7">
            <w:pPr>
              <w:spacing w:line="264" w:lineRule="auto"/>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lang w:val="en-GB" w:eastAsia="en-GB"/>
              </w:rPr>
            </w:pPr>
            <w:r w:rsidRPr="0069258D">
              <w:rPr>
                <w:rFonts w:asciiTheme="minorHAnsi" w:eastAsiaTheme="minorEastAsia" w:hAnsiTheme="minorHAnsi"/>
                <w:lang w:val="en-GB" w:eastAsia="en-GB"/>
              </w:rPr>
              <w:t>The inappropriate use, misappropriation, embezzlement or theft of money, property or possessions.</w:t>
            </w:r>
          </w:p>
        </w:tc>
      </w:tr>
      <w:tr w:rsidR="00D97DA7" w:rsidRPr="0069258D" w14:paraId="1C1C0246"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3C31CF23" w14:textId="77777777" w:rsidR="00D97DA7" w:rsidRPr="0069258D" w:rsidRDefault="00D97DA7" w:rsidP="00D97DA7">
            <w:pPr>
              <w:spacing w:line="264" w:lineRule="auto"/>
              <w:rPr>
                <w:rFonts w:asciiTheme="minorHAnsi" w:hAnsiTheme="minorHAnsi" w:cs="Calibri"/>
                <w:lang w:val="en-GB"/>
              </w:rPr>
            </w:pPr>
            <w:r w:rsidRPr="0069258D">
              <w:rPr>
                <w:rFonts w:asciiTheme="minorHAnsi" w:hAnsiTheme="minorHAnsi"/>
                <w:b w:val="0"/>
                <w:i/>
                <w:lang w:val="en-GB"/>
              </w:rPr>
              <w:t>Spiritual</w:t>
            </w:r>
          </w:p>
        </w:tc>
        <w:tc>
          <w:tcPr>
            <w:tcW w:w="7938" w:type="dxa"/>
            <w:gridSpan w:val="2"/>
          </w:tcPr>
          <w:p w14:paraId="5DE4584A" w14:textId="0FFC344B" w:rsidR="00D97DA7" w:rsidRPr="0069258D" w:rsidRDefault="00D97DA7" w:rsidP="00D97DA7">
            <w:pPr>
              <w:pStyle w:val="BodyTextIndent3"/>
              <w:ind w:left="0"/>
              <w:cnfStyle w:val="000000100000" w:firstRow="0" w:lastRow="0" w:firstColumn="0" w:lastColumn="0" w:oddVBand="0" w:evenVBand="0" w:oddHBand="1" w:evenHBand="0" w:firstRowFirstColumn="0" w:firstRowLastColumn="0" w:lastRowFirstColumn="0" w:lastRowLastColumn="0"/>
              <w:rPr>
                <w:sz w:val="22"/>
                <w:szCs w:val="22"/>
                <w:lang w:val="en-GB"/>
              </w:rPr>
            </w:pPr>
            <w:r w:rsidRPr="0069258D">
              <w:rPr>
                <w:sz w:val="22"/>
                <w:szCs w:val="22"/>
                <w:lang w:val="en-GB"/>
              </w:rPr>
              <w:t xml:space="preserve">The inappropriate use of religious belief or practice; coercion and control of one individual by another in a spiritual context; the abuse of trust by someone in a position of spiritual authority (e.g. </w:t>
            </w:r>
            <w:r w:rsidR="00046469">
              <w:rPr>
                <w:sz w:val="22"/>
                <w:szCs w:val="22"/>
                <w:lang w:val="en-GB"/>
              </w:rPr>
              <w:t>pastor</w:t>
            </w:r>
            <w:r w:rsidRPr="0069258D">
              <w:rPr>
                <w:sz w:val="22"/>
                <w:szCs w:val="22"/>
                <w:lang w:val="en-GB"/>
              </w:rPr>
              <w:t>). The person experiences spiritual abuse as a deeply emotional personal attack.</w:t>
            </w:r>
          </w:p>
        </w:tc>
      </w:tr>
      <w:tr w:rsidR="00D97DA7" w:rsidRPr="0069258D" w14:paraId="6DA45D4D" w14:textId="77777777" w:rsidTr="00D97DA7">
        <w:trPr>
          <w:trHeight w:val="699"/>
        </w:trPr>
        <w:tc>
          <w:tcPr>
            <w:cnfStyle w:val="001000000000" w:firstRow="0" w:lastRow="0" w:firstColumn="1" w:lastColumn="0" w:oddVBand="0" w:evenVBand="0" w:oddHBand="0" w:evenHBand="0" w:firstRowFirstColumn="0" w:firstRowLastColumn="0" w:lastRowFirstColumn="0" w:lastRowLastColumn="0"/>
            <w:tcW w:w="1555" w:type="dxa"/>
          </w:tcPr>
          <w:p w14:paraId="799006C7" w14:textId="77777777" w:rsidR="00D97DA7" w:rsidRPr="0069258D" w:rsidRDefault="00D97DA7" w:rsidP="00D97DA7">
            <w:pPr>
              <w:pStyle w:val="BodyTextIndent3"/>
              <w:spacing w:after="0"/>
              <w:ind w:left="0"/>
              <w:rPr>
                <w:b w:val="0"/>
                <w:i/>
                <w:sz w:val="22"/>
                <w:szCs w:val="22"/>
                <w:lang w:val="en-GB"/>
              </w:rPr>
            </w:pPr>
            <w:r w:rsidRPr="0069258D">
              <w:rPr>
                <w:b w:val="0"/>
                <w:i/>
                <w:sz w:val="22"/>
                <w:szCs w:val="22"/>
                <w:lang w:val="en-GB"/>
              </w:rPr>
              <w:t>Discrimination</w:t>
            </w:r>
          </w:p>
          <w:p w14:paraId="2560E7D9" w14:textId="77777777" w:rsidR="00D97DA7" w:rsidRPr="0069258D" w:rsidRDefault="00D97DA7" w:rsidP="00D97DA7">
            <w:pPr>
              <w:spacing w:line="264" w:lineRule="auto"/>
              <w:rPr>
                <w:rFonts w:asciiTheme="minorHAnsi" w:hAnsiTheme="minorHAnsi" w:cs="Calibri"/>
                <w:lang w:val="en-GB"/>
              </w:rPr>
            </w:pPr>
          </w:p>
        </w:tc>
        <w:tc>
          <w:tcPr>
            <w:tcW w:w="7938" w:type="dxa"/>
            <w:gridSpan w:val="2"/>
          </w:tcPr>
          <w:p w14:paraId="11AB2483" w14:textId="77777777" w:rsidR="00D97DA7" w:rsidRPr="0069258D" w:rsidRDefault="00D97DA7" w:rsidP="00D97DA7">
            <w:pPr>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Calibri"/>
                <w:lang w:val="en-GB"/>
              </w:rPr>
            </w:pPr>
            <w:r w:rsidRPr="0069258D">
              <w:rPr>
                <w:rFonts w:asciiTheme="minorHAnsi" w:hAnsiTheme="minorHAnsi"/>
                <w:lang w:val="en-GB"/>
              </w:rPr>
              <w:t>The inappropriate treatment of a person because of their age, gender, race, religion, cultural background, sexuality or disability.</w:t>
            </w:r>
          </w:p>
        </w:tc>
      </w:tr>
      <w:tr w:rsidR="00D97DA7" w:rsidRPr="0069258D" w14:paraId="4BB140F8"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559C3727" w14:textId="77777777" w:rsidR="00D97DA7" w:rsidRPr="0069258D" w:rsidRDefault="00D97DA7" w:rsidP="00D97DA7">
            <w:pPr>
              <w:spacing w:line="264" w:lineRule="auto"/>
              <w:rPr>
                <w:rFonts w:asciiTheme="minorHAnsi" w:hAnsiTheme="minorHAnsi" w:cs="Calibri"/>
                <w:lang w:val="en-GB"/>
              </w:rPr>
            </w:pPr>
            <w:r w:rsidRPr="0069258D">
              <w:rPr>
                <w:rFonts w:asciiTheme="minorHAnsi" w:hAnsiTheme="minorHAnsi"/>
                <w:b w:val="0"/>
                <w:i/>
                <w:lang w:val="en-GB"/>
              </w:rPr>
              <w:lastRenderedPageBreak/>
              <w:t>Institutional</w:t>
            </w:r>
          </w:p>
        </w:tc>
        <w:tc>
          <w:tcPr>
            <w:tcW w:w="7938" w:type="dxa"/>
            <w:gridSpan w:val="2"/>
          </w:tcPr>
          <w:p w14:paraId="64FCA776" w14:textId="77777777" w:rsidR="00D97DA7" w:rsidRPr="0069258D" w:rsidRDefault="00D97DA7" w:rsidP="00D97DA7">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r w:rsidRPr="0069258D">
              <w:rPr>
                <w:rFonts w:asciiTheme="minorHAnsi" w:hAnsiTheme="minorHAnsi"/>
                <w:lang w:val="en-GB"/>
              </w:rPr>
              <w:t>The mistreatment or abuse of a person by a regime or individuals within an institution. It can occur through repeated acts of poor or inadequate care and neglect, or poor professional practice or ill-treatment. The church as an institution is not exempt from pe</w:t>
            </w:r>
            <w:r>
              <w:rPr>
                <w:rFonts w:asciiTheme="minorHAnsi" w:hAnsiTheme="minorHAnsi"/>
                <w:lang w:val="en-GB"/>
              </w:rPr>
              <w:t>rpetrating institutional abuse.</w:t>
            </w:r>
          </w:p>
        </w:tc>
      </w:tr>
      <w:tr w:rsidR="00D97DA7" w:rsidRPr="0069258D" w14:paraId="162240DB" w14:textId="77777777" w:rsidTr="00D97DA7">
        <w:tc>
          <w:tcPr>
            <w:cnfStyle w:val="001000000000" w:firstRow="0" w:lastRow="0" w:firstColumn="1" w:lastColumn="0" w:oddVBand="0" w:evenVBand="0" w:oddHBand="0" w:evenHBand="0" w:firstRowFirstColumn="0" w:firstRowLastColumn="0" w:lastRowFirstColumn="0" w:lastRowLastColumn="0"/>
            <w:tcW w:w="1555" w:type="dxa"/>
          </w:tcPr>
          <w:p w14:paraId="6A164188" w14:textId="77777777" w:rsidR="00D97DA7" w:rsidRPr="0069258D" w:rsidRDefault="00D97DA7" w:rsidP="00D97DA7">
            <w:pPr>
              <w:spacing w:line="264" w:lineRule="auto"/>
              <w:rPr>
                <w:rFonts w:asciiTheme="minorHAnsi" w:hAnsiTheme="minorHAnsi"/>
                <w:b w:val="0"/>
                <w:i/>
                <w:lang w:val="en-GB"/>
              </w:rPr>
            </w:pPr>
            <w:r w:rsidRPr="0069258D">
              <w:rPr>
                <w:rFonts w:asciiTheme="minorHAnsi" w:hAnsiTheme="minorHAnsi"/>
                <w:b w:val="0"/>
                <w:i/>
                <w:lang w:val="en-GB"/>
              </w:rPr>
              <w:t>Domestic Abuse</w:t>
            </w:r>
          </w:p>
        </w:tc>
        <w:tc>
          <w:tcPr>
            <w:tcW w:w="7938" w:type="dxa"/>
            <w:gridSpan w:val="2"/>
          </w:tcPr>
          <w:p w14:paraId="305346B7" w14:textId="77777777" w:rsidR="006A6926" w:rsidRPr="0069258D" w:rsidRDefault="006A6926" w:rsidP="006A6926">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Domestic abuse is any threatening behaviour, violence or abuse between</w:t>
            </w:r>
            <w:r>
              <w:rPr>
                <w:rFonts w:asciiTheme="minorHAnsi" w:hAnsiTheme="minorHAnsi"/>
                <w:lang w:val="en-GB"/>
              </w:rPr>
              <w:t xml:space="preserve"> persons aged 16 or above </w:t>
            </w:r>
            <w:r w:rsidRPr="0069258D">
              <w:rPr>
                <w:rFonts w:asciiTheme="minorHAnsi" w:hAnsiTheme="minorHAnsi"/>
                <w:lang w:val="en-GB"/>
              </w:rPr>
              <w:t xml:space="preserve">who are or have been in a relationship, or between family members. It can affect anybody regardless of their age, gender, sexuality or social status. </w:t>
            </w:r>
          </w:p>
          <w:p w14:paraId="22FB1A07" w14:textId="62B991A6" w:rsidR="00D97DA7" w:rsidRPr="0069258D" w:rsidRDefault="006A6926" w:rsidP="00D97DA7">
            <w:pPr>
              <w:pStyle w:val="NoSpacing"/>
              <w:spacing w:after="60"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Domestic abuse can be physical, sexual or psychological, and whatever form it takes, it is rarely a one-off incident. Usually there is a pattern of abusive</w:t>
            </w:r>
            <w:r>
              <w:rPr>
                <w:rFonts w:asciiTheme="minorHAnsi" w:hAnsiTheme="minorHAnsi"/>
                <w:lang w:val="en-GB"/>
              </w:rPr>
              <w:t>, coercive</w:t>
            </w:r>
            <w:r w:rsidRPr="0069258D">
              <w:rPr>
                <w:rFonts w:asciiTheme="minorHAnsi" w:hAnsiTheme="minorHAnsi"/>
                <w:lang w:val="en-GB"/>
              </w:rPr>
              <w:t xml:space="preserve"> and controlling behaviour where an abuser seeks to exert power over their family member or partner.</w:t>
            </w:r>
            <w:r>
              <w:rPr>
                <w:rFonts w:asciiTheme="minorHAnsi" w:hAnsiTheme="minorHAnsi"/>
                <w:lang w:val="en-GB"/>
              </w:rPr>
              <w:t xml:space="preserve"> The Domestic Abuse Act 2021 identifies children who see, hear or experience the effects of domestic abuse as </w:t>
            </w:r>
            <w:proofErr w:type="gramStart"/>
            <w:r>
              <w:rPr>
                <w:rFonts w:asciiTheme="minorHAnsi" w:hAnsiTheme="minorHAnsi"/>
                <w:lang w:val="en-GB"/>
              </w:rPr>
              <w:t>victims in their own right</w:t>
            </w:r>
            <w:proofErr w:type="gramEnd"/>
            <w:r>
              <w:rPr>
                <w:rFonts w:asciiTheme="minorHAnsi" w:hAnsiTheme="minorHAnsi"/>
                <w:lang w:val="en-GB"/>
              </w:rPr>
              <w:t xml:space="preserve">.  </w:t>
            </w:r>
          </w:p>
        </w:tc>
      </w:tr>
      <w:tr w:rsidR="00D97DA7" w:rsidRPr="0069258D" w14:paraId="7F1125D8"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3B1EE1E2" w14:textId="3656EB6A" w:rsidR="00D97DA7" w:rsidRPr="0069258D" w:rsidRDefault="006A6926" w:rsidP="00D97DA7">
            <w:pPr>
              <w:spacing w:line="264" w:lineRule="auto"/>
              <w:rPr>
                <w:rFonts w:asciiTheme="minorHAnsi" w:hAnsiTheme="minorHAnsi"/>
                <w:b w:val="0"/>
                <w:i/>
                <w:lang w:val="en-GB"/>
              </w:rPr>
            </w:pPr>
            <w:r>
              <w:rPr>
                <w:rFonts w:asciiTheme="minorHAnsi" w:hAnsiTheme="minorHAnsi"/>
                <w:b w:val="0"/>
                <w:i/>
                <w:lang w:val="en-GB"/>
              </w:rPr>
              <w:t>Online</w:t>
            </w:r>
            <w:r w:rsidRPr="0069258D">
              <w:rPr>
                <w:rFonts w:asciiTheme="minorHAnsi" w:hAnsiTheme="minorHAnsi"/>
                <w:b w:val="0"/>
                <w:i/>
                <w:lang w:val="en-GB"/>
              </w:rPr>
              <w:t xml:space="preserve"> </w:t>
            </w:r>
            <w:r w:rsidR="00D97DA7" w:rsidRPr="0069258D">
              <w:rPr>
                <w:rFonts w:asciiTheme="minorHAnsi" w:hAnsiTheme="minorHAnsi"/>
                <w:b w:val="0"/>
                <w:i/>
                <w:lang w:val="en-GB"/>
              </w:rPr>
              <w:t>Abuse</w:t>
            </w:r>
          </w:p>
        </w:tc>
        <w:tc>
          <w:tcPr>
            <w:tcW w:w="7938" w:type="dxa"/>
            <w:gridSpan w:val="2"/>
          </w:tcPr>
          <w:p w14:paraId="3906CA89" w14:textId="77777777" w:rsidR="00D97DA7" w:rsidRDefault="00D97DA7" w:rsidP="00D97DA7">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r w:rsidRPr="0069258D">
              <w:rPr>
                <w:rFonts w:asciiTheme="minorHAnsi" w:hAnsiTheme="minorHAnsi"/>
                <w:lang w:val="en-GB"/>
              </w:rPr>
              <w:t>The use of information technology (email, mobile phones, websites, social media, instant messaging, chatrooms, etc.) to repeatedly harm or harass other people in a deliberate manner.</w:t>
            </w:r>
          </w:p>
          <w:p w14:paraId="5A5C5EC7" w14:textId="77777777" w:rsidR="006A6926" w:rsidRDefault="006A6926" w:rsidP="00D97DA7">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p>
          <w:p w14:paraId="2ACC6A27" w14:textId="5C23B491" w:rsidR="006A6926" w:rsidRPr="0069258D" w:rsidRDefault="006A6926" w:rsidP="00D97DA7">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r w:rsidRPr="004A3F0D">
              <w:rPr>
                <w:rFonts w:asciiTheme="minorHAnsi" w:hAnsiTheme="minorHAnsi" w:cstheme="minorHAnsi"/>
                <w:lang w:val="en-GB"/>
              </w:rPr>
              <w:t>The Online Safety Bill, 2021,</w:t>
            </w:r>
            <w:r w:rsidRPr="00EA1E0F">
              <w:rPr>
                <w:rFonts w:asciiTheme="minorHAnsi" w:eastAsia="Times New Roman" w:hAnsiTheme="minorHAnsi" w:cstheme="minorHAnsi"/>
                <w:color w:val="0B0C0C"/>
              </w:rPr>
              <w:t xml:space="preserve"> introduces new rules for</w:t>
            </w:r>
            <w:r>
              <w:rPr>
                <w:rFonts w:asciiTheme="minorHAnsi" w:eastAsia="Times New Roman" w:hAnsiTheme="minorHAnsi" w:cstheme="minorHAnsi"/>
                <w:color w:val="0B0C0C"/>
              </w:rPr>
              <w:t xml:space="preserve"> internet search engines and</w:t>
            </w:r>
            <w:r w:rsidRPr="00EA1E0F">
              <w:rPr>
                <w:rFonts w:asciiTheme="minorHAnsi" w:eastAsia="Times New Roman" w:hAnsiTheme="minorHAnsi" w:cstheme="minorHAnsi"/>
                <w:color w:val="0B0C0C"/>
              </w:rPr>
              <w:t xml:space="preserve"> firms wh</w:t>
            </w:r>
            <w:r>
              <w:rPr>
                <w:rFonts w:asciiTheme="minorHAnsi" w:eastAsia="Times New Roman" w:hAnsiTheme="minorHAnsi" w:cstheme="minorHAnsi"/>
                <w:color w:val="0B0C0C"/>
              </w:rPr>
              <w:t xml:space="preserve">o </w:t>
            </w:r>
            <w:r w:rsidRPr="00EA1E0F">
              <w:rPr>
                <w:rFonts w:asciiTheme="minorHAnsi" w:eastAsia="Times New Roman" w:hAnsiTheme="minorHAnsi" w:cstheme="minorHAnsi"/>
                <w:color w:val="0B0C0C"/>
              </w:rPr>
              <w:t>host user-generated content, i.e. those which allow users to post their own content online or interact with each other</w:t>
            </w:r>
            <w:r>
              <w:rPr>
                <w:rFonts w:asciiTheme="minorHAnsi" w:eastAsia="Times New Roman" w:hAnsiTheme="minorHAnsi" w:cstheme="minorHAnsi"/>
                <w:color w:val="0B0C0C"/>
              </w:rPr>
              <w:t>.</w:t>
            </w:r>
            <w:r w:rsidRPr="00EA1E0F">
              <w:rPr>
                <w:rFonts w:asciiTheme="minorHAnsi" w:eastAsia="Times New Roman" w:hAnsiTheme="minorHAnsi" w:cstheme="minorHAnsi"/>
                <w:color w:val="0B0C0C"/>
              </w:rPr>
              <w:t xml:space="preserve"> </w:t>
            </w:r>
            <w:r w:rsidRPr="00EA1E0F">
              <w:rPr>
                <w:rFonts w:asciiTheme="minorHAnsi" w:eastAsia="Times New Roman" w:hAnsiTheme="minorHAnsi" w:cstheme="minorHAnsi"/>
                <w:color w:val="0B0C0C"/>
                <w:lang w:eastAsia="en-GB"/>
              </w:rPr>
              <w:t xml:space="preserve">Those platforms which fail </w:t>
            </w:r>
            <w:r>
              <w:rPr>
                <w:rFonts w:asciiTheme="minorHAnsi" w:eastAsia="Times New Roman" w:hAnsiTheme="minorHAnsi" w:cstheme="minorHAnsi"/>
                <w:color w:val="0B0C0C"/>
                <w:lang w:eastAsia="en-GB"/>
              </w:rPr>
              <w:t>to comply with the rules could face penalties of up to 10% of their revenue, and in the most serious cases some may even be barred from operating.</w:t>
            </w:r>
          </w:p>
        </w:tc>
      </w:tr>
      <w:tr w:rsidR="00D97DA7" w:rsidRPr="0069258D" w14:paraId="48767930" w14:textId="77777777" w:rsidTr="00D97DA7">
        <w:tc>
          <w:tcPr>
            <w:cnfStyle w:val="001000000000" w:firstRow="0" w:lastRow="0" w:firstColumn="1" w:lastColumn="0" w:oddVBand="0" w:evenVBand="0" w:oddHBand="0" w:evenHBand="0" w:firstRowFirstColumn="0" w:firstRowLastColumn="0" w:lastRowFirstColumn="0" w:lastRowLastColumn="0"/>
            <w:tcW w:w="1555" w:type="dxa"/>
          </w:tcPr>
          <w:p w14:paraId="4FE5BAD7" w14:textId="77777777" w:rsidR="00D97DA7" w:rsidRPr="0069258D" w:rsidRDefault="00D97DA7" w:rsidP="00D97DA7">
            <w:pPr>
              <w:spacing w:line="264" w:lineRule="auto"/>
              <w:rPr>
                <w:rFonts w:asciiTheme="minorHAnsi" w:hAnsiTheme="minorHAnsi"/>
                <w:b w:val="0"/>
                <w:i/>
                <w:lang w:val="en-GB"/>
              </w:rPr>
            </w:pPr>
            <w:r w:rsidRPr="0069258D">
              <w:rPr>
                <w:rFonts w:asciiTheme="minorHAnsi" w:hAnsiTheme="minorHAnsi"/>
                <w:b w:val="0"/>
                <w:i/>
                <w:lang w:val="en-GB"/>
              </w:rPr>
              <w:t>Self-harm</w:t>
            </w:r>
          </w:p>
        </w:tc>
        <w:tc>
          <w:tcPr>
            <w:tcW w:w="7938" w:type="dxa"/>
            <w:gridSpan w:val="2"/>
          </w:tcPr>
          <w:p w14:paraId="3B3DAF2F" w14:textId="77777777" w:rsidR="00D97DA7" w:rsidRPr="0069258D" w:rsidRDefault="00D97DA7" w:rsidP="00D97DA7">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Self-Harm is the intentional damage or injury to a person’s own body. It is used as a way of coping with or expressing overwhelming emotional distress. An individual may also be neglecting themselves, which can result in harm to themselves.</w:t>
            </w:r>
          </w:p>
        </w:tc>
      </w:tr>
      <w:tr w:rsidR="00D97DA7" w:rsidRPr="0069258D" w14:paraId="541BB69E"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0413FB7C" w14:textId="77777777" w:rsidR="00D97DA7" w:rsidRPr="0069258D" w:rsidRDefault="00D97DA7" w:rsidP="00D97DA7">
            <w:pPr>
              <w:spacing w:line="264" w:lineRule="auto"/>
              <w:rPr>
                <w:rFonts w:asciiTheme="minorHAnsi" w:hAnsiTheme="minorHAnsi"/>
                <w:b w:val="0"/>
                <w:i/>
                <w:lang w:val="en-GB"/>
              </w:rPr>
            </w:pPr>
            <w:r w:rsidRPr="0069258D">
              <w:rPr>
                <w:rFonts w:asciiTheme="minorHAnsi" w:hAnsiTheme="minorHAnsi"/>
                <w:b w:val="0"/>
                <w:i/>
                <w:lang w:val="en-GB"/>
              </w:rPr>
              <w:t>Mate crime</w:t>
            </w:r>
          </w:p>
        </w:tc>
        <w:tc>
          <w:tcPr>
            <w:tcW w:w="7938" w:type="dxa"/>
            <w:gridSpan w:val="2"/>
          </w:tcPr>
          <w:p w14:paraId="0DA37DBF" w14:textId="77777777" w:rsidR="00D97DA7" w:rsidRPr="0069258D" w:rsidRDefault="00D97DA7" w:rsidP="00D97DA7">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r w:rsidRPr="0069258D">
              <w:rPr>
                <w:rFonts w:asciiTheme="minorHAnsi" w:hAnsiTheme="minorHAnsi"/>
                <w:lang w:val="en-GB"/>
              </w:rPr>
              <w:t>‘Mate crime’ is when people (particularly those with learning disabilities) are befriended by members of the community, who go on to exploit and take advantage of them.</w:t>
            </w:r>
          </w:p>
        </w:tc>
      </w:tr>
      <w:tr w:rsidR="006A6926" w:rsidRPr="0069258D" w14:paraId="66C495AB" w14:textId="77777777" w:rsidTr="00D97DA7">
        <w:tc>
          <w:tcPr>
            <w:cnfStyle w:val="001000000000" w:firstRow="0" w:lastRow="0" w:firstColumn="1" w:lastColumn="0" w:oddVBand="0" w:evenVBand="0" w:oddHBand="0" w:evenHBand="0" w:firstRowFirstColumn="0" w:firstRowLastColumn="0" w:lastRowFirstColumn="0" w:lastRowLastColumn="0"/>
            <w:tcW w:w="1555" w:type="dxa"/>
          </w:tcPr>
          <w:p w14:paraId="3C64966E" w14:textId="4608F9AD" w:rsidR="006A6926" w:rsidRPr="0069258D" w:rsidRDefault="006A6926" w:rsidP="006A6926">
            <w:pPr>
              <w:spacing w:line="264" w:lineRule="auto"/>
              <w:rPr>
                <w:rFonts w:asciiTheme="minorHAnsi" w:hAnsiTheme="minorHAnsi"/>
                <w:b w:val="0"/>
                <w:i/>
              </w:rPr>
            </w:pPr>
            <w:r w:rsidRPr="00AC263E">
              <w:rPr>
                <w:rFonts w:asciiTheme="minorHAnsi" w:hAnsiTheme="minorHAnsi"/>
                <w:b w:val="0"/>
                <w:bCs w:val="0"/>
                <w:i/>
              </w:rPr>
              <w:t>Cuckooing</w:t>
            </w:r>
          </w:p>
        </w:tc>
        <w:tc>
          <w:tcPr>
            <w:tcW w:w="7938" w:type="dxa"/>
            <w:gridSpan w:val="2"/>
          </w:tcPr>
          <w:p w14:paraId="79EBD12D" w14:textId="62E3538B" w:rsidR="006A6926" w:rsidRPr="0069258D" w:rsidRDefault="006A6926" w:rsidP="006A6926">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rPr>
            </w:pPr>
            <w:r>
              <w:rPr>
                <w:rFonts w:asciiTheme="minorHAnsi" w:hAnsiTheme="minorHAnsi"/>
              </w:rPr>
              <w:t>Cuckooing is the term used to describe occasions where the homes of adults at risk are taken over and used to distribute drugs or as a base for gang or criminal activities. The tenant may believe that the people who are in their home are their friends.</w:t>
            </w:r>
          </w:p>
        </w:tc>
      </w:tr>
      <w:tr w:rsidR="006A6926" w:rsidRPr="0069258D" w14:paraId="71C5A0B8"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4639A802" w14:textId="77777777" w:rsidR="006A6926" w:rsidRPr="0069258D" w:rsidRDefault="006A6926" w:rsidP="006A6926">
            <w:pPr>
              <w:spacing w:line="264" w:lineRule="auto"/>
              <w:rPr>
                <w:rFonts w:asciiTheme="minorHAnsi" w:hAnsiTheme="minorHAnsi"/>
                <w:b w:val="0"/>
                <w:i/>
                <w:lang w:val="en-GB"/>
              </w:rPr>
            </w:pPr>
            <w:r w:rsidRPr="0069258D">
              <w:rPr>
                <w:rFonts w:asciiTheme="minorHAnsi" w:hAnsiTheme="minorHAnsi"/>
                <w:b w:val="0"/>
                <w:i/>
                <w:lang w:val="en-GB"/>
              </w:rPr>
              <w:t>Modern Slavery</w:t>
            </w:r>
          </w:p>
        </w:tc>
        <w:tc>
          <w:tcPr>
            <w:tcW w:w="7938" w:type="dxa"/>
            <w:gridSpan w:val="2"/>
          </w:tcPr>
          <w:p w14:paraId="2CEF420C" w14:textId="77777777" w:rsidR="006A6926" w:rsidRPr="0069258D" w:rsidRDefault="006A6926" w:rsidP="006A6926">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r w:rsidRPr="0069258D">
              <w:rPr>
                <w:rFonts w:asciiTheme="minorHAnsi" w:hAnsiTheme="minorHAnsi"/>
                <w:lang w:val="en-GB"/>
              </w:rPr>
              <w:t>Modern slavery is the practice of treating people as property; it includes bonded labour, child labour, sex slavery and trafficking. It is illegal in every country of the world.</w:t>
            </w:r>
          </w:p>
        </w:tc>
      </w:tr>
      <w:tr w:rsidR="006A6926" w:rsidRPr="0069258D" w14:paraId="795345E2" w14:textId="77777777" w:rsidTr="008108BB">
        <w:tc>
          <w:tcPr>
            <w:cnfStyle w:val="001000000000" w:firstRow="0" w:lastRow="0" w:firstColumn="1" w:lastColumn="0" w:oddVBand="0" w:evenVBand="0" w:oddHBand="0" w:evenHBand="0" w:firstRowFirstColumn="0" w:firstRowLastColumn="0" w:lastRowFirstColumn="0" w:lastRowLastColumn="0"/>
            <w:tcW w:w="1555" w:type="dxa"/>
            <w:tcBorders>
              <w:bottom w:val="single" w:sz="4" w:space="0" w:color="9CC2E5" w:themeColor="accent1" w:themeTint="99"/>
            </w:tcBorders>
          </w:tcPr>
          <w:p w14:paraId="45B3B54B" w14:textId="77777777" w:rsidR="006A6926" w:rsidRPr="0069258D" w:rsidRDefault="006A6926" w:rsidP="006A6926">
            <w:pPr>
              <w:spacing w:line="264" w:lineRule="auto"/>
              <w:rPr>
                <w:rFonts w:asciiTheme="minorHAnsi" w:hAnsiTheme="minorHAnsi"/>
                <w:b w:val="0"/>
                <w:i/>
                <w:lang w:val="en-GB"/>
              </w:rPr>
            </w:pPr>
            <w:r w:rsidRPr="0069258D">
              <w:rPr>
                <w:rFonts w:asciiTheme="minorHAnsi" w:hAnsiTheme="minorHAnsi"/>
                <w:b w:val="0"/>
                <w:i/>
                <w:lang w:val="en-GB"/>
              </w:rPr>
              <w:t>Human Trafficking</w:t>
            </w:r>
          </w:p>
        </w:tc>
        <w:tc>
          <w:tcPr>
            <w:tcW w:w="7938" w:type="dxa"/>
            <w:gridSpan w:val="2"/>
            <w:tcBorders>
              <w:bottom w:val="single" w:sz="4" w:space="0" w:color="9CC2E5" w:themeColor="accent1" w:themeTint="99"/>
            </w:tcBorders>
          </w:tcPr>
          <w:p w14:paraId="1A3EE13B" w14:textId="77777777" w:rsidR="006A6926" w:rsidRPr="0069258D" w:rsidRDefault="006A6926" w:rsidP="006A6926">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Human trafficking is when people are bought and sold for financial gain and/or abuse. Men, women and children can be trafficked, both within their own countries and over international borders. The traffickers will trick, coerce, lure or force these vulnerable individuals into sexual exploitation, forced labour, street crime, domestic servitude or even the sale of organs and human sacrifice.</w:t>
            </w:r>
          </w:p>
        </w:tc>
      </w:tr>
      <w:tr w:rsidR="006A6926" w:rsidRPr="0069258D" w14:paraId="1CFD158D" w14:textId="77777777" w:rsidTr="00EF48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Borders>
              <w:right w:val="single" w:sz="4" w:space="0" w:color="auto"/>
            </w:tcBorders>
          </w:tcPr>
          <w:p w14:paraId="0AACEAD0" w14:textId="77777777" w:rsidR="006A6926" w:rsidRPr="007E5371" w:rsidRDefault="006A6926" w:rsidP="006A6926">
            <w:pPr>
              <w:spacing w:line="264" w:lineRule="auto"/>
              <w:rPr>
                <w:rFonts w:asciiTheme="minorHAnsi" w:hAnsiTheme="minorHAnsi"/>
                <w:b w:val="0"/>
                <w:i/>
                <w:lang w:val="en-GB"/>
              </w:rPr>
            </w:pPr>
            <w:r>
              <w:rPr>
                <w:b w:val="0"/>
                <w:bCs w:val="0"/>
              </w:rPr>
              <w:br w:type="page"/>
            </w:r>
            <w:r w:rsidRPr="007E5371">
              <w:rPr>
                <w:rFonts w:asciiTheme="minorHAnsi" w:hAnsiTheme="minorHAnsi"/>
                <w:b w:val="0"/>
                <w:i/>
                <w:lang w:val="en-GB"/>
              </w:rPr>
              <w:t>Radicalisation</w:t>
            </w:r>
          </w:p>
        </w:tc>
        <w:tc>
          <w:tcPr>
            <w:tcW w:w="7938" w:type="dxa"/>
            <w:gridSpan w:val="2"/>
            <w:tcBorders>
              <w:left w:val="single" w:sz="4" w:space="0" w:color="auto"/>
            </w:tcBorders>
          </w:tcPr>
          <w:p w14:paraId="26B8DCD8" w14:textId="77777777" w:rsidR="006A6926" w:rsidRPr="00EF48F6" w:rsidRDefault="006A6926" w:rsidP="006A6926">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lang w:val="en-GB"/>
              </w:rPr>
            </w:pPr>
            <w:r w:rsidRPr="00EF48F6">
              <w:rPr>
                <w:rFonts w:asciiTheme="minorHAnsi" w:hAnsiTheme="minorHAnsi"/>
                <w:lang w:val="en-GB"/>
              </w:rPr>
              <w:t>The radicalisation of individuals is the process by which people come to support any form of extremism and, in some cases, join terrorist groups. Some individuals are more vulnerable to the risk of being groomed into terrorism than others.</w:t>
            </w:r>
          </w:p>
        </w:tc>
      </w:tr>
      <w:tr w:rsidR="006A6926" w:rsidRPr="0069258D" w14:paraId="24350081" w14:textId="77777777" w:rsidTr="00D97DA7">
        <w:tc>
          <w:tcPr>
            <w:cnfStyle w:val="001000000000" w:firstRow="0" w:lastRow="0" w:firstColumn="1" w:lastColumn="0" w:oddVBand="0" w:evenVBand="0" w:oddHBand="0" w:evenHBand="0" w:firstRowFirstColumn="0" w:firstRowLastColumn="0" w:lastRowFirstColumn="0" w:lastRowLastColumn="0"/>
            <w:tcW w:w="1555" w:type="dxa"/>
          </w:tcPr>
          <w:p w14:paraId="343075D9" w14:textId="77777777" w:rsidR="006A6926" w:rsidRPr="0069258D" w:rsidRDefault="006A6926" w:rsidP="006A6926">
            <w:pPr>
              <w:spacing w:line="264" w:lineRule="auto"/>
              <w:rPr>
                <w:rFonts w:asciiTheme="minorHAnsi" w:hAnsiTheme="minorHAnsi"/>
                <w:b w:val="0"/>
                <w:i/>
                <w:lang w:val="en-GB"/>
              </w:rPr>
            </w:pPr>
            <w:r w:rsidRPr="0069258D">
              <w:rPr>
                <w:rFonts w:asciiTheme="minorHAnsi" w:hAnsiTheme="minorHAnsi"/>
                <w:b w:val="0"/>
                <w:i/>
                <w:lang w:val="en-GB"/>
              </w:rPr>
              <w:t>Honour / Forced Marriage</w:t>
            </w:r>
          </w:p>
        </w:tc>
        <w:tc>
          <w:tcPr>
            <w:tcW w:w="7938" w:type="dxa"/>
            <w:gridSpan w:val="2"/>
          </w:tcPr>
          <w:p w14:paraId="4225E571" w14:textId="77777777" w:rsidR="006A6926" w:rsidRPr="0069258D" w:rsidRDefault="006A6926" w:rsidP="006A6926">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 xml:space="preserve">An honour marriage / forced marriage is when one or </w:t>
            </w:r>
            <w:proofErr w:type="gramStart"/>
            <w:r w:rsidRPr="0069258D">
              <w:rPr>
                <w:rFonts w:asciiTheme="minorHAnsi" w:hAnsiTheme="minorHAnsi"/>
                <w:lang w:val="en-GB"/>
              </w:rPr>
              <w:t>both of the spouses</w:t>
            </w:r>
            <w:proofErr w:type="gramEnd"/>
            <w:r w:rsidRPr="0069258D">
              <w:rPr>
                <w:rFonts w:asciiTheme="minorHAnsi" w:hAnsiTheme="minorHAnsi"/>
                <w:lang w:val="en-GB"/>
              </w:rPr>
              <w:t xml:space="preserve"> do not, or cannot, consent to the marriage. There may be physical, psychological, financial, sexual and emotional pressure exerted </w:t>
            </w:r>
            <w:proofErr w:type="gramStart"/>
            <w:r w:rsidRPr="0069258D">
              <w:rPr>
                <w:rFonts w:asciiTheme="minorHAnsi" w:hAnsiTheme="minorHAnsi"/>
                <w:lang w:val="en-GB"/>
              </w:rPr>
              <w:t>in order to</w:t>
            </w:r>
            <w:proofErr w:type="gramEnd"/>
            <w:r w:rsidRPr="0069258D">
              <w:rPr>
                <w:rFonts w:asciiTheme="minorHAnsi" w:hAnsiTheme="minorHAnsi"/>
                <w:lang w:val="en-GB"/>
              </w:rPr>
              <w:t xml:space="preserve"> make the marriage go ahead. The motivation may include the desire to control unwanted behaviour or sexuality.</w:t>
            </w:r>
          </w:p>
          <w:p w14:paraId="42DFF133" w14:textId="77777777" w:rsidR="006A6926" w:rsidRPr="0069258D" w:rsidRDefault="006A6926" w:rsidP="006A6926">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p>
        </w:tc>
      </w:tr>
      <w:tr w:rsidR="006A6926" w:rsidRPr="0069258D" w14:paraId="64587708"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20611993" w14:textId="77777777" w:rsidR="006A6926" w:rsidRPr="0069258D" w:rsidRDefault="006A6926" w:rsidP="006A6926">
            <w:pPr>
              <w:spacing w:line="264" w:lineRule="auto"/>
              <w:rPr>
                <w:rFonts w:asciiTheme="minorHAnsi" w:hAnsiTheme="minorHAnsi"/>
                <w:b w:val="0"/>
                <w:i/>
                <w:lang w:val="en-GB"/>
              </w:rPr>
            </w:pPr>
            <w:r w:rsidRPr="0069258D">
              <w:rPr>
                <w:rFonts w:asciiTheme="minorHAnsi" w:hAnsiTheme="minorHAnsi"/>
                <w:b w:val="0"/>
                <w:i/>
                <w:lang w:val="en-GB"/>
              </w:rPr>
              <w:lastRenderedPageBreak/>
              <w:t>Female Genital Mutilation</w:t>
            </w:r>
          </w:p>
        </w:tc>
        <w:tc>
          <w:tcPr>
            <w:tcW w:w="7938" w:type="dxa"/>
            <w:gridSpan w:val="2"/>
          </w:tcPr>
          <w:p w14:paraId="481EE588" w14:textId="77777777" w:rsidR="006A6926" w:rsidRPr="0069258D" w:rsidRDefault="006A6926" w:rsidP="006A6926">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val="en-GB"/>
              </w:rPr>
            </w:pPr>
            <w:r w:rsidRPr="0069258D">
              <w:rPr>
                <w:rStyle w:val="tgc"/>
                <w:rFonts w:asciiTheme="minorHAnsi" w:hAnsiTheme="minorHAnsi" w:cstheme="minorHAnsi"/>
                <w:bCs/>
                <w:color w:val="222222"/>
                <w:lang w:val="en-GB"/>
              </w:rPr>
              <w:t>Female genital mutilation</w:t>
            </w:r>
            <w:r w:rsidRPr="0069258D">
              <w:rPr>
                <w:rStyle w:val="tgc"/>
                <w:rFonts w:asciiTheme="minorHAnsi" w:hAnsiTheme="minorHAnsi" w:cstheme="minorHAnsi"/>
                <w:color w:val="222222"/>
                <w:lang w:val="en-GB"/>
              </w:rPr>
              <w:t xml:space="preserve"> (</w:t>
            </w:r>
            <w:r w:rsidRPr="0069258D">
              <w:rPr>
                <w:rStyle w:val="tgc"/>
                <w:rFonts w:asciiTheme="minorHAnsi" w:hAnsiTheme="minorHAnsi" w:cstheme="minorHAnsi"/>
                <w:bCs/>
                <w:color w:val="222222"/>
                <w:lang w:val="en-GB"/>
              </w:rPr>
              <w:t>FGM</w:t>
            </w:r>
            <w:r w:rsidRPr="0069258D">
              <w:rPr>
                <w:rStyle w:val="tgc"/>
                <w:rFonts w:asciiTheme="minorHAnsi" w:hAnsiTheme="minorHAnsi" w:cstheme="minorHAnsi"/>
                <w:color w:val="222222"/>
                <w:lang w:val="en-GB"/>
              </w:rPr>
              <w:t xml:space="preserve">) comprises all </w:t>
            </w:r>
            <w:r w:rsidRPr="0069258D">
              <w:rPr>
                <w:rStyle w:val="tgc"/>
                <w:rFonts w:asciiTheme="minorHAnsi" w:hAnsiTheme="minorHAnsi" w:cstheme="minorHAnsi"/>
                <w:bCs/>
                <w:color w:val="222222"/>
                <w:lang w:val="en-GB"/>
              </w:rPr>
              <w:t>procedures</w:t>
            </w:r>
            <w:r w:rsidRPr="0069258D">
              <w:rPr>
                <w:rStyle w:val="tgc"/>
                <w:rFonts w:asciiTheme="minorHAnsi" w:hAnsiTheme="minorHAnsi" w:cstheme="minorHAnsi"/>
                <w:color w:val="222222"/>
                <w:lang w:val="en-GB"/>
              </w:rPr>
              <w:t xml:space="preserve"> involving partial or total removal of the female external genitalia or other injury to the female genital organs for non-medical reasons as defined by the World Health Organisation (WHO). FGM is a cultural practice common around the world and is largely performed on girls aged between 10 and 18. Performing acts of FGM is illegal in the UK as is arranging for a child to travel abroad for FGM to be carried out.</w:t>
            </w:r>
          </w:p>
        </w:tc>
      </w:tr>
      <w:tr w:rsidR="006A6926" w:rsidRPr="0069258D" w14:paraId="3DA7DBD0" w14:textId="77777777" w:rsidTr="00D97DA7">
        <w:tc>
          <w:tcPr>
            <w:cnfStyle w:val="001000000000" w:firstRow="0" w:lastRow="0" w:firstColumn="1" w:lastColumn="0" w:oddVBand="0" w:evenVBand="0" w:oddHBand="0" w:evenHBand="0" w:firstRowFirstColumn="0" w:firstRowLastColumn="0" w:lastRowFirstColumn="0" w:lastRowLastColumn="0"/>
            <w:tcW w:w="1555" w:type="dxa"/>
          </w:tcPr>
          <w:p w14:paraId="0C93B79A" w14:textId="17B80531" w:rsidR="006A6926" w:rsidRDefault="006A6926" w:rsidP="006A6926">
            <w:pPr>
              <w:spacing w:line="264" w:lineRule="auto"/>
              <w:rPr>
                <w:rFonts w:asciiTheme="minorHAnsi" w:hAnsiTheme="minorHAnsi"/>
                <w:b w:val="0"/>
                <w:i/>
              </w:rPr>
            </w:pPr>
            <w:r w:rsidRPr="00AC263E">
              <w:rPr>
                <w:rFonts w:asciiTheme="minorHAnsi" w:hAnsiTheme="minorHAnsi"/>
                <w:b w:val="0"/>
                <w:bCs w:val="0"/>
                <w:i/>
              </w:rPr>
              <w:t>Peer-on-Peer Abuse</w:t>
            </w:r>
          </w:p>
        </w:tc>
        <w:tc>
          <w:tcPr>
            <w:tcW w:w="7938" w:type="dxa"/>
            <w:gridSpan w:val="2"/>
          </w:tcPr>
          <w:p w14:paraId="19F741E6" w14:textId="2CFA41B8" w:rsidR="006A6926" w:rsidRDefault="006A6926" w:rsidP="006A6926">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AC263E">
              <w:rPr>
                <w:rFonts w:asciiTheme="minorHAnsi" w:hAnsiTheme="minorHAnsi" w:cstheme="minorHAnsi"/>
              </w:rPr>
              <w:t xml:space="preserve">Peer-on-peer abuse is where sexual abuse takes place between children of a similar age or stage of development. </w:t>
            </w:r>
          </w:p>
        </w:tc>
      </w:tr>
      <w:tr w:rsidR="006A6926" w:rsidRPr="0069258D" w14:paraId="2A41EA90" w14:textId="77777777" w:rsidTr="00D97D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0D451D65" w14:textId="15A9C514" w:rsidR="006A6926" w:rsidRPr="0069258D" w:rsidRDefault="006A6926" w:rsidP="006A6926">
            <w:pPr>
              <w:spacing w:line="264" w:lineRule="auto"/>
              <w:rPr>
                <w:rFonts w:asciiTheme="minorHAnsi" w:hAnsiTheme="minorHAnsi"/>
                <w:b w:val="0"/>
                <w:i/>
              </w:rPr>
            </w:pPr>
            <w:r w:rsidRPr="00AC263E">
              <w:rPr>
                <w:rFonts w:asciiTheme="minorHAnsi" w:hAnsiTheme="minorHAnsi" w:cstheme="minorHAnsi"/>
                <w:b w:val="0"/>
                <w:bCs w:val="0"/>
                <w:i/>
                <w:iCs/>
              </w:rPr>
              <w:t>Child on Child Abuse</w:t>
            </w:r>
          </w:p>
        </w:tc>
        <w:tc>
          <w:tcPr>
            <w:tcW w:w="7938" w:type="dxa"/>
            <w:gridSpan w:val="2"/>
          </w:tcPr>
          <w:p w14:paraId="2F855CB2" w14:textId="466B18F8" w:rsidR="006A6926" w:rsidRPr="0069258D" w:rsidRDefault="006A6926" w:rsidP="006A6926">
            <w:pPr>
              <w:pStyle w:val="NoSpacing"/>
              <w:spacing w:line="264" w:lineRule="auto"/>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AC263E">
              <w:rPr>
                <w:rFonts w:asciiTheme="minorHAnsi" w:hAnsiTheme="minorHAnsi" w:cstheme="minorHAnsi"/>
              </w:rPr>
              <w:t>Child on Child abuse is when a child abuses another child of any age or stage of development</w:t>
            </w:r>
          </w:p>
        </w:tc>
      </w:tr>
      <w:tr w:rsidR="006A6926" w:rsidRPr="0069258D" w14:paraId="69EB2C44" w14:textId="77777777" w:rsidTr="00D97DA7">
        <w:tc>
          <w:tcPr>
            <w:cnfStyle w:val="001000000000" w:firstRow="0" w:lastRow="0" w:firstColumn="1" w:lastColumn="0" w:oddVBand="0" w:evenVBand="0" w:oddHBand="0" w:evenHBand="0" w:firstRowFirstColumn="0" w:firstRowLastColumn="0" w:lastRowFirstColumn="0" w:lastRowLastColumn="0"/>
            <w:tcW w:w="1555" w:type="dxa"/>
          </w:tcPr>
          <w:p w14:paraId="30DB6BF0" w14:textId="77777777" w:rsidR="006A6926" w:rsidRPr="0069258D" w:rsidRDefault="006A6926" w:rsidP="006A6926">
            <w:pPr>
              <w:spacing w:line="264" w:lineRule="auto"/>
              <w:rPr>
                <w:rFonts w:asciiTheme="minorHAnsi" w:hAnsiTheme="minorHAnsi"/>
                <w:b w:val="0"/>
                <w:i/>
                <w:lang w:val="en-GB"/>
              </w:rPr>
            </w:pPr>
            <w:r w:rsidRPr="0069258D">
              <w:rPr>
                <w:rFonts w:asciiTheme="minorHAnsi" w:hAnsiTheme="minorHAnsi"/>
                <w:b w:val="0"/>
                <w:i/>
                <w:lang w:val="en-GB"/>
              </w:rPr>
              <w:t>Historic Abuse</w:t>
            </w:r>
          </w:p>
        </w:tc>
        <w:tc>
          <w:tcPr>
            <w:tcW w:w="7938" w:type="dxa"/>
            <w:gridSpan w:val="2"/>
          </w:tcPr>
          <w:p w14:paraId="6CC89D97" w14:textId="77777777" w:rsidR="006A6926" w:rsidRPr="0069258D" w:rsidRDefault="006A6926" w:rsidP="006A6926">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r w:rsidRPr="0069258D">
              <w:rPr>
                <w:rFonts w:asciiTheme="minorHAnsi" w:hAnsiTheme="minorHAnsi"/>
                <w:lang w:val="en-GB"/>
              </w:rPr>
              <w:t>Historic abuse is the term used to describe disclosures of abuse that were perpetrated in the past. Many people who have experienced abuse don’t tell anyone what happened until years later, with around one third of people abused in childhood waiting until adulthood before they share their experience.</w:t>
            </w:r>
          </w:p>
          <w:p w14:paraId="6752AE07" w14:textId="77777777" w:rsidR="006A6926" w:rsidRPr="0069258D" w:rsidRDefault="006A6926" w:rsidP="006A6926">
            <w:pPr>
              <w:pStyle w:val="NoSpacing"/>
              <w:spacing w:line="264" w:lineRule="auto"/>
              <w:cnfStyle w:val="000000000000" w:firstRow="0" w:lastRow="0" w:firstColumn="0" w:lastColumn="0" w:oddVBand="0" w:evenVBand="0" w:oddHBand="0" w:evenHBand="0" w:firstRowFirstColumn="0" w:firstRowLastColumn="0" w:lastRowFirstColumn="0" w:lastRowLastColumn="0"/>
              <w:rPr>
                <w:rFonts w:asciiTheme="minorHAnsi" w:hAnsiTheme="minorHAnsi"/>
                <w:lang w:val="en-GB"/>
              </w:rPr>
            </w:pPr>
          </w:p>
        </w:tc>
      </w:tr>
    </w:tbl>
    <w:p w14:paraId="7CCFE0A3" w14:textId="77777777" w:rsidR="00D97DA7" w:rsidRPr="0069258D" w:rsidRDefault="00D97DA7" w:rsidP="00D97DA7">
      <w:pPr>
        <w:pStyle w:val="BodyTextIndent3"/>
        <w:ind w:left="0"/>
        <w:rPr>
          <w:sz w:val="22"/>
          <w:szCs w:val="22"/>
        </w:rPr>
      </w:pPr>
      <w:r w:rsidRPr="0069258D">
        <w:rPr>
          <w:sz w:val="22"/>
          <w:szCs w:val="22"/>
        </w:rPr>
        <w:t>Whilst it is not possible to be prescriptive about the signs and symptoms of abuse and neglect, the following list sets out some of the indicators which might be suggestive of abuse:</w:t>
      </w:r>
    </w:p>
    <w:p w14:paraId="4DE9C493" w14:textId="77777777" w:rsidR="00D97DA7" w:rsidRPr="0069258D" w:rsidRDefault="00D97DA7" w:rsidP="00D97DA7">
      <w:pPr>
        <w:pStyle w:val="NoSpacing"/>
        <w:numPr>
          <w:ilvl w:val="0"/>
          <w:numId w:val="1"/>
        </w:numPr>
        <w:spacing w:line="264" w:lineRule="auto"/>
        <w:rPr>
          <w:rFonts w:asciiTheme="minorHAnsi" w:hAnsiTheme="minorHAnsi"/>
        </w:rPr>
      </w:pPr>
      <w:r w:rsidRPr="0069258D">
        <w:rPr>
          <w:rFonts w:asciiTheme="minorHAnsi" w:hAnsiTheme="minorHAnsi"/>
        </w:rPr>
        <w:t>unexplained injuries on areas of the body not usually prone to such injuries</w:t>
      </w:r>
    </w:p>
    <w:p w14:paraId="1C2722E1" w14:textId="77777777" w:rsidR="00D97DA7" w:rsidRPr="0069258D" w:rsidRDefault="00D97DA7" w:rsidP="00D97DA7">
      <w:pPr>
        <w:pStyle w:val="NoSpacing"/>
        <w:numPr>
          <w:ilvl w:val="0"/>
          <w:numId w:val="1"/>
        </w:numPr>
        <w:spacing w:line="264" w:lineRule="auto"/>
        <w:rPr>
          <w:rFonts w:asciiTheme="minorHAnsi" w:hAnsiTheme="minorHAnsi"/>
        </w:rPr>
      </w:pPr>
      <w:r w:rsidRPr="0069258D">
        <w:rPr>
          <w:rFonts w:asciiTheme="minorHAnsi" w:hAnsiTheme="minorHAnsi"/>
        </w:rPr>
        <w:t>an injury that has not been treated/received medical attention</w:t>
      </w:r>
    </w:p>
    <w:p w14:paraId="2471E5A9" w14:textId="77777777" w:rsidR="00D97DA7" w:rsidRPr="0069258D" w:rsidRDefault="00D97DA7" w:rsidP="00D97DA7">
      <w:pPr>
        <w:pStyle w:val="NoSpacing"/>
        <w:numPr>
          <w:ilvl w:val="0"/>
          <w:numId w:val="1"/>
        </w:numPr>
        <w:spacing w:line="264" w:lineRule="auto"/>
        <w:rPr>
          <w:rFonts w:asciiTheme="minorHAnsi" w:hAnsiTheme="minorHAnsi"/>
        </w:rPr>
      </w:pPr>
      <w:r w:rsidRPr="0069258D">
        <w:rPr>
          <w:rFonts w:asciiTheme="minorHAnsi" w:hAnsiTheme="minorHAnsi"/>
        </w:rPr>
        <w:t>an injury for which the explanation seems inconsistent</w:t>
      </w:r>
    </w:p>
    <w:p w14:paraId="408448A8" w14:textId="77777777" w:rsidR="00D97DA7" w:rsidRPr="0069258D" w:rsidRDefault="00D97DA7" w:rsidP="00D97DA7">
      <w:pPr>
        <w:pStyle w:val="NoSpacing"/>
        <w:numPr>
          <w:ilvl w:val="0"/>
          <w:numId w:val="1"/>
        </w:numPr>
        <w:spacing w:line="264" w:lineRule="auto"/>
        <w:rPr>
          <w:rFonts w:asciiTheme="minorHAnsi" w:hAnsiTheme="minorHAnsi"/>
        </w:rPr>
      </w:pPr>
      <w:r w:rsidRPr="0069258D">
        <w:rPr>
          <w:rFonts w:asciiTheme="minorHAnsi" w:hAnsiTheme="minorHAnsi"/>
        </w:rPr>
        <w:t>a child or adult at risk discloses behaviour that is harmful to them</w:t>
      </w:r>
    </w:p>
    <w:p w14:paraId="2DE41AB7" w14:textId="77777777" w:rsidR="00D97DA7" w:rsidRPr="0069258D" w:rsidRDefault="00D97DA7" w:rsidP="00D97DA7">
      <w:pPr>
        <w:pStyle w:val="NoSpacing"/>
        <w:numPr>
          <w:ilvl w:val="0"/>
          <w:numId w:val="1"/>
        </w:numPr>
        <w:spacing w:line="264" w:lineRule="auto"/>
        <w:rPr>
          <w:rFonts w:asciiTheme="minorHAnsi" w:hAnsiTheme="minorHAnsi"/>
        </w:rPr>
      </w:pPr>
      <w:r w:rsidRPr="0069258D">
        <w:rPr>
          <w:rFonts w:asciiTheme="minorHAnsi" w:hAnsiTheme="minorHAnsi"/>
        </w:rPr>
        <w:t>unexplained changes in behaviour or mood (e.g. becoming very quiet, withdrawn or displaying sudden bursts of temper)</w:t>
      </w:r>
    </w:p>
    <w:p w14:paraId="22E1B579" w14:textId="77777777" w:rsidR="00D97DA7" w:rsidRPr="0069258D" w:rsidRDefault="00D97DA7" w:rsidP="00D97DA7">
      <w:pPr>
        <w:pStyle w:val="NoSpacing"/>
        <w:numPr>
          <w:ilvl w:val="0"/>
          <w:numId w:val="1"/>
        </w:numPr>
        <w:spacing w:line="264" w:lineRule="auto"/>
        <w:rPr>
          <w:rFonts w:asciiTheme="minorHAnsi" w:hAnsiTheme="minorHAnsi"/>
        </w:rPr>
      </w:pPr>
      <w:r w:rsidRPr="0069258D">
        <w:rPr>
          <w:rFonts w:asciiTheme="minorHAnsi" w:hAnsiTheme="minorHAnsi"/>
        </w:rPr>
        <w:t>inappropriate sexual awareness in children</w:t>
      </w:r>
    </w:p>
    <w:p w14:paraId="47FBB860" w14:textId="77D87612" w:rsidR="00D97DA7" w:rsidRPr="0069258D" w:rsidRDefault="00D97DA7" w:rsidP="00D97DA7">
      <w:pPr>
        <w:pStyle w:val="NoSpacing"/>
        <w:numPr>
          <w:ilvl w:val="0"/>
          <w:numId w:val="1"/>
        </w:numPr>
        <w:spacing w:line="264" w:lineRule="auto"/>
        <w:rPr>
          <w:rFonts w:asciiTheme="minorHAnsi" w:hAnsiTheme="minorHAnsi"/>
        </w:rPr>
      </w:pPr>
      <w:r w:rsidRPr="0069258D">
        <w:rPr>
          <w:rFonts w:asciiTheme="minorHAnsi" w:hAnsiTheme="minorHAnsi"/>
        </w:rPr>
        <w:t>signs of neglect, such as under-nourished, untreated illnesses, inadequate care</w:t>
      </w:r>
    </w:p>
    <w:p w14:paraId="1EDD176A" w14:textId="77777777" w:rsidR="00D97DA7" w:rsidRPr="0069258D" w:rsidRDefault="00D97DA7" w:rsidP="00D97DA7">
      <w:pPr>
        <w:pStyle w:val="BodyText"/>
        <w:widowControl w:val="0"/>
        <w:spacing w:line="264" w:lineRule="auto"/>
        <w:ind w:left="225"/>
        <w:rPr>
          <w:rFonts w:asciiTheme="minorHAnsi" w:hAnsiTheme="minorHAnsi"/>
        </w:rPr>
      </w:pPr>
    </w:p>
    <w:p w14:paraId="22D7FD80" w14:textId="447FD9EF" w:rsidR="00D97DA7" w:rsidRPr="0069258D" w:rsidRDefault="00D97DA7" w:rsidP="00D97DA7">
      <w:pPr>
        <w:widowControl w:val="0"/>
        <w:shd w:val="clear" w:color="auto" w:fill="D9E2F3" w:themeFill="accent5" w:themeFillTint="33"/>
        <w:spacing w:line="264" w:lineRule="auto"/>
        <w:jc w:val="center"/>
        <w:rPr>
          <w:rFonts w:asciiTheme="minorHAnsi" w:hAnsiTheme="minorHAnsi"/>
          <w:color w:val="E2EFD9" w:themeColor="accent6" w:themeTint="33"/>
        </w:rPr>
      </w:pPr>
      <w:r w:rsidRPr="0069258D">
        <w:rPr>
          <w:rFonts w:asciiTheme="minorHAnsi" w:hAnsiTheme="minorHAnsi"/>
          <w:b/>
          <w:bCs/>
        </w:rPr>
        <w:t xml:space="preserve">It should be recognised that this list is not exhaustive and the presence of </w:t>
      </w:r>
      <w:r w:rsidRPr="0069258D">
        <w:rPr>
          <w:rFonts w:asciiTheme="minorHAnsi" w:hAnsiTheme="minorHAnsi"/>
          <w:b/>
          <w:bCs/>
        </w:rPr>
        <w:br/>
        <w:t xml:space="preserve">one or more indicators is not in itself proof that abuse is </w:t>
      </w:r>
      <w:proofErr w:type="gramStart"/>
      <w:r w:rsidRPr="0069258D">
        <w:rPr>
          <w:rFonts w:asciiTheme="minorHAnsi" w:hAnsiTheme="minorHAnsi"/>
          <w:b/>
          <w:bCs/>
        </w:rPr>
        <w:t>actually taking</w:t>
      </w:r>
      <w:proofErr w:type="gramEnd"/>
      <w:r w:rsidRPr="0069258D">
        <w:rPr>
          <w:rFonts w:asciiTheme="minorHAnsi" w:hAnsiTheme="minorHAnsi"/>
          <w:b/>
          <w:bCs/>
        </w:rPr>
        <w:t xml:space="preserve"> place. </w:t>
      </w:r>
      <w:r w:rsidRPr="0069258D">
        <w:rPr>
          <w:rFonts w:asciiTheme="minorHAnsi" w:hAnsiTheme="minorHAnsi"/>
          <w:b/>
          <w:bCs/>
        </w:rPr>
        <w:br/>
        <w:t xml:space="preserve">It is also important to remember that there might be other reasons why most of the above are </w:t>
      </w:r>
      <w:r w:rsidR="006C39CE" w:rsidRPr="0069258D">
        <w:rPr>
          <w:rFonts w:asciiTheme="minorHAnsi" w:hAnsiTheme="minorHAnsi"/>
          <w:b/>
          <w:bCs/>
        </w:rPr>
        <w:t>occurring.</w:t>
      </w:r>
    </w:p>
    <w:p w14:paraId="5324CF9F" w14:textId="77777777" w:rsidR="00D97DA7" w:rsidRPr="0069258D" w:rsidRDefault="00D97DA7" w:rsidP="00D97DA7">
      <w:pPr>
        <w:pStyle w:val="BodyText"/>
        <w:widowControl w:val="0"/>
        <w:spacing w:line="264" w:lineRule="auto"/>
        <w:rPr>
          <w:rFonts w:asciiTheme="minorHAnsi" w:hAnsiTheme="minorHAnsi"/>
        </w:rPr>
      </w:pPr>
    </w:p>
    <w:p w14:paraId="463DE279" w14:textId="77777777" w:rsidR="00D97DA7" w:rsidRPr="0069258D" w:rsidRDefault="00D97DA7" w:rsidP="00D97DA7">
      <w:pPr>
        <w:pStyle w:val="BodyText"/>
        <w:widowControl w:val="0"/>
        <w:spacing w:line="264" w:lineRule="auto"/>
        <w:rPr>
          <w:rFonts w:asciiTheme="minorHAnsi" w:hAnsiTheme="minorHAnsi"/>
        </w:rPr>
      </w:pPr>
    </w:p>
    <w:p w14:paraId="4F262262" w14:textId="77777777" w:rsidR="00D97DA7" w:rsidRPr="0069258D" w:rsidRDefault="00D97DA7" w:rsidP="00D97DA7">
      <w:pPr>
        <w:spacing w:line="264" w:lineRule="auto"/>
        <w:rPr>
          <w:rFonts w:asciiTheme="minorHAnsi" w:hAnsiTheme="minorHAnsi"/>
        </w:rPr>
      </w:pPr>
      <w:r w:rsidRPr="0069258D">
        <w:rPr>
          <w:rFonts w:asciiTheme="minorHAnsi" w:hAnsiTheme="minorHAnsi"/>
        </w:rPr>
        <w:br w:type="page"/>
      </w:r>
    </w:p>
    <w:p w14:paraId="0501EF0F" w14:textId="77777777" w:rsidR="007E6671" w:rsidRPr="0069258D" w:rsidRDefault="00EF5B1F" w:rsidP="00155BFC">
      <w:pPr>
        <w:pStyle w:val="Heading2"/>
      </w:pPr>
      <w:bookmarkStart w:id="137" w:name="_Toc497390731"/>
      <w:bookmarkStart w:id="138" w:name="_Toc184985738"/>
      <w:r>
        <w:lastRenderedPageBreak/>
        <w:t>APPENDIX</w:t>
      </w:r>
      <w:r w:rsidR="007E6671">
        <w:t xml:space="preserve"> </w:t>
      </w:r>
      <w:r w:rsidR="00B62E1E">
        <w:t>2</w:t>
      </w:r>
      <w:r>
        <w:t xml:space="preserve"> – DETAILED GUIDANCE ON REPORTING REQUIREMENTS</w:t>
      </w:r>
      <w:bookmarkEnd w:id="137"/>
      <w:bookmarkEnd w:id="138"/>
    </w:p>
    <w:p w14:paraId="363CC3AE" w14:textId="77777777" w:rsidR="007E6671" w:rsidRPr="0069258D" w:rsidRDefault="007E6671" w:rsidP="000C1DA6">
      <w:pPr>
        <w:pStyle w:val="Heading"/>
        <w:keepNext/>
        <w:rPr>
          <w:rFonts w:asciiTheme="minorHAnsi" w:hAnsiTheme="minorHAnsi" w:cs="Times New Roman"/>
          <w:b/>
          <w:bCs/>
          <w:sz w:val="24"/>
        </w:rPr>
      </w:pPr>
      <w:r w:rsidRPr="0069258D">
        <w:rPr>
          <w:rFonts w:asciiTheme="minorHAnsi" w:hAnsiTheme="minorHAnsi" w:cs="Times New Roman"/>
          <w:b/>
          <w:bCs/>
          <w:sz w:val="24"/>
        </w:rPr>
        <w:t>STAGE 1 – THE WORKER</w:t>
      </w:r>
    </w:p>
    <w:p w14:paraId="542BAAA6" w14:textId="77777777" w:rsidR="007E6671" w:rsidRPr="0069258D"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 xml:space="preserve">The duty of the person who receives information or who has a concern about the welfare of a child, young person or adult at risk is to RECOGNISE the concerns, make a RECORD in writing and RESPOND by passing on their concerns to the </w:t>
      </w:r>
      <w:r w:rsidR="00E70399">
        <w:rPr>
          <w:rFonts w:asciiTheme="minorHAnsi" w:hAnsiTheme="minorHAnsi"/>
          <w:szCs w:val="24"/>
        </w:rPr>
        <w:t>DPS</w:t>
      </w:r>
      <w:r w:rsidRPr="0069258D">
        <w:rPr>
          <w:rFonts w:asciiTheme="minorHAnsi" w:hAnsiTheme="minorHAnsi"/>
          <w:szCs w:val="24"/>
        </w:rPr>
        <w:t xml:space="preserve">.  If he/she is not contactable, or </w:t>
      </w:r>
      <w:r w:rsidR="00376840">
        <w:rPr>
          <w:rFonts w:asciiTheme="minorHAnsi" w:hAnsiTheme="minorHAnsi"/>
          <w:szCs w:val="24"/>
        </w:rPr>
        <w:t>they are implicated in the situation</w:t>
      </w:r>
      <w:r w:rsidRPr="0069258D">
        <w:rPr>
          <w:rFonts w:asciiTheme="minorHAnsi" w:hAnsiTheme="minorHAnsi"/>
          <w:szCs w:val="24"/>
        </w:rPr>
        <w:t xml:space="preserve">, another member of the church Safeguarding Team should be contacted instead. </w:t>
      </w:r>
    </w:p>
    <w:p w14:paraId="2A3E843D" w14:textId="77777777" w:rsidR="007E6671" w:rsidRPr="0069258D"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 xml:space="preserve">Concerns should be passed on to the </w:t>
      </w:r>
      <w:r w:rsidR="003D7CC0">
        <w:rPr>
          <w:rFonts w:asciiTheme="minorHAnsi" w:hAnsiTheme="minorHAnsi"/>
          <w:szCs w:val="24"/>
        </w:rPr>
        <w:t>DPS</w:t>
      </w:r>
      <w:r w:rsidRPr="0069258D">
        <w:rPr>
          <w:rFonts w:asciiTheme="minorHAnsi" w:hAnsiTheme="minorHAnsi"/>
          <w:szCs w:val="24"/>
        </w:rPr>
        <w:t xml:space="preserve"> within 24 hours of the concern being raised.  </w:t>
      </w:r>
      <w:r w:rsidRPr="0069258D">
        <w:rPr>
          <w:rFonts w:asciiTheme="minorHAnsi" w:hAnsiTheme="minorHAnsi"/>
          <w:bCs/>
          <w:szCs w:val="24"/>
        </w:rPr>
        <w:t xml:space="preserve">If anyone </w:t>
      </w:r>
      <w:proofErr w:type="gramStart"/>
      <w:r w:rsidRPr="0069258D">
        <w:rPr>
          <w:rFonts w:asciiTheme="minorHAnsi" w:hAnsiTheme="minorHAnsi"/>
          <w:bCs/>
          <w:szCs w:val="24"/>
        </w:rPr>
        <w:t>is considered to be</w:t>
      </w:r>
      <w:proofErr w:type="gramEnd"/>
      <w:r w:rsidRPr="0069258D">
        <w:rPr>
          <w:rFonts w:asciiTheme="minorHAnsi" w:hAnsiTheme="minorHAnsi"/>
          <w:bCs/>
          <w:szCs w:val="24"/>
        </w:rPr>
        <w:t xml:space="preserve"> in imminent danger of harm, a report should be made immediately to the police by calling 999.  If such a report is made without reference to the DPS, they should be informed as soon as possible afterwards.</w:t>
      </w:r>
    </w:p>
    <w:p w14:paraId="3B63DB26" w14:textId="77777777" w:rsidR="007E6671" w:rsidRPr="007F2A85" w:rsidRDefault="007E6671" w:rsidP="007E6671">
      <w:pPr>
        <w:pStyle w:val="BodyText"/>
        <w:widowControl w:val="0"/>
        <w:spacing w:line="264" w:lineRule="auto"/>
        <w:rPr>
          <w:rFonts w:asciiTheme="minorHAnsi" w:hAnsiTheme="minorHAnsi"/>
          <w:szCs w:val="24"/>
        </w:rPr>
      </w:pPr>
      <w:r w:rsidRPr="0069258D">
        <w:rPr>
          <w:rFonts w:asciiTheme="minorHAnsi" w:hAnsiTheme="minorHAnsi"/>
          <w:bCs/>
          <w:szCs w:val="24"/>
        </w:rPr>
        <w:t>A written record using the standard incident report form should be made</w:t>
      </w:r>
      <w:r w:rsidRPr="0069258D">
        <w:rPr>
          <w:rFonts w:asciiTheme="minorHAnsi" w:hAnsiTheme="minorHAnsi"/>
          <w:szCs w:val="24"/>
        </w:rPr>
        <w:t xml:space="preserve"> a</w:t>
      </w:r>
      <w:r w:rsidRPr="0069258D">
        <w:rPr>
          <w:rFonts w:asciiTheme="minorHAnsi" w:hAnsiTheme="minorHAnsi"/>
          <w:bCs/>
          <w:szCs w:val="24"/>
        </w:rPr>
        <w:t xml:space="preserve">s soon as possible after a child or adult at risk tells you about harmful behaviour, or an incident takes place that gives cause for concern. </w:t>
      </w:r>
    </w:p>
    <w:p w14:paraId="00DB031F" w14:textId="77777777" w:rsidR="007E6671" w:rsidRPr="0069258D" w:rsidRDefault="007E6671" w:rsidP="007E6671">
      <w:pPr>
        <w:pStyle w:val="BodyTextbold"/>
        <w:spacing w:after="120"/>
        <w:rPr>
          <w:rFonts w:asciiTheme="minorHAnsi" w:hAnsiTheme="minorHAnsi"/>
          <w:sz w:val="22"/>
          <w:lang w:val="en-GB"/>
        </w:rPr>
      </w:pPr>
      <w:r w:rsidRPr="0069258D">
        <w:rPr>
          <w:rFonts w:asciiTheme="minorHAnsi" w:hAnsiTheme="minorHAnsi"/>
          <w:sz w:val="22"/>
          <w:lang w:val="en-GB"/>
        </w:rPr>
        <w:t>The record should:</w:t>
      </w:r>
    </w:p>
    <w:p w14:paraId="6D136638"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be hand-written as soon as possible after the event</w:t>
      </w:r>
    </w:p>
    <w:p w14:paraId="1C4567C3"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be legible and state the facts accurately (when hand-written notes are typed up later the original hand-written notes should be retained)</w:t>
      </w:r>
    </w:p>
    <w:p w14:paraId="2DAA54C5"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include the child or adult at risk’s name, address, date of birth (or age if the date of birth is not known)</w:t>
      </w:r>
    </w:p>
    <w:p w14:paraId="7A82D47E"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 xml:space="preserve">include the nature of the concerns/allegation/disclosure </w:t>
      </w:r>
    </w:p>
    <w:p w14:paraId="081ED831"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include a description of any bruising or other injuries that you may have noticed</w:t>
      </w:r>
    </w:p>
    <w:p w14:paraId="2258915D"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include an exact record of what the child or adult at risk has said</w:t>
      </w:r>
      <w:r w:rsidR="00877A50">
        <w:rPr>
          <w:rFonts w:asciiTheme="minorHAnsi" w:hAnsiTheme="minorHAnsi"/>
          <w:bCs/>
        </w:rPr>
        <w:t>,</w:t>
      </w:r>
      <w:r w:rsidRPr="0069258D">
        <w:rPr>
          <w:rFonts w:asciiTheme="minorHAnsi" w:hAnsiTheme="minorHAnsi"/>
          <w:bCs/>
        </w:rPr>
        <w:t xml:space="preserve"> using their own words</w:t>
      </w:r>
      <w:r w:rsidR="00877A50">
        <w:rPr>
          <w:rFonts w:asciiTheme="minorHAnsi" w:hAnsiTheme="minorHAnsi"/>
          <w:bCs/>
        </w:rPr>
        <w:t xml:space="preserve"> where possible</w:t>
      </w:r>
    </w:p>
    <w:p w14:paraId="3ACD7427"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include what was said by the person to whom the concerns were reported</w:t>
      </w:r>
    </w:p>
    <w:p w14:paraId="76EDCE10"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 xml:space="preserve">include any action taken </w:t>
      </w:r>
      <w:proofErr w:type="gramStart"/>
      <w:r w:rsidRPr="0069258D">
        <w:rPr>
          <w:rFonts w:asciiTheme="minorHAnsi" w:hAnsiTheme="minorHAnsi"/>
          <w:bCs/>
        </w:rPr>
        <w:t>as a result of</w:t>
      </w:r>
      <w:proofErr w:type="gramEnd"/>
      <w:r w:rsidRPr="0069258D">
        <w:rPr>
          <w:rFonts w:asciiTheme="minorHAnsi" w:hAnsiTheme="minorHAnsi"/>
          <w:bCs/>
        </w:rPr>
        <w:t xml:space="preserve"> the concerns</w:t>
      </w:r>
    </w:p>
    <w:p w14:paraId="1C072A1C" w14:textId="77777777"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be signed and dated</w:t>
      </w:r>
    </w:p>
    <w:p w14:paraId="59E73608" w14:textId="596ED46C" w:rsidR="007E6671" w:rsidRPr="0069258D" w:rsidRDefault="007E6671" w:rsidP="00A973D5">
      <w:pPr>
        <w:pStyle w:val="ListParagraph"/>
        <w:widowControl w:val="0"/>
        <w:numPr>
          <w:ilvl w:val="0"/>
          <w:numId w:val="28"/>
        </w:numPr>
        <w:shd w:val="clear" w:color="auto" w:fill="D9E2F3" w:themeFill="accent5" w:themeFillTint="33"/>
        <w:spacing w:line="264" w:lineRule="auto"/>
        <w:ind w:left="426"/>
        <w:rPr>
          <w:rFonts w:asciiTheme="minorHAnsi" w:hAnsiTheme="minorHAnsi"/>
          <w:bCs/>
        </w:rPr>
      </w:pPr>
      <w:r w:rsidRPr="0069258D">
        <w:rPr>
          <w:rFonts w:asciiTheme="minorHAnsi" w:hAnsiTheme="minorHAnsi"/>
          <w:bCs/>
        </w:rPr>
        <w:t xml:space="preserve">be kept secure and confidential and made available only to the church Safeguarding Team (including the church </w:t>
      </w:r>
      <w:r w:rsidR="00046469">
        <w:rPr>
          <w:rFonts w:asciiTheme="minorHAnsi" w:hAnsiTheme="minorHAnsi"/>
          <w:bCs/>
        </w:rPr>
        <w:t>pastor</w:t>
      </w:r>
      <w:r w:rsidRPr="0069258D">
        <w:rPr>
          <w:rFonts w:asciiTheme="minorHAnsi" w:hAnsiTheme="minorHAnsi"/>
          <w:bCs/>
        </w:rPr>
        <w:t xml:space="preserve">), representatives of any statutory </w:t>
      </w:r>
      <w:r w:rsidR="00877A50">
        <w:rPr>
          <w:rFonts w:asciiTheme="minorHAnsi" w:hAnsiTheme="minorHAnsi"/>
          <w:bCs/>
        </w:rPr>
        <w:t>authorities</w:t>
      </w:r>
      <w:r w:rsidRPr="0069258D">
        <w:rPr>
          <w:rFonts w:asciiTheme="minorHAnsi" w:hAnsiTheme="minorHAnsi"/>
          <w:bCs/>
        </w:rPr>
        <w:t xml:space="preserve"> involved and the local Baptist association.</w:t>
      </w:r>
    </w:p>
    <w:p w14:paraId="1610C426" w14:textId="77777777" w:rsidR="007E6671" w:rsidRPr="0069258D" w:rsidRDefault="007E6671" w:rsidP="007E6671">
      <w:pPr>
        <w:pStyle w:val="BodyText"/>
        <w:widowControl w:val="0"/>
        <w:spacing w:line="264" w:lineRule="auto"/>
        <w:rPr>
          <w:rFonts w:asciiTheme="minorHAnsi" w:hAnsiTheme="minorHAnsi"/>
          <w:szCs w:val="24"/>
        </w:rPr>
      </w:pPr>
    </w:p>
    <w:p w14:paraId="1C41A738" w14:textId="77777777" w:rsidR="007E6671" w:rsidRPr="0069258D"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If concerns arise in the context of</w:t>
      </w:r>
      <w:r w:rsidR="00877A50">
        <w:rPr>
          <w:rFonts w:asciiTheme="minorHAnsi" w:hAnsiTheme="minorHAnsi"/>
          <w:szCs w:val="24"/>
        </w:rPr>
        <w:t xml:space="preserve"> children’s or adult</w:t>
      </w:r>
      <w:r w:rsidRPr="0069258D">
        <w:rPr>
          <w:rFonts w:asciiTheme="minorHAnsi" w:hAnsiTheme="minorHAnsi"/>
          <w:szCs w:val="24"/>
        </w:rPr>
        <w:t xml:space="preserve"> at risk work, the worker who has the concern may in the first instance wish to talk it through with their group leader, where appropriate. However, such conversations should not delay concerns being passed on to the </w:t>
      </w:r>
      <w:r w:rsidR="003D7CC0">
        <w:rPr>
          <w:rFonts w:asciiTheme="minorHAnsi" w:hAnsiTheme="minorHAnsi"/>
          <w:szCs w:val="24"/>
        </w:rPr>
        <w:t>DPS</w:t>
      </w:r>
      <w:r>
        <w:rPr>
          <w:rFonts w:asciiTheme="minorHAnsi" w:hAnsiTheme="minorHAnsi"/>
          <w:szCs w:val="24"/>
        </w:rPr>
        <w:t>.</w:t>
      </w:r>
      <w:r w:rsidR="00877A50">
        <w:rPr>
          <w:rFonts w:asciiTheme="minorHAnsi" w:hAnsiTheme="minorHAnsi"/>
          <w:szCs w:val="24"/>
        </w:rPr>
        <w:t xml:space="preserve">  </w:t>
      </w:r>
      <w:r w:rsidRPr="0069258D">
        <w:rPr>
          <w:rFonts w:asciiTheme="minorHAnsi" w:hAnsiTheme="minorHAnsi"/>
          <w:szCs w:val="24"/>
        </w:rPr>
        <w:t xml:space="preserve">It should be clear that the duty remains with the worker to record and pass on their concerns to the </w:t>
      </w:r>
      <w:r w:rsidR="003D7CC0">
        <w:rPr>
          <w:rFonts w:asciiTheme="minorHAnsi" w:hAnsiTheme="minorHAnsi"/>
          <w:szCs w:val="24"/>
        </w:rPr>
        <w:t>DPS</w:t>
      </w:r>
      <w:r w:rsidRPr="0069258D">
        <w:rPr>
          <w:rFonts w:asciiTheme="minorHAnsi" w:hAnsiTheme="minorHAnsi"/>
          <w:szCs w:val="24"/>
        </w:rPr>
        <w:t xml:space="preserve">. </w:t>
      </w:r>
    </w:p>
    <w:p w14:paraId="1DB8D8C7" w14:textId="77777777" w:rsidR="007E6671" w:rsidRPr="0069258D"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If an issue concerns an adult at risk who does not give permission to pass on the information to anyone else</w:t>
      </w:r>
      <w:r w:rsidR="00877A50">
        <w:rPr>
          <w:rFonts w:asciiTheme="minorHAnsi" w:hAnsiTheme="minorHAnsi"/>
          <w:szCs w:val="24"/>
        </w:rPr>
        <w:t>, the worker should explain</w:t>
      </w:r>
      <w:r w:rsidRPr="0069258D">
        <w:rPr>
          <w:rFonts w:asciiTheme="minorHAnsi" w:hAnsiTheme="minorHAnsi"/>
          <w:szCs w:val="24"/>
        </w:rPr>
        <w:t xml:space="preserve"> that they </w:t>
      </w:r>
      <w:r w:rsidR="00877A50">
        <w:rPr>
          <w:rFonts w:asciiTheme="minorHAnsi" w:hAnsiTheme="minorHAnsi"/>
          <w:szCs w:val="24"/>
        </w:rPr>
        <w:t xml:space="preserve">will </w:t>
      </w:r>
      <w:r w:rsidRPr="0069258D">
        <w:rPr>
          <w:rFonts w:asciiTheme="minorHAnsi" w:hAnsiTheme="minorHAnsi"/>
          <w:szCs w:val="24"/>
        </w:rPr>
        <w:t xml:space="preserve">need to </w:t>
      </w:r>
      <w:r w:rsidR="00877A50">
        <w:rPr>
          <w:rFonts w:asciiTheme="minorHAnsi" w:hAnsiTheme="minorHAnsi"/>
          <w:szCs w:val="24"/>
        </w:rPr>
        <w:t>speak</w:t>
      </w:r>
      <w:r w:rsidRPr="0069258D">
        <w:rPr>
          <w:rFonts w:asciiTheme="minorHAnsi" w:hAnsiTheme="minorHAnsi"/>
          <w:szCs w:val="24"/>
        </w:rPr>
        <w:t xml:space="preserve"> with the DPS, wh</w:t>
      </w:r>
      <w:r w:rsidR="00877A50">
        <w:rPr>
          <w:rFonts w:asciiTheme="minorHAnsi" w:hAnsiTheme="minorHAnsi"/>
          <w:szCs w:val="24"/>
        </w:rPr>
        <w:t>o will have greater expertise in</w:t>
      </w:r>
      <w:r w:rsidRPr="0069258D">
        <w:rPr>
          <w:rFonts w:asciiTheme="minorHAnsi" w:hAnsiTheme="minorHAnsi"/>
          <w:szCs w:val="24"/>
        </w:rPr>
        <w:t xml:space="preserve"> deal</w:t>
      </w:r>
      <w:r w:rsidR="00877A50">
        <w:rPr>
          <w:rFonts w:asciiTheme="minorHAnsi" w:hAnsiTheme="minorHAnsi"/>
          <w:szCs w:val="24"/>
        </w:rPr>
        <w:t>ing with the issue at hand</w:t>
      </w:r>
      <w:r w:rsidRPr="0069258D">
        <w:rPr>
          <w:rFonts w:asciiTheme="minorHAnsi" w:hAnsiTheme="minorHAnsi"/>
          <w:szCs w:val="24"/>
        </w:rPr>
        <w:t>.</w:t>
      </w:r>
    </w:p>
    <w:p w14:paraId="5760FE11" w14:textId="77777777" w:rsidR="007E6671" w:rsidRDefault="007E6671" w:rsidP="00924A25">
      <w:pPr>
        <w:pStyle w:val="BodyText"/>
        <w:widowControl w:val="0"/>
        <w:spacing w:line="264" w:lineRule="auto"/>
        <w:rPr>
          <w:rFonts w:asciiTheme="minorHAnsi" w:hAnsiTheme="minorHAnsi"/>
          <w:szCs w:val="24"/>
        </w:rPr>
      </w:pPr>
      <w:r w:rsidRPr="0069258D">
        <w:rPr>
          <w:rFonts w:asciiTheme="minorHAnsi" w:hAnsiTheme="minorHAnsi"/>
          <w:szCs w:val="24"/>
        </w:rPr>
        <w:t xml:space="preserve">If a concern is brought to the attention of a group leader by one of the workers, the leader should remind the worker of their duty to record and </w:t>
      </w:r>
      <w:proofErr w:type="gramStart"/>
      <w:r w:rsidRPr="0069258D">
        <w:rPr>
          <w:rFonts w:asciiTheme="minorHAnsi" w:hAnsiTheme="minorHAnsi"/>
          <w:szCs w:val="24"/>
        </w:rPr>
        <w:t>report, and</w:t>
      </w:r>
      <w:proofErr w:type="gramEnd"/>
      <w:r w:rsidRPr="0069258D">
        <w:rPr>
          <w:rFonts w:asciiTheme="minorHAnsi" w:hAnsiTheme="minorHAnsi"/>
          <w:szCs w:val="24"/>
        </w:rPr>
        <w:t xml:space="preserve"> will also themselves have a duty to pass on the concern to the </w:t>
      </w:r>
      <w:r w:rsidR="003D7CC0">
        <w:rPr>
          <w:rFonts w:asciiTheme="minorHAnsi" w:hAnsiTheme="minorHAnsi"/>
          <w:szCs w:val="24"/>
        </w:rPr>
        <w:t>DPS</w:t>
      </w:r>
      <w:r w:rsidRPr="0069258D">
        <w:rPr>
          <w:rFonts w:asciiTheme="minorHAnsi" w:hAnsiTheme="minorHAnsi"/>
          <w:szCs w:val="24"/>
        </w:rPr>
        <w:t>.</w:t>
      </w:r>
    </w:p>
    <w:p w14:paraId="3EFFBFB9" w14:textId="77777777" w:rsidR="007E6671" w:rsidRPr="0069258D" w:rsidRDefault="000108A7" w:rsidP="000C1DA6">
      <w:pPr>
        <w:pStyle w:val="BodyText"/>
        <w:widowControl w:val="0"/>
        <w:spacing w:line="264" w:lineRule="auto"/>
        <w:rPr>
          <w:rFonts w:asciiTheme="minorHAnsi" w:hAnsiTheme="minorHAnsi"/>
          <w:szCs w:val="24"/>
        </w:rPr>
      </w:pPr>
      <w:r>
        <w:rPr>
          <w:rFonts w:asciiTheme="minorHAnsi" w:hAnsiTheme="minorHAnsi"/>
          <w:b/>
          <w:bCs/>
          <w:sz w:val="24"/>
        </w:rPr>
        <w:br/>
      </w:r>
      <w:r w:rsidR="007E6671" w:rsidRPr="0069258D">
        <w:rPr>
          <w:rFonts w:asciiTheme="minorHAnsi" w:hAnsiTheme="minorHAnsi"/>
          <w:b/>
          <w:bCs/>
          <w:sz w:val="24"/>
        </w:rPr>
        <w:t>STAGE 2 – THE DESIGNATED PERSON FOR SAFEGUARDING</w:t>
      </w:r>
      <w:r w:rsidR="003D7CC0">
        <w:rPr>
          <w:rFonts w:asciiTheme="minorHAnsi" w:hAnsiTheme="minorHAnsi"/>
          <w:b/>
          <w:bCs/>
          <w:sz w:val="24"/>
        </w:rPr>
        <w:t xml:space="preserve"> (DPS)</w:t>
      </w:r>
    </w:p>
    <w:p w14:paraId="746AE51C" w14:textId="77777777" w:rsidR="007E6671" w:rsidRPr="0069258D" w:rsidRDefault="007E6671" w:rsidP="007E6671">
      <w:pPr>
        <w:pStyle w:val="BodyText"/>
        <w:widowControl w:val="0"/>
        <w:spacing w:after="240" w:line="264" w:lineRule="auto"/>
        <w:rPr>
          <w:rFonts w:asciiTheme="minorHAnsi" w:hAnsiTheme="minorHAnsi"/>
          <w:szCs w:val="24"/>
        </w:rPr>
      </w:pPr>
      <w:r w:rsidRPr="0069258D">
        <w:rPr>
          <w:rFonts w:asciiTheme="minorHAnsi" w:hAnsiTheme="minorHAnsi"/>
          <w:szCs w:val="24"/>
        </w:rPr>
        <w:t xml:space="preserve">The duty of the </w:t>
      </w:r>
      <w:r w:rsidR="003D7CC0">
        <w:rPr>
          <w:rFonts w:asciiTheme="minorHAnsi" w:hAnsiTheme="minorHAnsi"/>
          <w:szCs w:val="24"/>
        </w:rPr>
        <w:t>DPS</w:t>
      </w:r>
      <w:r w:rsidRPr="0069258D">
        <w:rPr>
          <w:rFonts w:asciiTheme="minorHAnsi" w:hAnsiTheme="minorHAnsi"/>
          <w:szCs w:val="24"/>
        </w:rPr>
        <w:t xml:space="preserve"> on receiving a report is to REVIEW the concern that they have received and REPORT the concern on to the appropriate people</w:t>
      </w:r>
      <w:r w:rsidR="00877A50">
        <w:rPr>
          <w:rFonts w:asciiTheme="minorHAnsi" w:hAnsiTheme="minorHAnsi"/>
          <w:szCs w:val="24"/>
        </w:rPr>
        <w:t>, where necessary</w:t>
      </w:r>
      <w:r w:rsidRPr="0069258D">
        <w:rPr>
          <w:rFonts w:asciiTheme="minorHAnsi" w:hAnsiTheme="minorHAnsi"/>
          <w:szCs w:val="24"/>
        </w:rPr>
        <w:t xml:space="preserve">. </w:t>
      </w:r>
    </w:p>
    <w:p w14:paraId="43E45942" w14:textId="77777777" w:rsidR="007E6671" w:rsidRPr="0069258D" w:rsidRDefault="007E6671" w:rsidP="007E6671">
      <w:pPr>
        <w:pStyle w:val="BodyTextbold"/>
        <w:spacing w:after="120"/>
        <w:rPr>
          <w:rFonts w:asciiTheme="minorHAnsi" w:hAnsiTheme="minorHAnsi"/>
          <w:sz w:val="22"/>
          <w:lang w:val="en-GB"/>
        </w:rPr>
      </w:pPr>
      <w:r w:rsidRPr="0069258D">
        <w:rPr>
          <w:rFonts w:asciiTheme="minorHAnsi" w:hAnsiTheme="minorHAnsi"/>
          <w:sz w:val="22"/>
          <w:lang w:val="en-GB"/>
        </w:rPr>
        <w:lastRenderedPageBreak/>
        <w:t>The duty to REVIEW</w:t>
      </w:r>
    </w:p>
    <w:p w14:paraId="2A411D02" w14:textId="77777777" w:rsidR="007E6671" w:rsidRPr="0069258D" w:rsidRDefault="007E6671" w:rsidP="007E6671">
      <w:pPr>
        <w:pStyle w:val="BodyTextbold"/>
        <w:spacing w:after="0"/>
        <w:rPr>
          <w:rFonts w:asciiTheme="minorHAnsi" w:hAnsiTheme="minorHAnsi"/>
          <w:sz w:val="22"/>
          <w:lang w:val="en-GB"/>
        </w:rPr>
      </w:pPr>
      <w:r w:rsidRPr="0069258D">
        <w:rPr>
          <w:rFonts w:asciiTheme="minorHAnsi" w:hAnsiTheme="minorHAnsi"/>
          <w:b w:val="0"/>
          <w:bCs/>
          <w:sz w:val="22"/>
          <w:lang w:val="en-GB"/>
        </w:rPr>
        <w:t>In reviewing the report that is received</w:t>
      </w:r>
      <w:r w:rsidR="00877A50">
        <w:rPr>
          <w:rFonts w:asciiTheme="minorHAnsi" w:hAnsiTheme="minorHAnsi"/>
          <w:b w:val="0"/>
          <w:bCs/>
          <w:sz w:val="22"/>
          <w:lang w:val="en-GB"/>
        </w:rPr>
        <w:t>,</w:t>
      </w:r>
      <w:r w:rsidRPr="0069258D">
        <w:rPr>
          <w:rFonts w:asciiTheme="minorHAnsi" w:hAnsiTheme="minorHAnsi"/>
          <w:b w:val="0"/>
          <w:bCs/>
          <w:sz w:val="22"/>
          <w:lang w:val="en-GB"/>
        </w:rPr>
        <w:t xml:space="preserve"> the </w:t>
      </w:r>
      <w:r w:rsidR="003D7CC0">
        <w:rPr>
          <w:rFonts w:asciiTheme="minorHAnsi" w:hAnsiTheme="minorHAnsi"/>
          <w:b w:val="0"/>
          <w:sz w:val="22"/>
          <w:szCs w:val="22"/>
          <w:lang w:val="en-GB"/>
        </w:rPr>
        <w:t>DPS</w:t>
      </w:r>
      <w:r w:rsidRPr="0069258D">
        <w:rPr>
          <w:rFonts w:asciiTheme="minorHAnsi" w:hAnsiTheme="minorHAnsi"/>
          <w:b w:val="0"/>
          <w:bCs/>
          <w:sz w:val="22"/>
          <w:lang w:val="en-GB"/>
        </w:rPr>
        <w:t>:</w:t>
      </w:r>
    </w:p>
    <w:p w14:paraId="1F029C03" w14:textId="77777777" w:rsidR="007E6671" w:rsidRPr="0069258D" w:rsidRDefault="007E6671" w:rsidP="007E6671">
      <w:pPr>
        <w:pStyle w:val="BodyText"/>
        <w:widowControl w:val="0"/>
        <w:numPr>
          <w:ilvl w:val="0"/>
          <w:numId w:val="2"/>
        </w:numPr>
        <w:spacing w:after="0" w:line="264" w:lineRule="auto"/>
        <w:ind w:left="714" w:hanging="357"/>
        <w:rPr>
          <w:rFonts w:asciiTheme="minorHAnsi" w:hAnsiTheme="minorHAnsi"/>
          <w:szCs w:val="24"/>
        </w:rPr>
      </w:pPr>
      <w:r w:rsidRPr="0069258D">
        <w:rPr>
          <w:rFonts w:asciiTheme="minorHAnsi" w:hAnsiTheme="minorHAnsi"/>
          <w:szCs w:val="24"/>
        </w:rPr>
        <w:t xml:space="preserve">should </w:t>
      </w:r>
      <w:proofErr w:type="gramStart"/>
      <w:r w:rsidRPr="0069258D">
        <w:rPr>
          <w:rFonts w:asciiTheme="minorHAnsi" w:hAnsiTheme="minorHAnsi"/>
          <w:szCs w:val="24"/>
        </w:rPr>
        <w:t xml:space="preserve">take </w:t>
      </w:r>
      <w:r w:rsidR="00877A50">
        <w:rPr>
          <w:rFonts w:asciiTheme="minorHAnsi" w:hAnsiTheme="minorHAnsi"/>
          <w:szCs w:val="24"/>
        </w:rPr>
        <w:t xml:space="preserve">into </w:t>
      </w:r>
      <w:r w:rsidRPr="0069258D">
        <w:rPr>
          <w:rFonts w:asciiTheme="minorHAnsi" w:hAnsiTheme="minorHAnsi"/>
          <w:szCs w:val="24"/>
        </w:rPr>
        <w:t>account</w:t>
      </w:r>
      <w:proofErr w:type="gramEnd"/>
      <w:r w:rsidRPr="0069258D">
        <w:rPr>
          <w:rFonts w:asciiTheme="minorHAnsi" w:hAnsiTheme="minorHAnsi"/>
          <w:szCs w:val="24"/>
        </w:rPr>
        <w:t xml:space="preserve"> </w:t>
      </w:r>
      <w:r w:rsidR="00AE0252">
        <w:rPr>
          <w:rFonts w:asciiTheme="minorHAnsi" w:hAnsiTheme="minorHAnsi"/>
          <w:szCs w:val="24"/>
        </w:rPr>
        <w:t>their</w:t>
      </w:r>
      <w:r w:rsidRPr="0069258D">
        <w:rPr>
          <w:rFonts w:asciiTheme="minorHAnsi" w:hAnsiTheme="minorHAnsi"/>
          <w:szCs w:val="24"/>
        </w:rPr>
        <w:t xml:space="preserve"> </w:t>
      </w:r>
      <w:r w:rsidR="00AE0252">
        <w:rPr>
          <w:rFonts w:asciiTheme="minorHAnsi" w:hAnsiTheme="minorHAnsi"/>
          <w:szCs w:val="24"/>
        </w:rPr>
        <w:t xml:space="preserve">level of </w:t>
      </w:r>
      <w:r w:rsidRPr="0069258D">
        <w:rPr>
          <w:rFonts w:asciiTheme="minorHAnsi" w:hAnsiTheme="minorHAnsi"/>
          <w:szCs w:val="24"/>
        </w:rPr>
        <w:t>experience and expertise in assessing risk to children or adults at risk.</w:t>
      </w:r>
    </w:p>
    <w:p w14:paraId="4227E11A" w14:textId="77777777" w:rsidR="007E6671" w:rsidRPr="0069258D" w:rsidRDefault="007E6671" w:rsidP="007E6671">
      <w:pPr>
        <w:pStyle w:val="BodyText"/>
        <w:widowControl w:val="0"/>
        <w:numPr>
          <w:ilvl w:val="0"/>
          <w:numId w:val="2"/>
        </w:numPr>
        <w:spacing w:after="0" w:line="264" w:lineRule="auto"/>
        <w:ind w:left="714" w:hanging="357"/>
        <w:rPr>
          <w:rFonts w:asciiTheme="minorHAnsi" w:hAnsiTheme="minorHAnsi"/>
          <w:szCs w:val="24"/>
        </w:rPr>
      </w:pPr>
      <w:r w:rsidRPr="0069258D">
        <w:rPr>
          <w:rFonts w:asciiTheme="minorHAnsi" w:hAnsiTheme="minorHAnsi"/>
          <w:szCs w:val="24"/>
        </w:rPr>
        <w:t xml:space="preserve">must </w:t>
      </w:r>
      <w:proofErr w:type="gramStart"/>
      <w:r w:rsidRPr="0069258D">
        <w:rPr>
          <w:rFonts w:asciiTheme="minorHAnsi" w:hAnsiTheme="minorHAnsi"/>
          <w:szCs w:val="24"/>
        </w:rPr>
        <w:t xml:space="preserve">take </w:t>
      </w:r>
      <w:r w:rsidR="00877A50">
        <w:rPr>
          <w:rFonts w:asciiTheme="minorHAnsi" w:hAnsiTheme="minorHAnsi"/>
          <w:szCs w:val="24"/>
        </w:rPr>
        <w:t>into account</w:t>
      </w:r>
      <w:proofErr w:type="gramEnd"/>
      <w:r w:rsidRPr="0069258D">
        <w:rPr>
          <w:rFonts w:asciiTheme="minorHAnsi" w:hAnsiTheme="minorHAnsi"/>
          <w:szCs w:val="24"/>
        </w:rPr>
        <w:t xml:space="preserve"> </w:t>
      </w:r>
      <w:r w:rsidR="00AE0252">
        <w:rPr>
          <w:rFonts w:asciiTheme="minorHAnsi" w:hAnsiTheme="minorHAnsi"/>
          <w:szCs w:val="24"/>
        </w:rPr>
        <w:t xml:space="preserve">any </w:t>
      </w:r>
      <w:r w:rsidRPr="0069258D">
        <w:rPr>
          <w:rFonts w:asciiTheme="minorHAnsi" w:hAnsiTheme="minorHAnsi"/>
          <w:szCs w:val="24"/>
        </w:rPr>
        <w:t>other reports that have been received concerning the same individual or family.</w:t>
      </w:r>
    </w:p>
    <w:p w14:paraId="0EF37D43" w14:textId="7AD37F90" w:rsidR="007E6671" w:rsidRPr="0069258D" w:rsidRDefault="007E6671" w:rsidP="007E6671">
      <w:pPr>
        <w:pStyle w:val="BodyText"/>
        <w:widowControl w:val="0"/>
        <w:numPr>
          <w:ilvl w:val="0"/>
          <w:numId w:val="2"/>
        </w:numPr>
        <w:tabs>
          <w:tab w:val="left" w:pos="380"/>
        </w:tabs>
        <w:spacing w:after="0" w:line="264" w:lineRule="auto"/>
        <w:ind w:left="714" w:hanging="357"/>
        <w:rPr>
          <w:rFonts w:asciiTheme="minorHAnsi" w:hAnsiTheme="minorHAnsi"/>
          <w:szCs w:val="24"/>
        </w:rPr>
      </w:pPr>
      <w:r w:rsidRPr="0069258D">
        <w:rPr>
          <w:rFonts w:asciiTheme="minorHAnsi" w:hAnsiTheme="minorHAnsi"/>
          <w:szCs w:val="24"/>
        </w:rPr>
        <w:t xml:space="preserve">may speak with others in the church </w:t>
      </w:r>
      <w:r w:rsidR="00AE0252">
        <w:rPr>
          <w:rFonts w:asciiTheme="minorHAnsi" w:hAnsiTheme="minorHAnsi"/>
          <w:szCs w:val="24"/>
        </w:rPr>
        <w:t xml:space="preserve">where appropriate </w:t>
      </w:r>
      <w:r w:rsidRPr="0069258D">
        <w:rPr>
          <w:rFonts w:asciiTheme="minorHAnsi" w:hAnsiTheme="minorHAnsi"/>
          <w:szCs w:val="24"/>
        </w:rPr>
        <w:t xml:space="preserve">(including the </w:t>
      </w:r>
      <w:r w:rsidR="00046469">
        <w:rPr>
          <w:rFonts w:asciiTheme="minorHAnsi" w:hAnsiTheme="minorHAnsi"/>
          <w:szCs w:val="24"/>
        </w:rPr>
        <w:t>pastor</w:t>
      </w:r>
      <w:r w:rsidRPr="0069258D">
        <w:rPr>
          <w:rFonts w:asciiTheme="minorHAnsi" w:hAnsiTheme="minorHAnsi"/>
          <w:szCs w:val="24"/>
        </w:rPr>
        <w:t xml:space="preserve"> and church Safeguarding </w:t>
      </w:r>
      <w:r w:rsidR="003424AF">
        <w:rPr>
          <w:rFonts w:asciiTheme="minorHAnsi" w:hAnsiTheme="minorHAnsi"/>
          <w:szCs w:val="24"/>
        </w:rPr>
        <w:t>t</w:t>
      </w:r>
      <w:r w:rsidRPr="0069258D">
        <w:rPr>
          <w:rFonts w:asciiTheme="minorHAnsi" w:hAnsiTheme="minorHAnsi"/>
          <w:szCs w:val="24"/>
        </w:rPr>
        <w:t>eam</w:t>
      </w:r>
      <w:r w:rsidR="00AE0252">
        <w:rPr>
          <w:rFonts w:asciiTheme="minorHAnsi" w:hAnsiTheme="minorHAnsi"/>
          <w:szCs w:val="24"/>
        </w:rPr>
        <w:t>,</w:t>
      </w:r>
      <w:r w:rsidRPr="0069258D">
        <w:rPr>
          <w:rFonts w:asciiTheme="minorHAnsi" w:hAnsiTheme="minorHAnsi"/>
          <w:szCs w:val="24"/>
        </w:rPr>
        <w:t xml:space="preserve"> unless allegations </w:t>
      </w:r>
      <w:r w:rsidR="00AE0252">
        <w:rPr>
          <w:rFonts w:asciiTheme="minorHAnsi" w:hAnsiTheme="minorHAnsi"/>
          <w:szCs w:val="24"/>
        </w:rPr>
        <w:t>involve</w:t>
      </w:r>
      <w:r w:rsidRPr="0069258D">
        <w:rPr>
          <w:rFonts w:asciiTheme="minorHAnsi" w:hAnsiTheme="minorHAnsi"/>
          <w:szCs w:val="24"/>
        </w:rPr>
        <w:t xml:space="preserve"> them) who may have relevant information and knowledge that would impact on any decision </w:t>
      </w:r>
      <w:r w:rsidR="00AE0252">
        <w:rPr>
          <w:rFonts w:asciiTheme="minorHAnsi" w:hAnsiTheme="minorHAnsi"/>
          <w:szCs w:val="24"/>
        </w:rPr>
        <w:t>being made</w:t>
      </w:r>
      <w:r w:rsidRPr="0069258D">
        <w:rPr>
          <w:rFonts w:asciiTheme="minorHAnsi" w:hAnsiTheme="minorHAnsi"/>
          <w:szCs w:val="24"/>
        </w:rPr>
        <w:t>. Such conversations should not lead to undue delay in taking any necessary action.</w:t>
      </w:r>
    </w:p>
    <w:p w14:paraId="2E192C83" w14:textId="77777777" w:rsidR="007E6671" w:rsidRPr="0069258D" w:rsidRDefault="007E6671" w:rsidP="007E6671">
      <w:pPr>
        <w:pStyle w:val="BodyText"/>
        <w:widowControl w:val="0"/>
        <w:numPr>
          <w:ilvl w:val="0"/>
          <w:numId w:val="2"/>
        </w:numPr>
        <w:spacing w:after="0" w:line="264" w:lineRule="auto"/>
        <w:ind w:left="714" w:hanging="357"/>
        <w:rPr>
          <w:rFonts w:asciiTheme="minorHAnsi" w:hAnsiTheme="minorHAnsi"/>
          <w:szCs w:val="24"/>
        </w:rPr>
      </w:pPr>
      <w:r w:rsidRPr="0069258D">
        <w:rPr>
          <w:rFonts w:asciiTheme="minorHAnsi" w:hAnsiTheme="minorHAnsi"/>
          <w:szCs w:val="24"/>
        </w:rPr>
        <w:t>may consult with other agencies to seek guidance and advice in knowing how to respond appropriately to the concerns that have been raised.</w:t>
      </w:r>
    </w:p>
    <w:p w14:paraId="16CD67C6" w14:textId="77777777" w:rsidR="007E6671" w:rsidRPr="0069258D" w:rsidRDefault="007E6671" w:rsidP="007E6671">
      <w:pPr>
        <w:pStyle w:val="BodyText"/>
        <w:widowControl w:val="0"/>
        <w:spacing w:line="264" w:lineRule="auto"/>
        <w:ind w:left="714"/>
        <w:contextualSpacing/>
        <w:rPr>
          <w:rFonts w:asciiTheme="minorHAnsi" w:hAnsiTheme="minorHAnsi"/>
          <w:szCs w:val="24"/>
        </w:rPr>
      </w:pPr>
    </w:p>
    <w:p w14:paraId="6112C3A9" w14:textId="77777777" w:rsidR="007E6671" w:rsidRDefault="007E6671" w:rsidP="007E6671">
      <w:pPr>
        <w:pStyle w:val="BodyTextbold"/>
        <w:spacing w:after="120"/>
        <w:rPr>
          <w:rFonts w:asciiTheme="minorHAnsi" w:hAnsiTheme="minorHAnsi"/>
          <w:sz w:val="22"/>
          <w:lang w:val="en-GB"/>
        </w:rPr>
      </w:pPr>
      <w:r w:rsidRPr="0069258D">
        <w:rPr>
          <w:rFonts w:asciiTheme="minorHAnsi" w:hAnsiTheme="minorHAnsi"/>
          <w:sz w:val="22"/>
          <w:lang w:val="en-GB"/>
        </w:rPr>
        <w:t>The duty to REPORT</w:t>
      </w:r>
    </w:p>
    <w:p w14:paraId="27E91518" w14:textId="6C830B41" w:rsidR="007E6671" w:rsidRPr="007F2A85" w:rsidRDefault="007E6671" w:rsidP="007E6671">
      <w:pPr>
        <w:pStyle w:val="BodyTextbold"/>
        <w:spacing w:after="60"/>
        <w:rPr>
          <w:rFonts w:asciiTheme="minorHAnsi" w:hAnsiTheme="minorHAnsi"/>
          <w:sz w:val="22"/>
          <w:lang w:val="en-GB"/>
        </w:rPr>
      </w:pPr>
      <w:r w:rsidRPr="0069258D">
        <w:rPr>
          <w:rFonts w:asciiTheme="minorHAnsi" w:hAnsiTheme="minorHAnsi"/>
          <w:b w:val="0"/>
          <w:sz w:val="22"/>
          <w:lang w:val="en-GB"/>
        </w:rPr>
        <w:t>Th</w:t>
      </w:r>
      <w:r w:rsidRPr="0069258D">
        <w:rPr>
          <w:rFonts w:asciiTheme="minorHAnsi" w:hAnsiTheme="minorHAnsi"/>
          <w:b w:val="0"/>
          <w:bCs/>
          <w:sz w:val="22"/>
          <w:lang w:val="en-GB"/>
        </w:rPr>
        <w:t xml:space="preserve">e </w:t>
      </w:r>
      <w:r w:rsidR="003D7CC0">
        <w:rPr>
          <w:rFonts w:asciiTheme="minorHAnsi" w:hAnsiTheme="minorHAnsi"/>
          <w:b w:val="0"/>
          <w:sz w:val="22"/>
          <w:szCs w:val="22"/>
          <w:lang w:val="en-GB"/>
        </w:rPr>
        <w:t xml:space="preserve">DPS </w:t>
      </w:r>
      <w:r w:rsidRPr="0069258D">
        <w:rPr>
          <w:rFonts w:asciiTheme="minorHAnsi" w:hAnsiTheme="minorHAnsi"/>
          <w:b w:val="0"/>
          <w:bCs/>
          <w:sz w:val="22"/>
          <w:lang w:val="en-GB"/>
        </w:rPr>
        <w:t xml:space="preserve">will </w:t>
      </w:r>
      <w:r w:rsidR="00AE0252">
        <w:rPr>
          <w:rFonts w:asciiTheme="minorHAnsi" w:hAnsiTheme="minorHAnsi"/>
          <w:b w:val="0"/>
          <w:bCs/>
          <w:sz w:val="22"/>
          <w:lang w:val="en-GB"/>
        </w:rPr>
        <w:t>decide</w:t>
      </w:r>
      <w:r w:rsidRPr="0069258D">
        <w:rPr>
          <w:rFonts w:asciiTheme="minorHAnsi" w:hAnsiTheme="minorHAnsi"/>
          <w:b w:val="0"/>
          <w:bCs/>
          <w:sz w:val="22"/>
          <w:lang w:val="en-GB"/>
        </w:rPr>
        <w:t xml:space="preserve"> who the report should be referred on to, working in conjunction with the church Safeguarding Team where appropriate. Th</w:t>
      </w:r>
      <w:r w:rsidR="008A5033">
        <w:rPr>
          <w:rFonts w:asciiTheme="minorHAnsi" w:hAnsiTheme="minorHAnsi"/>
          <w:b w:val="0"/>
          <w:bCs/>
          <w:sz w:val="22"/>
          <w:lang w:val="en-GB"/>
        </w:rPr>
        <w:t xml:space="preserve"> DPS</w:t>
      </w:r>
      <w:r w:rsidRPr="0069258D">
        <w:rPr>
          <w:rFonts w:asciiTheme="minorHAnsi" w:hAnsiTheme="minorHAnsi"/>
          <w:b w:val="0"/>
          <w:bCs/>
          <w:sz w:val="22"/>
          <w:lang w:val="en-GB"/>
        </w:rPr>
        <w:t xml:space="preserve"> </w:t>
      </w:r>
      <w:r w:rsidR="00587245">
        <w:rPr>
          <w:rFonts w:asciiTheme="minorHAnsi" w:hAnsiTheme="minorHAnsi"/>
          <w:b w:val="0"/>
          <w:bCs/>
          <w:sz w:val="22"/>
          <w:lang w:val="en-GB"/>
        </w:rPr>
        <w:t>(or</w:t>
      </w:r>
      <w:r w:rsidR="008A5033">
        <w:rPr>
          <w:rFonts w:asciiTheme="minorHAnsi" w:hAnsiTheme="minorHAnsi"/>
          <w:b w:val="0"/>
          <w:bCs/>
          <w:sz w:val="22"/>
          <w:lang w:val="en-GB"/>
        </w:rPr>
        <w:t>, where appropriate, another member of the S</w:t>
      </w:r>
      <w:r w:rsidR="00587245">
        <w:rPr>
          <w:rFonts w:asciiTheme="minorHAnsi" w:hAnsiTheme="minorHAnsi"/>
          <w:b w:val="0"/>
          <w:bCs/>
          <w:sz w:val="22"/>
          <w:lang w:val="en-GB"/>
        </w:rPr>
        <w:t>afeguarding Team</w:t>
      </w:r>
      <w:r w:rsidR="008A5033">
        <w:rPr>
          <w:rFonts w:asciiTheme="minorHAnsi" w:hAnsiTheme="minorHAnsi"/>
          <w:b w:val="0"/>
          <w:bCs/>
          <w:sz w:val="22"/>
          <w:lang w:val="en-GB"/>
        </w:rPr>
        <w:t xml:space="preserve"> acting under the instruction of the DPS</w:t>
      </w:r>
      <w:r w:rsidR="00587245">
        <w:rPr>
          <w:rFonts w:asciiTheme="minorHAnsi" w:hAnsiTheme="minorHAnsi"/>
          <w:b w:val="0"/>
          <w:bCs/>
          <w:sz w:val="22"/>
          <w:lang w:val="en-GB"/>
        </w:rPr>
        <w:t xml:space="preserve">) </w:t>
      </w:r>
      <w:r w:rsidRPr="0069258D">
        <w:rPr>
          <w:rFonts w:asciiTheme="minorHAnsi" w:hAnsiTheme="minorHAnsi"/>
          <w:b w:val="0"/>
          <w:bCs/>
          <w:sz w:val="22"/>
          <w:lang w:val="en-GB"/>
        </w:rPr>
        <w:t>may:</w:t>
      </w:r>
    </w:p>
    <w:p w14:paraId="33DB065F" w14:textId="77777777" w:rsidR="007E6671" w:rsidRPr="0069258D" w:rsidRDefault="007E6671" w:rsidP="007E6671">
      <w:pPr>
        <w:pStyle w:val="BodyTextbold"/>
        <w:numPr>
          <w:ilvl w:val="0"/>
          <w:numId w:val="3"/>
        </w:numPr>
        <w:spacing w:after="0"/>
        <w:ind w:left="714" w:hanging="357"/>
        <w:rPr>
          <w:rFonts w:asciiTheme="minorHAnsi" w:hAnsiTheme="minorHAnsi"/>
          <w:b w:val="0"/>
          <w:sz w:val="22"/>
          <w:lang w:val="en-GB"/>
        </w:rPr>
      </w:pPr>
      <w:proofErr w:type="gramStart"/>
      <w:r w:rsidRPr="0069258D">
        <w:rPr>
          <w:rFonts w:asciiTheme="minorHAnsi" w:hAnsiTheme="minorHAnsi"/>
          <w:b w:val="0"/>
          <w:sz w:val="22"/>
          <w:lang w:val="en-GB"/>
        </w:rPr>
        <w:t>refer back</w:t>
      </w:r>
      <w:proofErr w:type="gramEnd"/>
      <w:r w:rsidRPr="0069258D">
        <w:rPr>
          <w:rFonts w:asciiTheme="minorHAnsi" w:hAnsiTheme="minorHAnsi"/>
          <w:b w:val="0"/>
          <w:sz w:val="22"/>
          <w:lang w:val="en-GB"/>
        </w:rPr>
        <w:t xml:space="preserve"> to the worker who made the initial report if there is little evidence that a child or adult at risk is being harmed, asking for appropriate continued observation. </w:t>
      </w:r>
    </w:p>
    <w:p w14:paraId="74903D61" w14:textId="77777777" w:rsidR="007E6671" w:rsidRPr="0069258D" w:rsidRDefault="007E6671" w:rsidP="007E6671">
      <w:pPr>
        <w:pStyle w:val="BodyTextbold"/>
        <w:numPr>
          <w:ilvl w:val="0"/>
          <w:numId w:val="3"/>
        </w:numPr>
        <w:spacing w:after="0"/>
        <w:ind w:left="714" w:hanging="357"/>
        <w:rPr>
          <w:rFonts w:asciiTheme="minorHAnsi" w:hAnsiTheme="minorHAnsi"/>
          <w:b w:val="0"/>
          <w:sz w:val="22"/>
          <w:lang w:val="en-GB"/>
        </w:rPr>
      </w:pPr>
      <w:r w:rsidRPr="0069258D">
        <w:rPr>
          <w:rFonts w:asciiTheme="minorHAnsi" w:hAnsiTheme="minorHAnsi"/>
          <w:b w:val="0"/>
          <w:sz w:val="22"/>
          <w:lang w:val="en-GB"/>
        </w:rPr>
        <w:t>refer the concern to others who work with the child or adult at risk in question, asking for continued observation where appropriate.</w:t>
      </w:r>
    </w:p>
    <w:p w14:paraId="5C8FAE65" w14:textId="77777777" w:rsidR="007E6671" w:rsidRPr="0069258D" w:rsidRDefault="007E6671" w:rsidP="007E6671">
      <w:pPr>
        <w:pStyle w:val="BodyTextbold"/>
        <w:numPr>
          <w:ilvl w:val="0"/>
          <w:numId w:val="3"/>
        </w:numPr>
        <w:spacing w:after="0"/>
        <w:ind w:left="714" w:hanging="357"/>
        <w:rPr>
          <w:rFonts w:asciiTheme="minorHAnsi" w:hAnsiTheme="minorHAnsi"/>
          <w:b w:val="0"/>
          <w:sz w:val="22"/>
          <w:lang w:val="en-GB"/>
        </w:rPr>
      </w:pPr>
      <w:r w:rsidRPr="0069258D">
        <w:rPr>
          <w:rFonts w:asciiTheme="minorHAnsi" w:hAnsiTheme="minorHAnsi"/>
          <w:b w:val="0"/>
          <w:sz w:val="22"/>
          <w:lang w:val="en-GB"/>
        </w:rPr>
        <w:t xml:space="preserve">Inform parents / carers under certain circumstances, where doing so would not present any further risk of harm. </w:t>
      </w:r>
    </w:p>
    <w:p w14:paraId="0F2231C9" w14:textId="77777777" w:rsidR="007E6671" w:rsidRPr="00FF1432" w:rsidRDefault="007E6671" w:rsidP="00FF1432">
      <w:pPr>
        <w:pStyle w:val="ListParagraph"/>
        <w:numPr>
          <w:ilvl w:val="0"/>
          <w:numId w:val="3"/>
        </w:numPr>
        <w:spacing w:line="264" w:lineRule="auto"/>
        <w:rPr>
          <w:rFonts w:asciiTheme="minorHAnsi" w:hAnsiTheme="minorHAnsi"/>
          <w:b/>
          <w:bCs/>
          <w:sz w:val="24"/>
        </w:rPr>
      </w:pPr>
      <w:r w:rsidRPr="0069258D">
        <w:rPr>
          <w:rFonts w:asciiTheme="minorHAnsi" w:hAnsiTheme="minorHAnsi"/>
          <w:szCs w:val="24"/>
        </w:rPr>
        <w:t xml:space="preserve">Make a formal referral to the police or local Social Services team.  </w:t>
      </w:r>
      <w:r w:rsidRPr="0069258D">
        <w:rPr>
          <w:rFonts w:asciiTheme="minorHAnsi" w:hAnsiTheme="minorHAnsi" w:cs="Leelawadee"/>
        </w:rPr>
        <w:t>With adults at risk, confidentiality means that someone’s personal business is not discussed with others, except with their permission. This is not always possible when considering passing relevant information about abuse or concer</w:t>
      </w:r>
      <w:r w:rsidR="00FF1432">
        <w:rPr>
          <w:rFonts w:asciiTheme="minorHAnsi" w:hAnsiTheme="minorHAnsi" w:cs="Leelawadee"/>
        </w:rPr>
        <w:t>ns to the statutory authorities;</w:t>
      </w:r>
      <w:r w:rsidRPr="00FF1432">
        <w:rPr>
          <w:rFonts w:asciiTheme="minorHAnsi" w:hAnsiTheme="minorHAnsi" w:cs="Leelawadee"/>
        </w:rPr>
        <w:t xml:space="preserve"> however, it is possible to keep the information confidential to the relevant parties. This means not telling or hinting to others what has </w:t>
      </w:r>
      <w:r w:rsidR="00AE0252" w:rsidRPr="00FF1432">
        <w:rPr>
          <w:rFonts w:asciiTheme="minorHAnsi" w:hAnsiTheme="minorHAnsi" w:cs="Leelawadee"/>
        </w:rPr>
        <w:t xml:space="preserve">been </w:t>
      </w:r>
      <w:r w:rsidRPr="00FF1432">
        <w:rPr>
          <w:rFonts w:asciiTheme="minorHAnsi" w:hAnsiTheme="minorHAnsi" w:cs="Leelawadee"/>
        </w:rPr>
        <w:t>disclosed, not even for prayer ministry</w:t>
      </w:r>
      <w:r w:rsidR="00AE0252" w:rsidRPr="00FF1432">
        <w:rPr>
          <w:rFonts w:asciiTheme="minorHAnsi" w:hAnsiTheme="minorHAnsi" w:cs="Leelawadee"/>
        </w:rPr>
        <w:t xml:space="preserve"> purposes</w:t>
      </w:r>
      <w:r w:rsidRPr="00FF1432">
        <w:rPr>
          <w:rFonts w:asciiTheme="minorHAnsi" w:hAnsiTheme="minorHAnsi" w:cs="Leelawadee"/>
        </w:rPr>
        <w:t xml:space="preserve">. </w:t>
      </w:r>
      <w:r w:rsidRPr="00FF1432">
        <w:rPr>
          <w:rFonts w:asciiTheme="minorHAnsi" w:hAnsiTheme="minorHAnsi"/>
          <w:szCs w:val="24"/>
        </w:rPr>
        <w:t xml:space="preserve">For adults at risk, concerns will only be referred to the police or Social Services without consent where: </w:t>
      </w:r>
    </w:p>
    <w:p w14:paraId="2DDC9E5F" w14:textId="77777777" w:rsidR="007E6671" w:rsidRPr="0069258D" w:rsidRDefault="007E6671" w:rsidP="00A973D5">
      <w:pPr>
        <w:pStyle w:val="ListParagraph"/>
        <w:numPr>
          <w:ilvl w:val="1"/>
          <w:numId w:val="18"/>
        </w:numPr>
        <w:spacing w:line="264" w:lineRule="auto"/>
        <w:ind w:left="1440"/>
        <w:rPr>
          <w:rFonts w:asciiTheme="minorHAnsi" w:hAnsiTheme="minorHAnsi" w:cs="Arial"/>
        </w:rPr>
      </w:pPr>
      <w:r>
        <w:rPr>
          <w:rFonts w:asciiTheme="minorHAnsi" w:hAnsiTheme="minorHAnsi" w:cs="Arial"/>
        </w:rPr>
        <w:t>t</w:t>
      </w:r>
      <w:r w:rsidRPr="0069258D">
        <w:rPr>
          <w:rFonts w:asciiTheme="minorHAnsi" w:hAnsiTheme="minorHAnsi" w:cs="Arial"/>
        </w:rPr>
        <w:t>he person lacks the mental capacity to make such a choice</w:t>
      </w:r>
    </w:p>
    <w:p w14:paraId="03B47EC1" w14:textId="77777777" w:rsidR="007E6671" w:rsidRPr="0069258D" w:rsidRDefault="007E6671" w:rsidP="00A973D5">
      <w:pPr>
        <w:pStyle w:val="ListParagraph"/>
        <w:numPr>
          <w:ilvl w:val="1"/>
          <w:numId w:val="18"/>
        </w:numPr>
        <w:spacing w:line="264" w:lineRule="auto"/>
        <w:ind w:left="1440"/>
        <w:rPr>
          <w:rFonts w:asciiTheme="minorHAnsi" w:hAnsiTheme="minorHAnsi" w:cs="Arial"/>
        </w:rPr>
      </w:pPr>
      <w:r>
        <w:rPr>
          <w:rFonts w:asciiTheme="minorHAnsi" w:hAnsiTheme="minorHAnsi" w:cs="Arial"/>
        </w:rPr>
        <w:t>t</w:t>
      </w:r>
      <w:r w:rsidRPr="0069258D">
        <w:rPr>
          <w:rFonts w:asciiTheme="minorHAnsi" w:hAnsiTheme="minorHAnsi" w:cs="Arial"/>
        </w:rPr>
        <w:t xml:space="preserve">here is a risk of harm to others </w:t>
      </w:r>
    </w:p>
    <w:p w14:paraId="3E6F563B" w14:textId="77777777" w:rsidR="007E6671" w:rsidRPr="0069258D" w:rsidRDefault="007E6671" w:rsidP="00A973D5">
      <w:pPr>
        <w:pStyle w:val="ListParagraph"/>
        <w:numPr>
          <w:ilvl w:val="1"/>
          <w:numId w:val="18"/>
        </w:numPr>
        <w:spacing w:line="264" w:lineRule="auto"/>
        <w:ind w:left="1440"/>
        <w:rPr>
          <w:rFonts w:asciiTheme="minorHAnsi" w:hAnsiTheme="minorHAnsi" w:cs="Arial"/>
        </w:rPr>
      </w:pPr>
      <w:proofErr w:type="gramStart"/>
      <w:r>
        <w:rPr>
          <w:rFonts w:asciiTheme="minorHAnsi" w:hAnsiTheme="minorHAnsi" w:cs="Arial"/>
        </w:rPr>
        <w:t>i</w:t>
      </w:r>
      <w:r w:rsidRPr="0069258D">
        <w:rPr>
          <w:rFonts w:asciiTheme="minorHAnsi" w:hAnsiTheme="minorHAnsi" w:cs="Arial"/>
        </w:rPr>
        <w:t>n order to</w:t>
      </w:r>
      <w:proofErr w:type="gramEnd"/>
      <w:r w:rsidRPr="0069258D">
        <w:rPr>
          <w:rFonts w:asciiTheme="minorHAnsi" w:hAnsiTheme="minorHAnsi" w:cs="Arial"/>
        </w:rPr>
        <w:t xml:space="preserve"> prevent a crime</w:t>
      </w:r>
    </w:p>
    <w:p w14:paraId="504BDE0A" w14:textId="77777777" w:rsidR="007E6671" w:rsidRPr="007F2A85" w:rsidRDefault="007E6671" w:rsidP="00A973D5">
      <w:pPr>
        <w:pStyle w:val="ListParagraph"/>
        <w:numPr>
          <w:ilvl w:val="1"/>
          <w:numId w:val="18"/>
        </w:numPr>
        <w:spacing w:line="264" w:lineRule="auto"/>
        <w:ind w:left="720"/>
        <w:rPr>
          <w:rFonts w:asciiTheme="minorHAnsi" w:hAnsiTheme="minorHAnsi" w:cs="Arial"/>
        </w:rPr>
      </w:pPr>
      <w:r w:rsidRPr="0069258D">
        <w:rPr>
          <w:rFonts w:asciiTheme="minorHAnsi" w:hAnsiTheme="minorHAnsi"/>
          <w:szCs w:val="24"/>
        </w:rPr>
        <w:t>If an allegation is made against someone who works with children* the allegation should be reported to the Local Authority Designated Officer (LADO)</w:t>
      </w:r>
      <w:r w:rsidR="00AE0252">
        <w:rPr>
          <w:rFonts w:asciiTheme="minorHAnsi" w:hAnsiTheme="minorHAnsi"/>
          <w:szCs w:val="24"/>
        </w:rPr>
        <w:t xml:space="preserve"> or equivalent</w:t>
      </w:r>
      <w:r w:rsidRPr="0069258D">
        <w:rPr>
          <w:rFonts w:asciiTheme="minorHAnsi" w:hAnsiTheme="minorHAnsi"/>
          <w:szCs w:val="24"/>
        </w:rPr>
        <w:t>. The LADO is located within Children’s Services and should be alerted to all cases in which it is alleged that a person who works with children has:</w:t>
      </w:r>
    </w:p>
    <w:p w14:paraId="0991FFDA" w14:textId="77777777" w:rsidR="007E6671" w:rsidRPr="0069258D" w:rsidRDefault="007E6671" w:rsidP="00A973D5">
      <w:pPr>
        <w:pStyle w:val="ListParagraph"/>
        <w:numPr>
          <w:ilvl w:val="2"/>
          <w:numId w:val="18"/>
        </w:numPr>
        <w:spacing w:line="264" w:lineRule="auto"/>
        <w:ind w:left="1440"/>
        <w:rPr>
          <w:rFonts w:asciiTheme="minorHAnsi" w:hAnsiTheme="minorHAnsi" w:cs="Arial"/>
        </w:rPr>
      </w:pPr>
      <w:r w:rsidRPr="0069258D">
        <w:rPr>
          <w:rFonts w:asciiTheme="minorHAnsi" w:hAnsiTheme="minorHAnsi"/>
          <w:szCs w:val="24"/>
        </w:rPr>
        <w:t>behaved in a way that has harmed, or may have harmed, a child</w:t>
      </w:r>
    </w:p>
    <w:p w14:paraId="4110F5FC" w14:textId="77777777" w:rsidR="007E6671" w:rsidRPr="0069258D" w:rsidRDefault="007E6671" w:rsidP="00A973D5">
      <w:pPr>
        <w:pStyle w:val="BodyText"/>
        <w:widowControl w:val="0"/>
        <w:numPr>
          <w:ilvl w:val="2"/>
          <w:numId w:val="18"/>
        </w:numPr>
        <w:spacing w:after="0" w:line="264" w:lineRule="auto"/>
        <w:ind w:left="1440"/>
        <w:rPr>
          <w:rFonts w:asciiTheme="minorHAnsi" w:hAnsiTheme="minorHAnsi"/>
          <w:szCs w:val="24"/>
        </w:rPr>
      </w:pPr>
      <w:r w:rsidRPr="0069258D">
        <w:rPr>
          <w:rFonts w:asciiTheme="minorHAnsi" w:hAnsiTheme="minorHAnsi"/>
          <w:szCs w:val="24"/>
        </w:rPr>
        <w:t>possibly committed a criminal offence against children, or related to a child</w:t>
      </w:r>
    </w:p>
    <w:p w14:paraId="42B98955" w14:textId="77777777" w:rsidR="007E6671" w:rsidRPr="0069258D" w:rsidRDefault="007E6671" w:rsidP="00A973D5">
      <w:pPr>
        <w:pStyle w:val="BodyText"/>
        <w:widowControl w:val="0"/>
        <w:numPr>
          <w:ilvl w:val="2"/>
          <w:numId w:val="18"/>
        </w:numPr>
        <w:spacing w:after="0" w:line="264" w:lineRule="auto"/>
        <w:ind w:left="1440"/>
        <w:rPr>
          <w:rFonts w:asciiTheme="minorHAnsi" w:hAnsiTheme="minorHAnsi"/>
          <w:szCs w:val="24"/>
        </w:rPr>
      </w:pPr>
      <w:r w:rsidRPr="0069258D">
        <w:rPr>
          <w:rFonts w:asciiTheme="minorHAnsi" w:hAnsiTheme="minorHAnsi"/>
          <w:szCs w:val="24"/>
        </w:rPr>
        <w:t>behaved towards a child or children in a way that indicates s/he is unsuitable to work with children.</w:t>
      </w:r>
    </w:p>
    <w:p w14:paraId="67222239" w14:textId="054F1C07" w:rsidR="006C39CE" w:rsidRDefault="007E6671" w:rsidP="006C39CE">
      <w:pPr>
        <w:pStyle w:val="BodyText"/>
        <w:widowControl w:val="0"/>
        <w:numPr>
          <w:ilvl w:val="0"/>
          <w:numId w:val="18"/>
        </w:numPr>
        <w:spacing w:line="264" w:lineRule="auto"/>
        <w:ind w:left="720"/>
        <w:rPr>
          <w:rFonts w:asciiTheme="minorHAnsi" w:hAnsiTheme="minorHAnsi"/>
          <w:szCs w:val="24"/>
        </w:rPr>
      </w:pPr>
      <w:r w:rsidRPr="0069258D">
        <w:rPr>
          <w:rFonts w:asciiTheme="minorHAnsi" w:hAnsiTheme="minorHAnsi"/>
          <w:szCs w:val="24"/>
        </w:rPr>
        <w:t>If an allegation is made against someone who works with adults at risk*, it should be reported to the police or Adult Social Services.</w:t>
      </w:r>
    </w:p>
    <w:p w14:paraId="6A14F099" w14:textId="46F2EF04" w:rsidR="006C39CE" w:rsidRPr="006C39CE" w:rsidRDefault="006C39CE" w:rsidP="006C39CE">
      <w:pPr>
        <w:pStyle w:val="BodyText"/>
        <w:widowControl w:val="0"/>
        <w:spacing w:line="264" w:lineRule="auto"/>
        <w:ind w:left="360"/>
        <w:rPr>
          <w:rFonts w:asciiTheme="minorHAnsi" w:hAnsiTheme="minorHAnsi"/>
          <w:sz w:val="8"/>
          <w:szCs w:val="8"/>
        </w:rPr>
      </w:pPr>
      <w:r>
        <w:rPr>
          <w:rFonts w:asciiTheme="minorHAnsi" w:hAnsiTheme="minorHAnsi"/>
          <w:noProof/>
          <w:szCs w:val="24"/>
          <w:lang w:eastAsia="en-GB"/>
        </w:rPr>
        <mc:AlternateContent>
          <mc:Choice Requires="wps">
            <w:drawing>
              <wp:anchor distT="0" distB="0" distL="114300" distR="114300" simplePos="0" relativeHeight="251700223" behindDoc="0" locked="0" layoutInCell="1" allowOverlap="1" wp14:anchorId="4397EB16" wp14:editId="5CC69320">
                <wp:simplePos x="0" y="0"/>
                <wp:positionH relativeFrom="column">
                  <wp:posOffset>185420</wp:posOffset>
                </wp:positionH>
                <wp:positionV relativeFrom="paragraph">
                  <wp:posOffset>61595</wp:posOffset>
                </wp:positionV>
                <wp:extent cx="5727700" cy="6350"/>
                <wp:effectExtent l="0" t="0" r="25400" b="31750"/>
                <wp:wrapNone/>
                <wp:docPr id="31" name="Straight Connector 31"/>
                <wp:cNvGraphicFramePr/>
                <a:graphic xmlns:a="http://schemas.openxmlformats.org/drawingml/2006/main">
                  <a:graphicData uri="http://schemas.microsoft.com/office/word/2010/wordprocessingShape">
                    <wps:wsp>
                      <wps:cNvCnPr/>
                      <wps:spPr>
                        <a:xfrm flipV="1">
                          <a:off x="0" y="0"/>
                          <a:ext cx="5727700" cy="63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D8DF20E" id="Straight Connector 31" o:spid="_x0000_s1026" style="position:absolute;flip:y;z-index:251700223;visibility:visible;mso-wrap-style:square;mso-wrap-distance-left:9pt;mso-wrap-distance-top:0;mso-wrap-distance-right:9pt;mso-wrap-distance-bottom:0;mso-position-horizontal:absolute;mso-position-horizontal-relative:text;mso-position-vertical:absolute;mso-position-vertical-relative:text" from="14.6pt,4.85pt" to="465.6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" strokecolor="black [3200]" strokeweight=".5pt">
                <v:stroke joinstyle="miter"/>
              </v:line>
            </w:pict>
          </mc:Fallback>
        </mc:AlternateContent>
      </w:r>
    </w:p>
    <w:p w14:paraId="385FA28F" w14:textId="77777777" w:rsidR="007E6671" w:rsidRPr="006C39CE" w:rsidRDefault="007E6671" w:rsidP="006C39CE">
      <w:pPr>
        <w:pStyle w:val="BodyText"/>
        <w:widowControl w:val="0"/>
        <w:spacing w:line="264" w:lineRule="auto"/>
        <w:ind w:left="284" w:right="136"/>
        <w:rPr>
          <w:rFonts w:asciiTheme="minorHAnsi" w:hAnsiTheme="minorHAnsi"/>
          <w:i/>
          <w:sz w:val="20"/>
        </w:rPr>
      </w:pPr>
      <w:r w:rsidRPr="006C39CE">
        <w:rPr>
          <w:rFonts w:asciiTheme="minorHAnsi" w:hAnsiTheme="minorHAnsi"/>
          <w:i/>
          <w:sz w:val="20"/>
        </w:rPr>
        <w:t>*If a worker has an allegation made against them, they should step down from all church duties until the incident has been investigated</w:t>
      </w:r>
      <w:r w:rsidR="005F6F71" w:rsidRPr="006C39CE">
        <w:rPr>
          <w:rFonts w:asciiTheme="minorHAnsi" w:hAnsiTheme="minorHAnsi"/>
          <w:i/>
          <w:sz w:val="20"/>
        </w:rPr>
        <w:t xml:space="preserve"> by the statutory authorities</w:t>
      </w:r>
      <w:r w:rsidRPr="006C39CE">
        <w:rPr>
          <w:rFonts w:asciiTheme="minorHAnsi" w:hAnsiTheme="minorHAnsi"/>
          <w:i/>
          <w:sz w:val="20"/>
        </w:rPr>
        <w:t xml:space="preserve">. </w:t>
      </w:r>
      <w:r w:rsidR="005F6F71" w:rsidRPr="006C39CE">
        <w:rPr>
          <w:rFonts w:asciiTheme="minorHAnsi" w:hAnsiTheme="minorHAnsi"/>
          <w:i/>
          <w:sz w:val="20"/>
        </w:rPr>
        <w:t xml:space="preserve"> It may also be appropriate to put a Safeguarding Contract in </w:t>
      </w:r>
      <w:r w:rsidR="005F6F71" w:rsidRPr="006C39CE">
        <w:rPr>
          <w:rFonts w:asciiTheme="minorHAnsi" w:hAnsiTheme="minorHAnsi"/>
          <w:i/>
          <w:sz w:val="20"/>
        </w:rPr>
        <w:lastRenderedPageBreak/>
        <w:t>place; this should be discussed with the local Baptist Association Safeguarding Contact.</w:t>
      </w:r>
    </w:p>
    <w:p w14:paraId="47EC0BD6" w14:textId="77777777" w:rsidR="007E6671" w:rsidRPr="0069258D" w:rsidRDefault="007E6671" w:rsidP="00A973D5">
      <w:pPr>
        <w:pStyle w:val="BodyText"/>
        <w:widowControl w:val="0"/>
        <w:numPr>
          <w:ilvl w:val="0"/>
          <w:numId w:val="18"/>
        </w:numPr>
        <w:spacing w:line="264" w:lineRule="auto"/>
        <w:ind w:left="720"/>
        <w:rPr>
          <w:rFonts w:asciiTheme="minorHAnsi" w:hAnsiTheme="minorHAnsi"/>
          <w:szCs w:val="24"/>
        </w:rPr>
      </w:pPr>
      <w:r w:rsidRPr="0069258D">
        <w:rPr>
          <w:rFonts w:asciiTheme="minorHAnsi" w:hAnsiTheme="minorHAnsi"/>
          <w:szCs w:val="24"/>
        </w:rPr>
        <w:t xml:space="preserve">Whenever a formal referral is made to the police, Social Services or LADO, the </w:t>
      </w:r>
      <w:r w:rsidR="003D7CC0">
        <w:rPr>
          <w:rFonts w:asciiTheme="minorHAnsi" w:hAnsiTheme="minorHAnsi"/>
          <w:szCs w:val="24"/>
        </w:rPr>
        <w:t xml:space="preserve">DPS </w:t>
      </w:r>
      <w:r w:rsidRPr="0069258D">
        <w:rPr>
          <w:rFonts w:asciiTheme="minorHAnsi" w:hAnsiTheme="minorHAnsi"/>
          <w:szCs w:val="24"/>
        </w:rPr>
        <w:t>should report the referral to:</w:t>
      </w:r>
    </w:p>
    <w:p w14:paraId="458ED9F2" w14:textId="1E26092D" w:rsidR="007E6671" w:rsidRPr="0069258D" w:rsidRDefault="007E6671" w:rsidP="007E6671">
      <w:pPr>
        <w:pStyle w:val="BodyText"/>
        <w:widowControl w:val="0"/>
        <w:numPr>
          <w:ilvl w:val="0"/>
          <w:numId w:val="4"/>
        </w:numPr>
        <w:spacing w:after="0" w:line="264" w:lineRule="auto"/>
        <w:ind w:left="1080"/>
        <w:rPr>
          <w:rFonts w:asciiTheme="minorHAnsi" w:hAnsiTheme="minorHAnsi"/>
          <w:szCs w:val="24"/>
        </w:rPr>
      </w:pPr>
      <w:r w:rsidRPr="0069258D">
        <w:rPr>
          <w:rFonts w:asciiTheme="minorHAnsi" w:hAnsiTheme="minorHAnsi"/>
          <w:szCs w:val="24"/>
        </w:rPr>
        <w:t xml:space="preserve">The Safeguarding </w:t>
      </w:r>
      <w:r w:rsidR="003424AF">
        <w:rPr>
          <w:rFonts w:asciiTheme="minorHAnsi" w:hAnsiTheme="minorHAnsi"/>
          <w:szCs w:val="24"/>
        </w:rPr>
        <w:t>t</w:t>
      </w:r>
      <w:r w:rsidRPr="0069258D">
        <w:rPr>
          <w:rFonts w:asciiTheme="minorHAnsi" w:hAnsiTheme="minorHAnsi"/>
          <w:szCs w:val="24"/>
        </w:rPr>
        <w:t>rustee</w:t>
      </w:r>
    </w:p>
    <w:p w14:paraId="144C0484" w14:textId="78461DD7" w:rsidR="007E6671" w:rsidRPr="0069258D" w:rsidRDefault="007E6671" w:rsidP="007E6671">
      <w:pPr>
        <w:pStyle w:val="BodyText"/>
        <w:widowControl w:val="0"/>
        <w:numPr>
          <w:ilvl w:val="0"/>
          <w:numId w:val="4"/>
        </w:numPr>
        <w:spacing w:after="0" w:line="264" w:lineRule="auto"/>
        <w:ind w:left="1080"/>
        <w:rPr>
          <w:rFonts w:asciiTheme="minorHAnsi" w:hAnsiTheme="minorHAnsi"/>
          <w:szCs w:val="24"/>
        </w:rPr>
      </w:pPr>
      <w:r w:rsidRPr="0069258D">
        <w:rPr>
          <w:rFonts w:asciiTheme="minorHAnsi" w:hAnsiTheme="minorHAnsi"/>
          <w:szCs w:val="24"/>
        </w:rPr>
        <w:t xml:space="preserve">The </w:t>
      </w:r>
      <w:r w:rsidR="00046469">
        <w:rPr>
          <w:rFonts w:asciiTheme="minorHAnsi" w:hAnsiTheme="minorHAnsi"/>
          <w:szCs w:val="24"/>
        </w:rPr>
        <w:t>pastor</w:t>
      </w:r>
    </w:p>
    <w:p w14:paraId="4355E923" w14:textId="09E3489F" w:rsidR="007E6671" w:rsidRPr="0069258D" w:rsidRDefault="007E6671" w:rsidP="007E6671">
      <w:pPr>
        <w:pStyle w:val="BodyText"/>
        <w:widowControl w:val="0"/>
        <w:numPr>
          <w:ilvl w:val="0"/>
          <w:numId w:val="4"/>
        </w:numPr>
        <w:spacing w:after="0" w:line="264" w:lineRule="auto"/>
        <w:ind w:left="1080"/>
        <w:rPr>
          <w:rFonts w:asciiTheme="minorHAnsi" w:hAnsiTheme="minorHAnsi"/>
          <w:szCs w:val="24"/>
        </w:rPr>
      </w:pPr>
      <w:r w:rsidRPr="0069258D">
        <w:rPr>
          <w:rFonts w:asciiTheme="minorHAnsi" w:hAnsiTheme="minorHAnsi"/>
          <w:szCs w:val="24"/>
        </w:rPr>
        <w:t xml:space="preserve">The local Baptist Association Safeguarding </w:t>
      </w:r>
      <w:r w:rsidR="003424AF">
        <w:rPr>
          <w:rFonts w:asciiTheme="minorHAnsi" w:hAnsiTheme="minorHAnsi"/>
          <w:szCs w:val="24"/>
        </w:rPr>
        <w:t>c</w:t>
      </w:r>
      <w:r w:rsidRPr="0069258D">
        <w:rPr>
          <w:rFonts w:asciiTheme="minorHAnsi" w:hAnsiTheme="minorHAnsi"/>
          <w:szCs w:val="24"/>
        </w:rPr>
        <w:t>ontact</w:t>
      </w:r>
      <w:r w:rsidRPr="0069258D">
        <w:rPr>
          <w:rFonts w:asciiTheme="minorHAnsi" w:hAnsiTheme="minorHAnsi"/>
          <w:szCs w:val="24"/>
        </w:rPr>
        <w:br/>
      </w:r>
    </w:p>
    <w:p w14:paraId="51DDAB7F" w14:textId="77777777" w:rsidR="007E6671" w:rsidRPr="0069258D"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 xml:space="preserve">A record should be kept of all safeguarding incidents and should be considered in the annual review of the church’s safeguarding policy.  All original reports should be retained safely and securely by the </w:t>
      </w:r>
      <w:proofErr w:type="gramStart"/>
      <w:r w:rsidR="003D7CC0">
        <w:rPr>
          <w:rFonts w:asciiTheme="minorHAnsi" w:hAnsiTheme="minorHAnsi"/>
          <w:szCs w:val="24"/>
        </w:rPr>
        <w:t>DPS</w:t>
      </w:r>
      <w:proofErr w:type="gramEnd"/>
      <w:r w:rsidRPr="0069258D">
        <w:rPr>
          <w:rFonts w:asciiTheme="minorHAnsi" w:hAnsiTheme="minorHAnsi"/>
          <w:szCs w:val="24"/>
        </w:rPr>
        <w:t xml:space="preserve"> and a written record should be made of the actions taken.  </w:t>
      </w:r>
    </w:p>
    <w:p w14:paraId="4009016D" w14:textId="77777777" w:rsidR="007E6671" w:rsidRPr="0069258D" w:rsidRDefault="000108A7" w:rsidP="000C1DA6">
      <w:pPr>
        <w:pStyle w:val="Heading"/>
        <w:keepNext/>
        <w:rPr>
          <w:rFonts w:asciiTheme="minorHAnsi" w:hAnsiTheme="minorHAnsi" w:cs="Times New Roman"/>
          <w:b/>
          <w:bCs/>
          <w:sz w:val="24"/>
        </w:rPr>
      </w:pPr>
      <w:r>
        <w:rPr>
          <w:rFonts w:asciiTheme="minorHAnsi" w:hAnsiTheme="minorHAnsi" w:cs="Times New Roman"/>
          <w:b/>
          <w:bCs/>
          <w:sz w:val="24"/>
        </w:rPr>
        <w:br/>
      </w:r>
      <w:r w:rsidR="007E6671" w:rsidRPr="0069258D">
        <w:rPr>
          <w:rFonts w:asciiTheme="minorHAnsi" w:hAnsiTheme="minorHAnsi" w:cs="Times New Roman"/>
          <w:b/>
          <w:bCs/>
          <w:sz w:val="24"/>
        </w:rPr>
        <w:t>STAGE 3 – THE NEXT STEPS</w:t>
      </w:r>
    </w:p>
    <w:p w14:paraId="348887B8" w14:textId="06A7C150" w:rsidR="007E6671"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 xml:space="preserve">Responsibilities to </w:t>
      </w:r>
      <w:r w:rsidRPr="003520C8">
        <w:rPr>
          <w:rFonts w:asciiTheme="minorHAnsi" w:hAnsiTheme="minorHAnsi"/>
          <w:b/>
          <w:szCs w:val="24"/>
        </w:rPr>
        <w:t xml:space="preserve">REPORT </w:t>
      </w:r>
      <w:r w:rsidRPr="0069258D">
        <w:rPr>
          <w:rFonts w:asciiTheme="minorHAnsi" w:hAnsiTheme="minorHAnsi"/>
          <w:szCs w:val="24"/>
        </w:rPr>
        <w:t xml:space="preserve">and </w:t>
      </w:r>
      <w:r w:rsidRPr="003520C8">
        <w:rPr>
          <w:rFonts w:asciiTheme="minorHAnsi" w:hAnsiTheme="minorHAnsi"/>
          <w:b/>
          <w:szCs w:val="24"/>
        </w:rPr>
        <w:t xml:space="preserve">SUPPORT </w:t>
      </w:r>
      <w:r w:rsidRPr="0069258D">
        <w:rPr>
          <w:rFonts w:asciiTheme="minorHAnsi" w:hAnsiTheme="minorHAnsi"/>
          <w:szCs w:val="24"/>
        </w:rPr>
        <w:t xml:space="preserve">in stage 3 of the process are shared by the church Safeguarding </w:t>
      </w:r>
      <w:r w:rsidR="003424AF">
        <w:rPr>
          <w:rFonts w:asciiTheme="minorHAnsi" w:hAnsiTheme="minorHAnsi"/>
          <w:szCs w:val="24"/>
        </w:rPr>
        <w:t>t</w:t>
      </w:r>
      <w:r w:rsidRPr="0069258D">
        <w:rPr>
          <w:rFonts w:asciiTheme="minorHAnsi" w:hAnsiTheme="minorHAnsi"/>
          <w:szCs w:val="24"/>
        </w:rPr>
        <w:t xml:space="preserve">eam and the </w:t>
      </w:r>
      <w:r w:rsidR="00046469">
        <w:rPr>
          <w:rFonts w:asciiTheme="minorHAnsi" w:hAnsiTheme="minorHAnsi"/>
          <w:szCs w:val="24"/>
        </w:rPr>
        <w:t>pastor</w:t>
      </w:r>
      <w:r w:rsidRPr="0069258D">
        <w:rPr>
          <w:rFonts w:asciiTheme="minorHAnsi" w:hAnsiTheme="minorHAnsi"/>
          <w:szCs w:val="24"/>
        </w:rPr>
        <w:t>.</w:t>
      </w:r>
    </w:p>
    <w:p w14:paraId="74CB5E81" w14:textId="77777777" w:rsidR="007E6671" w:rsidRPr="0069258D" w:rsidRDefault="007E6671" w:rsidP="007E6671">
      <w:pPr>
        <w:pStyle w:val="BodyText"/>
        <w:widowControl w:val="0"/>
        <w:spacing w:after="60" w:line="264" w:lineRule="auto"/>
        <w:rPr>
          <w:rFonts w:asciiTheme="minorHAnsi" w:hAnsiTheme="minorHAnsi"/>
          <w:b/>
          <w:szCs w:val="24"/>
        </w:rPr>
      </w:pPr>
      <w:r w:rsidRPr="0069258D">
        <w:rPr>
          <w:rFonts w:asciiTheme="minorHAnsi" w:hAnsiTheme="minorHAnsi"/>
          <w:b/>
        </w:rPr>
        <w:t>The duty to SUPPORT</w:t>
      </w:r>
    </w:p>
    <w:p w14:paraId="38F571B3" w14:textId="77777777" w:rsidR="007E6671" w:rsidRPr="0069258D"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Once concerns, suspicions and disclosures of abuse have been addressed, the church continues to have a responsibility to offer support to all those who have been affected, including:</w:t>
      </w:r>
    </w:p>
    <w:p w14:paraId="3B17BD2A" w14:textId="2DE32A86" w:rsidR="007E6671" w:rsidRPr="0069258D" w:rsidRDefault="003424AF" w:rsidP="007E6671">
      <w:pPr>
        <w:pStyle w:val="BodyText"/>
        <w:widowControl w:val="0"/>
        <w:spacing w:after="240" w:line="264" w:lineRule="auto"/>
        <w:rPr>
          <w:rFonts w:asciiTheme="minorHAnsi" w:hAnsiTheme="minorHAnsi"/>
          <w:szCs w:val="24"/>
        </w:rPr>
      </w:pPr>
      <w:r>
        <w:rPr>
          <w:rFonts w:asciiTheme="minorHAnsi" w:hAnsiTheme="minorHAnsi"/>
          <w:szCs w:val="24"/>
        </w:rPr>
        <w:t>v</w:t>
      </w:r>
      <w:r w:rsidR="007E6671" w:rsidRPr="0069258D">
        <w:rPr>
          <w:rFonts w:asciiTheme="minorHAnsi" w:hAnsiTheme="minorHAnsi"/>
          <w:szCs w:val="24"/>
        </w:rPr>
        <w:t xml:space="preserve">ictims; </w:t>
      </w:r>
      <w:r>
        <w:rPr>
          <w:rFonts w:asciiTheme="minorHAnsi" w:hAnsiTheme="minorHAnsi"/>
          <w:szCs w:val="24"/>
        </w:rPr>
        <w:t>a</w:t>
      </w:r>
      <w:r w:rsidR="007E6671" w:rsidRPr="0069258D">
        <w:rPr>
          <w:rFonts w:asciiTheme="minorHAnsi" w:hAnsiTheme="minorHAnsi"/>
          <w:szCs w:val="24"/>
        </w:rPr>
        <w:t>lleged per</w:t>
      </w:r>
      <w:r w:rsidR="005F6F71">
        <w:rPr>
          <w:rFonts w:asciiTheme="minorHAnsi" w:hAnsiTheme="minorHAnsi"/>
          <w:szCs w:val="24"/>
        </w:rPr>
        <w:t xml:space="preserve">petrators; </w:t>
      </w:r>
      <w:r>
        <w:rPr>
          <w:rFonts w:asciiTheme="minorHAnsi" w:hAnsiTheme="minorHAnsi"/>
          <w:szCs w:val="24"/>
        </w:rPr>
        <w:t>c</w:t>
      </w:r>
      <w:r w:rsidR="005F6F71">
        <w:rPr>
          <w:rFonts w:asciiTheme="minorHAnsi" w:hAnsiTheme="minorHAnsi"/>
          <w:szCs w:val="24"/>
        </w:rPr>
        <w:t xml:space="preserve">hildren; </w:t>
      </w:r>
      <w:r>
        <w:rPr>
          <w:rFonts w:asciiTheme="minorHAnsi" w:hAnsiTheme="minorHAnsi"/>
          <w:szCs w:val="24"/>
        </w:rPr>
        <w:t>a</w:t>
      </w:r>
      <w:r w:rsidR="005F6F71">
        <w:rPr>
          <w:rFonts w:asciiTheme="minorHAnsi" w:hAnsiTheme="minorHAnsi"/>
          <w:szCs w:val="24"/>
        </w:rPr>
        <w:t xml:space="preserve">dults at risk; </w:t>
      </w:r>
      <w:r>
        <w:rPr>
          <w:rFonts w:asciiTheme="minorHAnsi" w:hAnsiTheme="minorHAnsi"/>
          <w:szCs w:val="24"/>
        </w:rPr>
        <w:t>o</w:t>
      </w:r>
      <w:r w:rsidR="005F6F71">
        <w:rPr>
          <w:rFonts w:asciiTheme="minorHAnsi" w:hAnsiTheme="minorHAnsi"/>
          <w:szCs w:val="24"/>
        </w:rPr>
        <w:t>ther family m</w:t>
      </w:r>
      <w:r w:rsidR="007E6671" w:rsidRPr="0069258D">
        <w:rPr>
          <w:rFonts w:asciiTheme="minorHAnsi" w:hAnsiTheme="minorHAnsi"/>
          <w:szCs w:val="24"/>
        </w:rPr>
        <w:t>e</w:t>
      </w:r>
      <w:r w:rsidR="005F6F71">
        <w:rPr>
          <w:rFonts w:asciiTheme="minorHAnsi" w:hAnsiTheme="minorHAnsi"/>
          <w:szCs w:val="24"/>
        </w:rPr>
        <w:t xml:space="preserve">mbers; </w:t>
      </w:r>
      <w:r>
        <w:rPr>
          <w:rFonts w:asciiTheme="minorHAnsi" w:hAnsiTheme="minorHAnsi"/>
          <w:szCs w:val="24"/>
        </w:rPr>
        <w:t>c</w:t>
      </w:r>
      <w:r w:rsidR="005F6F71">
        <w:rPr>
          <w:rFonts w:asciiTheme="minorHAnsi" w:hAnsiTheme="minorHAnsi"/>
          <w:szCs w:val="24"/>
        </w:rPr>
        <w:t>hurch workers</w:t>
      </w:r>
      <w:r w:rsidR="007E6671" w:rsidRPr="0069258D">
        <w:rPr>
          <w:rFonts w:asciiTheme="minorHAnsi" w:hAnsiTheme="minorHAnsi"/>
          <w:szCs w:val="24"/>
        </w:rPr>
        <w:t>;</w:t>
      </w:r>
      <w:r w:rsidR="005F6F71">
        <w:rPr>
          <w:rFonts w:asciiTheme="minorHAnsi" w:hAnsiTheme="minorHAnsi"/>
          <w:szCs w:val="24"/>
        </w:rPr>
        <w:t xml:space="preserve"> </w:t>
      </w:r>
      <w:r>
        <w:rPr>
          <w:rFonts w:asciiTheme="minorHAnsi" w:hAnsiTheme="minorHAnsi"/>
          <w:szCs w:val="24"/>
        </w:rPr>
        <w:t>c</w:t>
      </w:r>
      <w:r w:rsidR="005F6F71">
        <w:rPr>
          <w:rFonts w:asciiTheme="minorHAnsi" w:hAnsiTheme="minorHAnsi"/>
          <w:szCs w:val="24"/>
        </w:rPr>
        <w:t xml:space="preserve">hurch Safeguarding </w:t>
      </w:r>
      <w:r>
        <w:rPr>
          <w:rFonts w:asciiTheme="minorHAnsi" w:hAnsiTheme="minorHAnsi"/>
          <w:szCs w:val="24"/>
        </w:rPr>
        <w:t>t</w:t>
      </w:r>
      <w:r w:rsidR="005F6F71">
        <w:rPr>
          <w:rFonts w:asciiTheme="minorHAnsi" w:hAnsiTheme="minorHAnsi"/>
          <w:szCs w:val="24"/>
        </w:rPr>
        <w:t xml:space="preserve">eam; </w:t>
      </w:r>
      <w:r w:rsidR="00046469">
        <w:rPr>
          <w:rFonts w:asciiTheme="minorHAnsi" w:hAnsiTheme="minorHAnsi"/>
          <w:szCs w:val="24"/>
        </w:rPr>
        <w:t>pastor</w:t>
      </w:r>
      <w:r w:rsidR="007E6671" w:rsidRPr="0069258D">
        <w:rPr>
          <w:rFonts w:asciiTheme="minorHAnsi" w:hAnsiTheme="minorHAnsi"/>
          <w:szCs w:val="24"/>
        </w:rPr>
        <w:t xml:space="preserve">; </w:t>
      </w:r>
      <w:r>
        <w:rPr>
          <w:rFonts w:asciiTheme="minorHAnsi" w:hAnsiTheme="minorHAnsi"/>
          <w:szCs w:val="24"/>
        </w:rPr>
        <w:t>elders and deacons</w:t>
      </w:r>
      <w:r w:rsidR="007E6671" w:rsidRPr="0069258D">
        <w:rPr>
          <w:rFonts w:asciiTheme="minorHAnsi" w:hAnsiTheme="minorHAnsi"/>
          <w:szCs w:val="24"/>
        </w:rPr>
        <w:t>.</w:t>
      </w:r>
    </w:p>
    <w:p w14:paraId="18C0C5A2" w14:textId="77777777" w:rsidR="007E6671" w:rsidRPr="0069258D" w:rsidRDefault="007E6671" w:rsidP="007E6671">
      <w:pPr>
        <w:pStyle w:val="BodyText"/>
        <w:widowControl w:val="0"/>
        <w:spacing w:line="264" w:lineRule="auto"/>
        <w:rPr>
          <w:rFonts w:asciiTheme="minorHAnsi" w:hAnsiTheme="minorHAnsi"/>
          <w:b/>
          <w:szCs w:val="24"/>
        </w:rPr>
      </w:pPr>
      <w:r w:rsidRPr="0069258D">
        <w:rPr>
          <w:rFonts w:asciiTheme="minorHAnsi" w:hAnsiTheme="minorHAnsi"/>
          <w:b/>
        </w:rPr>
        <w:t>The duty to REPORT</w:t>
      </w:r>
    </w:p>
    <w:p w14:paraId="366A955E" w14:textId="77777777" w:rsidR="007E6671" w:rsidRPr="0069258D"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 xml:space="preserve">If a </w:t>
      </w:r>
      <w:r w:rsidR="005F6F71">
        <w:rPr>
          <w:rFonts w:asciiTheme="minorHAnsi" w:hAnsiTheme="minorHAnsi"/>
          <w:szCs w:val="24"/>
        </w:rPr>
        <w:t xml:space="preserve">church </w:t>
      </w:r>
      <w:r w:rsidRPr="0069258D">
        <w:rPr>
          <w:rFonts w:asciiTheme="minorHAnsi" w:hAnsiTheme="minorHAnsi"/>
          <w:szCs w:val="24"/>
        </w:rPr>
        <w:t>worker has been accused of causing harm to children, young people or adults at risk this would be classed as a serious incident that should be reported to the Charity Commission by those churches that are registered with the Charity Commission.</w:t>
      </w:r>
    </w:p>
    <w:p w14:paraId="31F115DC" w14:textId="77777777" w:rsidR="007E6671" w:rsidRPr="0069258D" w:rsidRDefault="007E6671" w:rsidP="007E6671">
      <w:pPr>
        <w:pStyle w:val="BodyText"/>
        <w:widowControl w:val="0"/>
        <w:spacing w:line="264" w:lineRule="auto"/>
        <w:rPr>
          <w:rFonts w:asciiTheme="minorHAnsi" w:hAnsiTheme="minorHAnsi"/>
          <w:szCs w:val="24"/>
        </w:rPr>
      </w:pPr>
      <w:r w:rsidRPr="0069258D">
        <w:rPr>
          <w:rFonts w:asciiTheme="minorHAnsi" w:hAnsiTheme="minorHAnsi"/>
          <w:szCs w:val="24"/>
        </w:rPr>
        <w:t>If a worker has been removed from their post or would have been removed from their post because of the risk of harm that they pose to children, young people or adults at risk, there is also a statutory duty to report the incident to the D</w:t>
      </w:r>
      <w:r w:rsidR="005F6F71">
        <w:rPr>
          <w:rFonts w:asciiTheme="minorHAnsi" w:hAnsiTheme="minorHAnsi"/>
          <w:szCs w:val="24"/>
        </w:rPr>
        <w:t>isclosure and Barring Service (D</w:t>
      </w:r>
      <w:r w:rsidRPr="0069258D">
        <w:rPr>
          <w:rFonts w:asciiTheme="minorHAnsi" w:hAnsiTheme="minorHAnsi"/>
          <w:szCs w:val="24"/>
        </w:rPr>
        <w:t>BS</w:t>
      </w:r>
      <w:r w:rsidR="005F6F71">
        <w:rPr>
          <w:rFonts w:asciiTheme="minorHAnsi" w:hAnsiTheme="minorHAnsi"/>
          <w:szCs w:val="24"/>
        </w:rPr>
        <w:t>)</w:t>
      </w:r>
      <w:r w:rsidRPr="0069258D">
        <w:rPr>
          <w:rFonts w:asciiTheme="minorHAnsi" w:hAnsiTheme="minorHAnsi"/>
          <w:szCs w:val="24"/>
        </w:rPr>
        <w:t xml:space="preserve">. </w:t>
      </w:r>
    </w:p>
    <w:p w14:paraId="08E0632E" w14:textId="77777777" w:rsidR="00E81EB6" w:rsidRDefault="00E81EB6">
      <w:pPr>
        <w:rPr>
          <w:rFonts w:asciiTheme="minorHAnsi" w:hAnsiTheme="minorHAnsi" w:cs="Leelawadee"/>
        </w:rPr>
      </w:pPr>
      <w:r>
        <w:rPr>
          <w:rFonts w:asciiTheme="minorHAnsi" w:hAnsiTheme="minorHAnsi" w:cs="Leelawadee"/>
        </w:rPr>
        <w:br w:type="page"/>
      </w:r>
    </w:p>
    <w:p w14:paraId="23498F6A" w14:textId="77777777" w:rsidR="00B22E80" w:rsidRDefault="00B22E80" w:rsidP="00155BFC">
      <w:pPr>
        <w:pStyle w:val="Heading2"/>
      </w:pPr>
      <w:bookmarkStart w:id="139" w:name="_Toc497390732"/>
      <w:bookmarkStart w:id="140" w:name="_Toc184985739"/>
      <w:r>
        <w:lastRenderedPageBreak/>
        <w:t>APPENDIX 3 – SAFEGUARDING INCIDENT FORM</w:t>
      </w:r>
      <w:bookmarkEnd w:id="139"/>
      <w:bookmarkEnd w:id="140"/>
    </w:p>
    <w:p w14:paraId="6A557C53" w14:textId="77777777" w:rsidR="00964E64" w:rsidRDefault="00964E64" w:rsidP="00964E64">
      <w:r>
        <w:t>This Incident Form should be passed to the Designated Person for Safeguarding (DPS) within 24 hours of any incident or concern arising. Do not delay reporting your concerns to the DPS because you do not have all the information requested in this form. Where there is an immediate risk of harm, please call the DPS straight away and use this form to follow up on that call. Remember if they are not available call the police or social services, do not wait for the DPS to be available.</w:t>
      </w:r>
    </w:p>
    <w:p w14:paraId="0CD5EED5" w14:textId="5A869532" w:rsidR="00021227" w:rsidRDefault="00021227" w:rsidP="00021227">
      <w:pPr>
        <w:pStyle w:val="Heading2"/>
      </w:pPr>
    </w:p>
    <w:p w14:paraId="781697B8" w14:textId="13B9E503" w:rsidR="00964E64" w:rsidRPr="006F1885" w:rsidRDefault="00964E64" w:rsidP="004033A6">
      <w:r w:rsidRPr="004033A6">
        <w:rPr>
          <w:b/>
        </w:rPr>
        <w:t>Sutton Bonington Baptist Church Designated Person for Safeguarding (DPS) – Karen Gray 07443 432493</w:t>
      </w:r>
      <w:r w:rsidRPr="004033A6">
        <w:rPr>
          <w:b/>
        </w:rPr>
        <w:br/>
        <w:t>Deputy DPS – Jenny Drury 07932 137891</w:t>
      </w:r>
    </w:p>
    <w:p w14:paraId="06381BC0" w14:textId="77777777" w:rsidR="00021227" w:rsidRPr="00D46522" w:rsidRDefault="00021227" w:rsidP="00021227">
      <w:pPr>
        <w:pStyle w:val="Heading3"/>
        <w:rPr>
          <w:rStyle w:val="IntenseReference"/>
        </w:rPr>
      </w:pPr>
    </w:p>
    <w:tbl>
      <w:tblPr>
        <w:tblStyle w:val="TableGrid"/>
        <w:tblW w:w="0" w:type="auto"/>
        <w:tblLook w:val="04A0" w:firstRow="1" w:lastRow="0" w:firstColumn="1" w:lastColumn="0" w:noHBand="0" w:noVBand="1"/>
      </w:tblPr>
      <w:tblGrid>
        <w:gridCol w:w="9016"/>
      </w:tblGrid>
      <w:tr w:rsidR="00021227" w14:paraId="251B9D4C" w14:textId="77777777" w:rsidTr="00CB3406">
        <w:tc>
          <w:tcPr>
            <w:tcW w:w="9016" w:type="dxa"/>
          </w:tcPr>
          <w:p w14:paraId="318D5B55" w14:textId="77777777" w:rsidR="00021227" w:rsidRPr="00B25462" w:rsidRDefault="00021227" w:rsidP="00CB3406">
            <w:pPr>
              <w:rPr>
                <w:rStyle w:val="IntenseReference"/>
                <w:sz w:val="24"/>
                <w:szCs w:val="24"/>
              </w:rPr>
            </w:pPr>
            <w:r w:rsidRPr="00B25462">
              <w:rPr>
                <w:rStyle w:val="IntenseReference"/>
                <w:sz w:val="24"/>
                <w:szCs w:val="24"/>
              </w:rPr>
              <w:t>Person reporting the incident or concern:</w:t>
            </w:r>
          </w:p>
          <w:p w14:paraId="16F5A9C4" w14:textId="77777777" w:rsidR="00021227" w:rsidRPr="00D46522" w:rsidRDefault="00021227" w:rsidP="00CB3406">
            <w:pPr>
              <w:pBdr>
                <w:between w:val="single" w:sz="4" w:space="1" w:color="auto"/>
              </w:pBdr>
            </w:pPr>
            <w:r w:rsidRPr="00D46522">
              <w:t>Name:</w:t>
            </w:r>
          </w:p>
          <w:p w14:paraId="697E8E88" w14:textId="77777777" w:rsidR="00021227" w:rsidRPr="00D46522" w:rsidRDefault="00021227" w:rsidP="00CB3406">
            <w:pPr>
              <w:pBdr>
                <w:between w:val="single" w:sz="4" w:space="1" w:color="auto"/>
              </w:pBdr>
            </w:pPr>
            <w:r w:rsidRPr="00D46522">
              <w:t>Address:</w:t>
            </w:r>
          </w:p>
          <w:p w14:paraId="372ED870" w14:textId="77777777" w:rsidR="00021227" w:rsidRPr="00D46522" w:rsidRDefault="00021227" w:rsidP="00CB3406">
            <w:pPr>
              <w:pBdr>
                <w:between w:val="single" w:sz="4" w:space="1" w:color="auto"/>
              </w:pBdr>
            </w:pPr>
            <w:r w:rsidRPr="00D46522">
              <w:t>Phone number:</w:t>
            </w:r>
          </w:p>
          <w:p w14:paraId="1B322325" w14:textId="77777777" w:rsidR="00021227" w:rsidRPr="00D46522" w:rsidRDefault="00021227" w:rsidP="00CB3406">
            <w:pPr>
              <w:pBdr>
                <w:between w:val="single" w:sz="4" w:space="1" w:color="auto"/>
              </w:pBdr>
            </w:pPr>
            <w:r w:rsidRPr="00D46522">
              <w:t>Email:</w:t>
            </w:r>
          </w:p>
          <w:p w14:paraId="6D7B0FD7" w14:textId="77777777" w:rsidR="00021227" w:rsidRPr="00D2472E" w:rsidRDefault="00021227" w:rsidP="00CB3406">
            <w:pPr>
              <w:pBdr>
                <w:between w:val="single" w:sz="4" w:space="1" w:color="auto"/>
              </w:pBdr>
            </w:pPr>
            <w:r w:rsidRPr="00D46522">
              <w:t>Role in Church:</w:t>
            </w:r>
          </w:p>
        </w:tc>
      </w:tr>
    </w:tbl>
    <w:p w14:paraId="2F6E3F8E" w14:textId="77777777" w:rsidR="00021227" w:rsidRDefault="00021227" w:rsidP="00021227"/>
    <w:p w14:paraId="33890759" w14:textId="77777777" w:rsidR="00021227" w:rsidRDefault="00021227" w:rsidP="00021227"/>
    <w:tbl>
      <w:tblPr>
        <w:tblStyle w:val="TableGrid"/>
        <w:tblW w:w="0" w:type="auto"/>
        <w:tblLook w:val="04A0" w:firstRow="1" w:lastRow="0" w:firstColumn="1" w:lastColumn="0" w:noHBand="0" w:noVBand="1"/>
      </w:tblPr>
      <w:tblGrid>
        <w:gridCol w:w="9016"/>
      </w:tblGrid>
      <w:tr w:rsidR="00021227" w14:paraId="70943C62" w14:textId="77777777" w:rsidTr="00CB3406">
        <w:trPr>
          <w:trHeight w:val="2826"/>
        </w:trPr>
        <w:tc>
          <w:tcPr>
            <w:tcW w:w="9016" w:type="dxa"/>
          </w:tcPr>
          <w:p w14:paraId="2AEBB63A" w14:textId="77777777" w:rsidR="00021227" w:rsidRPr="00B25462" w:rsidRDefault="00021227" w:rsidP="00CB3406">
            <w:pPr>
              <w:rPr>
                <w:rStyle w:val="IntenseReference"/>
                <w:sz w:val="24"/>
                <w:szCs w:val="24"/>
              </w:rPr>
            </w:pPr>
            <w:r w:rsidRPr="00B25462">
              <w:rPr>
                <w:rStyle w:val="IntenseReference"/>
                <w:sz w:val="24"/>
                <w:szCs w:val="24"/>
              </w:rPr>
              <w:t>Details of child / Adult at risk you are concerned about:</w:t>
            </w:r>
          </w:p>
          <w:p w14:paraId="2FBAA131" w14:textId="77777777" w:rsidR="00021227" w:rsidRPr="00580E11" w:rsidRDefault="00021227" w:rsidP="00CB3406">
            <w:pPr>
              <w:pBdr>
                <w:between w:val="single" w:sz="4" w:space="1" w:color="auto"/>
              </w:pBdr>
            </w:pPr>
            <w:r w:rsidRPr="00580E11">
              <w:t>Name:</w:t>
            </w:r>
          </w:p>
          <w:p w14:paraId="25C6B1A4" w14:textId="77777777" w:rsidR="00021227" w:rsidRPr="00580E11" w:rsidRDefault="00021227" w:rsidP="00CB3406">
            <w:pPr>
              <w:pBdr>
                <w:between w:val="single" w:sz="4" w:space="1" w:color="auto"/>
              </w:pBdr>
            </w:pPr>
            <w:r w:rsidRPr="00580E11">
              <w:t>Date of Birth / Approximate Age:</w:t>
            </w:r>
          </w:p>
          <w:p w14:paraId="52999613" w14:textId="77777777" w:rsidR="00021227" w:rsidRPr="00580E11" w:rsidRDefault="00021227" w:rsidP="00CB3406">
            <w:pPr>
              <w:pBdr>
                <w:between w:val="single" w:sz="4" w:space="1" w:color="auto"/>
              </w:pBdr>
            </w:pPr>
            <w:r w:rsidRPr="00580E11">
              <w:t>Address:</w:t>
            </w:r>
          </w:p>
          <w:p w14:paraId="691F4B44" w14:textId="77777777" w:rsidR="00021227" w:rsidRPr="00580E11" w:rsidRDefault="00021227" w:rsidP="00CB3406">
            <w:pPr>
              <w:pBdr>
                <w:between w:val="single" w:sz="4" w:space="1" w:color="auto"/>
              </w:pBdr>
            </w:pPr>
            <w:r w:rsidRPr="00580E11">
              <w:t>Phone number:</w:t>
            </w:r>
          </w:p>
          <w:p w14:paraId="70974CE9" w14:textId="77777777" w:rsidR="00021227" w:rsidRPr="00580E11" w:rsidRDefault="00021227" w:rsidP="00CB3406">
            <w:pPr>
              <w:pBdr>
                <w:between w:val="single" w:sz="4" w:space="1" w:color="auto"/>
              </w:pBdr>
            </w:pPr>
            <w:r w:rsidRPr="00580E11">
              <w:t>Email:</w:t>
            </w:r>
          </w:p>
          <w:p w14:paraId="776E8558" w14:textId="77777777" w:rsidR="00021227" w:rsidRDefault="00021227" w:rsidP="00CB3406">
            <w:pPr>
              <w:pBdr>
                <w:between w:val="single" w:sz="4" w:space="1" w:color="auto"/>
              </w:pBdr>
            </w:pPr>
            <w:r w:rsidRPr="00580E11">
              <w:t>Do they know that you are sharing concerns about them?</w:t>
            </w:r>
          </w:p>
          <w:p w14:paraId="65FE872A" w14:textId="77777777" w:rsidR="00021227" w:rsidRPr="00D2472E" w:rsidRDefault="00021227" w:rsidP="00CB3406">
            <w:pPr>
              <w:pBdr>
                <w:between w:val="single" w:sz="4" w:space="1" w:color="auto"/>
              </w:pBdr>
            </w:pPr>
            <w:r>
              <w:t>If not, please explain why:</w:t>
            </w:r>
          </w:p>
        </w:tc>
      </w:tr>
      <w:tr w:rsidR="00021227" w14:paraId="396C3CF9" w14:textId="77777777" w:rsidTr="00CB3406">
        <w:trPr>
          <w:trHeight w:val="2824"/>
        </w:trPr>
        <w:tc>
          <w:tcPr>
            <w:tcW w:w="9016" w:type="dxa"/>
          </w:tcPr>
          <w:p w14:paraId="01DD6B8C" w14:textId="77777777" w:rsidR="00021227" w:rsidRPr="00B25462" w:rsidRDefault="00021227" w:rsidP="00CB3406">
            <w:pPr>
              <w:rPr>
                <w:rStyle w:val="IntenseReference"/>
                <w:sz w:val="24"/>
                <w:szCs w:val="24"/>
              </w:rPr>
            </w:pPr>
            <w:r w:rsidRPr="00B25462">
              <w:rPr>
                <w:rStyle w:val="IntenseReference"/>
                <w:sz w:val="24"/>
                <w:szCs w:val="24"/>
              </w:rPr>
              <w:t>If under 18 please include details of the parent or carer:</w:t>
            </w:r>
          </w:p>
          <w:p w14:paraId="26739BB9" w14:textId="77777777" w:rsidR="00021227" w:rsidRPr="00580E11" w:rsidRDefault="00021227" w:rsidP="00CB3406">
            <w:pPr>
              <w:pBdr>
                <w:between w:val="single" w:sz="4" w:space="1" w:color="auto"/>
              </w:pBdr>
            </w:pPr>
            <w:r w:rsidRPr="00580E11">
              <w:t>Name:</w:t>
            </w:r>
          </w:p>
          <w:p w14:paraId="3C29D516" w14:textId="77777777" w:rsidR="00021227" w:rsidRPr="00580E11" w:rsidRDefault="00021227" w:rsidP="00CB3406">
            <w:pPr>
              <w:pBdr>
                <w:between w:val="single" w:sz="4" w:space="1" w:color="auto"/>
              </w:pBdr>
            </w:pPr>
            <w:r w:rsidRPr="00580E11">
              <w:t>Address:</w:t>
            </w:r>
          </w:p>
          <w:p w14:paraId="2BE08569" w14:textId="77777777" w:rsidR="00021227" w:rsidRPr="00580E11" w:rsidRDefault="00021227" w:rsidP="00CB3406">
            <w:pPr>
              <w:pBdr>
                <w:between w:val="single" w:sz="4" w:space="1" w:color="auto"/>
              </w:pBdr>
            </w:pPr>
            <w:r w:rsidRPr="00580E11">
              <w:t>Phone number:</w:t>
            </w:r>
          </w:p>
          <w:p w14:paraId="5F6ACD82" w14:textId="77777777" w:rsidR="00021227" w:rsidRPr="00580E11" w:rsidRDefault="00021227" w:rsidP="00CB3406">
            <w:pPr>
              <w:pBdr>
                <w:between w:val="single" w:sz="4" w:space="1" w:color="auto"/>
              </w:pBdr>
            </w:pPr>
            <w:r w:rsidRPr="00580E11">
              <w:t>Email:</w:t>
            </w:r>
          </w:p>
          <w:p w14:paraId="1F5ACF31" w14:textId="77777777" w:rsidR="00021227" w:rsidRPr="00580E11" w:rsidRDefault="00021227" w:rsidP="00CB3406">
            <w:pPr>
              <w:pBdr>
                <w:between w:val="single" w:sz="4" w:space="1" w:color="auto"/>
              </w:pBdr>
            </w:pPr>
            <w:r w:rsidRPr="00580E11">
              <w:t>Relationship to the child/ young person:</w:t>
            </w:r>
          </w:p>
          <w:p w14:paraId="79CB51E8" w14:textId="77777777" w:rsidR="00021227" w:rsidRDefault="00021227" w:rsidP="00CB3406">
            <w:pPr>
              <w:pBdr>
                <w:between w:val="single" w:sz="4" w:space="1" w:color="auto"/>
              </w:pBdr>
            </w:pPr>
            <w:r w:rsidRPr="00580E11">
              <w:t>Do they know that you have concerns that you are sharing?</w:t>
            </w:r>
          </w:p>
          <w:p w14:paraId="08121996" w14:textId="77777777" w:rsidR="00021227" w:rsidRPr="00D2472E" w:rsidRDefault="00021227" w:rsidP="00CB3406">
            <w:pPr>
              <w:pBdr>
                <w:between w:val="single" w:sz="4" w:space="1" w:color="auto"/>
              </w:pBdr>
            </w:pPr>
            <w:r>
              <w:t>If not, please explain why:</w:t>
            </w:r>
          </w:p>
        </w:tc>
      </w:tr>
    </w:tbl>
    <w:p w14:paraId="086C001E" w14:textId="77777777" w:rsidR="00021227" w:rsidRDefault="00021227" w:rsidP="00021227"/>
    <w:p w14:paraId="324D2257" w14:textId="77777777" w:rsidR="00021227" w:rsidRDefault="00021227" w:rsidP="00021227"/>
    <w:tbl>
      <w:tblPr>
        <w:tblStyle w:val="TableGrid"/>
        <w:tblW w:w="0" w:type="auto"/>
        <w:tblLook w:val="04A0" w:firstRow="1" w:lastRow="0" w:firstColumn="1" w:lastColumn="0" w:noHBand="0" w:noVBand="1"/>
      </w:tblPr>
      <w:tblGrid>
        <w:gridCol w:w="9016"/>
      </w:tblGrid>
      <w:tr w:rsidR="00021227" w:rsidRPr="00CA63E1" w14:paraId="51C2C168" w14:textId="77777777" w:rsidTr="00CB3406">
        <w:tc>
          <w:tcPr>
            <w:tcW w:w="9016" w:type="dxa"/>
          </w:tcPr>
          <w:p w14:paraId="542B3A39" w14:textId="77777777" w:rsidR="00021227" w:rsidRPr="00B25462" w:rsidRDefault="00021227" w:rsidP="00CB3406">
            <w:pPr>
              <w:rPr>
                <w:rStyle w:val="IntenseReference"/>
                <w:sz w:val="24"/>
                <w:szCs w:val="24"/>
              </w:rPr>
            </w:pPr>
            <w:r w:rsidRPr="00B25462">
              <w:rPr>
                <w:rStyle w:val="IntenseReference"/>
                <w:sz w:val="24"/>
                <w:szCs w:val="24"/>
              </w:rPr>
              <w:t>Details of Alleged perpetrator (if relevant)</w:t>
            </w:r>
          </w:p>
          <w:p w14:paraId="196575A6" w14:textId="77777777" w:rsidR="00021227" w:rsidRPr="00CA63E1" w:rsidRDefault="00021227" w:rsidP="00CB3406">
            <w:pPr>
              <w:pBdr>
                <w:between w:val="single" w:sz="4" w:space="1" w:color="auto"/>
              </w:pBdr>
            </w:pPr>
            <w:r w:rsidRPr="00CA63E1">
              <w:t>Name:</w:t>
            </w:r>
          </w:p>
          <w:p w14:paraId="645F2C15" w14:textId="77777777" w:rsidR="00021227" w:rsidRPr="00CA63E1" w:rsidRDefault="00021227" w:rsidP="00CB3406">
            <w:pPr>
              <w:pBdr>
                <w:between w:val="single" w:sz="4" w:space="1" w:color="auto"/>
              </w:pBdr>
            </w:pPr>
            <w:r w:rsidRPr="00CA63E1">
              <w:t xml:space="preserve">Address: </w:t>
            </w:r>
          </w:p>
          <w:p w14:paraId="322B061C" w14:textId="77777777" w:rsidR="00021227" w:rsidRPr="00CA63E1" w:rsidRDefault="00021227" w:rsidP="00CB3406">
            <w:pPr>
              <w:pBdr>
                <w:between w:val="single" w:sz="4" w:space="1" w:color="auto"/>
              </w:pBdr>
            </w:pPr>
            <w:r w:rsidRPr="00CA63E1">
              <w:t>Phone Number:</w:t>
            </w:r>
          </w:p>
          <w:p w14:paraId="379629E7" w14:textId="77777777" w:rsidR="00021227" w:rsidRPr="00CA63E1" w:rsidRDefault="00021227" w:rsidP="00CB3406">
            <w:pPr>
              <w:pBdr>
                <w:between w:val="single" w:sz="4" w:space="1" w:color="auto"/>
              </w:pBdr>
            </w:pPr>
            <w:r w:rsidRPr="00CA63E1">
              <w:t>Email:</w:t>
            </w:r>
          </w:p>
          <w:p w14:paraId="16D25292" w14:textId="77777777" w:rsidR="00021227" w:rsidRPr="00CA63E1" w:rsidRDefault="00021227" w:rsidP="00CB3406">
            <w:pPr>
              <w:pBdr>
                <w:between w:val="single" w:sz="4" w:space="1" w:color="auto"/>
              </w:pBdr>
            </w:pPr>
          </w:p>
          <w:p w14:paraId="1DB661BD" w14:textId="77777777" w:rsidR="00021227" w:rsidRPr="00CA63E1" w:rsidRDefault="00021227" w:rsidP="00CB3406">
            <w:pPr>
              <w:pBdr>
                <w:between w:val="single" w:sz="4" w:space="1" w:color="auto"/>
              </w:pBdr>
            </w:pPr>
            <w:r w:rsidRPr="00CA63E1">
              <w:t>Are they an adult or a child (under 18):</w:t>
            </w:r>
          </w:p>
          <w:p w14:paraId="78D05A10" w14:textId="77777777" w:rsidR="00021227" w:rsidRPr="00CA63E1" w:rsidRDefault="00021227" w:rsidP="00CB3406">
            <w:pPr>
              <w:pBdr>
                <w:between w:val="single" w:sz="4" w:space="1" w:color="auto"/>
              </w:pBdr>
            </w:pPr>
            <w:r w:rsidRPr="00CA63E1">
              <w:lastRenderedPageBreak/>
              <w:t>Relationship to the child/adult at risk:</w:t>
            </w:r>
          </w:p>
          <w:p w14:paraId="6C1BFFD0" w14:textId="77777777" w:rsidR="00021227" w:rsidRPr="00CA63E1" w:rsidRDefault="00021227" w:rsidP="00CB3406">
            <w:pPr>
              <w:pBdr>
                <w:between w:val="single" w:sz="4" w:space="1" w:color="auto"/>
              </w:pBdr>
            </w:pPr>
            <w:r w:rsidRPr="00CA63E1">
              <w:t>Does the child / adult at risk live with the alleged perpetrator?</w:t>
            </w:r>
          </w:p>
          <w:p w14:paraId="0931ACE7" w14:textId="77777777" w:rsidR="00021227" w:rsidRPr="00CA63E1" w:rsidRDefault="00021227" w:rsidP="00CB3406"/>
        </w:tc>
      </w:tr>
    </w:tbl>
    <w:p w14:paraId="3782820E" w14:textId="77777777" w:rsidR="00021227" w:rsidRDefault="00021227" w:rsidP="00021227"/>
    <w:p w14:paraId="1D46767B" w14:textId="77777777" w:rsidR="00021227" w:rsidRDefault="00021227" w:rsidP="00021227"/>
    <w:tbl>
      <w:tblPr>
        <w:tblStyle w:val="TableGrid"/>
        <w:tblW w:w="0" w:type="auto"/>
        <w:tblLook w:val="04A0" w:firstRow="1" w:lastRow="0" w:firstColumn="1" w:lastColumn="0" w:noHBand="0" w:noVBand="1"/>
      </w:tblPr>
      <w:tblGrid>
        <w:gridCol w:w="9016"/>
      </w:tblGrid>
      <w:tr w:rsidR="00021227" w14:paraId="08841E8F" w14:textId="77777777" w:rsidTr="00CB3406">
        <w:trPr>
          <w:trHeight w:val="5944"/>
        </w:trPr>
        <w:tc>
          <w:tcPr>
            <w:tcW w:w="9016" w:type="dxa"/>
          </w:tcPr>
          <w:p w14:paraId="333C0E8C" w14:textId="77777777" w:rsidR="00021227" w:rsidRPr="00B25462" w:rsidRDefault="00021227" w:rsidP="00CB3406">
            <w:pPr>
              <w:rPr>
                <w:rStyle w:val="IntenseReference"/>
              </w:rPr>
            </w:pPr>
            <w:r w:rsidRPr="00B25462">
              <w:rPr>
                <w:rStyle w:val="IntenseReference"/>
                <w:sz w:val="24"/>
                <w:szCs w:val="24"/>
              </w:rPr>
              <w:t>Details of incident or concern:</w:t>
            </w:r>
          </w:p>
          <w:p w14:paraId="2206DDBD" w14:textId="77777777" w:rsidR="00021227" w:rsidRPr="00576270" w:rsidRDefault="00021227" w:rsidP="00021227">
            <w:pPr>
              <w:pStyle w:val="ListParagraph"/>
              <w:numPr>
                <w:ilvl w:val="0"/>
                <w:numId w:val="45"/>
              </w:numPr>
              <w:rPr>
                <w:sz w:val="18"/>
                <w:szCs w:val="18"/>
              </w:rPr>
            </w:pPr>
            <w:r w:rsidRPr="00576270">
              <w:rPr>
                <w:sz w:val="18"/>
                <w:szCs w:val="18"/>
              </w:rPr>
              <w:t>Remember to include the 4 W’s – Who, What, Where, When</w:t>
            </w:r>
            <w:r>
              <w:rPr>
                <w:sz w:val="18"/>
                <w:szCs w:val="18"/>
              </w:rPr>
              <w:t>.</w:t>
            </w:r>
          </w:p>
          <w:p w14:paraId="7C755D12" w14:textId="77777777" w:rsidR="00021227" w:rsidRPr="00576270" w:rsidRDefault="00021227" w:rsidP="00021227">
            <w:pPr>
              <w:pStyle w:val="ListParagraph"/>
              <w:numPr>
                <w:ilvl w:val="0"/>
                <w:numId w:val="45"/>
              </w:numPr>
              <w:rPr>
                <w:sz w:val="18"/>
                <w:szCs w:val="18"/>
              </w:rPr>
            </w:pPr>
            <w:r w:rsidRPr="00576270">
              <w:rPr>
                <w:sz w:val="18"/>
                <w:szCs w:val="18"/>
              </w:rPr>
              <w:t>Be clear whether this is something you have been told about or something that you have observed directly</w:t>
            </w:r>
            <w:r>
              <w:rPr>
                <w:sz w:val="18"/>
                <w:szCs w:val="18"/>
              </w:rPr>
              <w:t>.</w:t>
            </w:r>
          </w:p>
          <w:p w14:paraId="3D806B55" w14:textId="77777777" w:rsidR="00021227" w:rsidRDefault="00021227" w:rsidP="00021227">
            <w:pPr>
              <w:pStyle w:val="ListParagraph"/>
              <w:numPr>
                <w:ilvl w:val="0"/>
                <w:numId w:val="45"/>
              </w:numPr>
              <w:rPr>
                <w:sz w:val="18"/>
                <w:szCs w:val="18"/>
              </w:rPr>
            </w:pPr>
            <w:r w:rsidRPr="00576270">
              <w:rPr>
                <w:sz w:val="18"/>
                <w:szCs w:val="18"/>
              </w:rPr>
              <w:t>Include names of anyone else who witnessed the incident or is aware of the concern</w:t>
            </w:r>
            <w:r>
              <w:rPr>
                <w:sz w:val="18"/>
                <w:szCs w:val="18"/>
              </w:rPr>
              <w:t>.</w:t>
            </w:r>
          </w:p>
          <w:p w14:paraId="02A27606" w14:textId="77777777" w:rsidR="00021227" w:rsidRPr="00576270" w:rsidRDefault="00021227" w:rsidP="00021227">
            <w:pPr>
              <w:pStyle w:val="ListParagraph"/>
              <w:numPr>
                <w:ilvl w:val="0"/>
                <w:numId w:val="45"/>
              </w:numPr>
              <w:rPr>
                <w:sz w:val="18"/>
                <w:szCs w:val="18"/>
              </w:rPr>
            </w:pPr>
            <w:r>
              <w:rPr>
                <w:sz w:val="18"/>
                <w:szCs w:val="18"/>
              </w:rPr>
              <w:t>Refer to the church safeguarding policy if you are unsure what to include.</w:t>
            </w:r>
          </w:p>
          <w:p w14:paraId="2D966500" w14:textId="77777777" w:rsidR="00021227" w:rsidRDefault="00021227" w:rsidP="00CB3406">
            <w:pPr>
              <w:rPr>
                <w:rStyle w:val="IntenseReference"/>
              </w:rPr>
            </w:pPr>
          </w:p>
          <w:p w14:paraId="7DAD79E7" w14:textId="77777777" w:rsidR="00021227" w:rsidRDefault="00021227" w:rsidP="00CB3406">
            <w:pPr>
              <w:rPr>
                <w:rStyle w:val="IntenseReference"/>
              </w:rPr>
            </w:pPr>
          </w:p>
          <w:p w14:paraId="032AA003" w14:textId="77777777" w:rsidR="00021227" w:rsidRDefault="00021227" w:rsidP="00CB3406">
            <w:pPr>
              <w:rPr>
                <w:rStyle w:val="IntenseReference"/>
              </w:rPr>
            </w:pPr>
          </w:p>
          <w:p w14:paraId="154947C4" w14:textId="77777777" w:rsidR="00021227" w:rsidRDefault="00021227" w:rsidP="00CB3406">
            <w:pPr>
              <w:rPr>
                <w:rStyle w:val="IntenseReference"/>
              </w:rPr>
            </w:pPr>
          </w:p>
          <w:p w14:paraId="3752F848" w14:textId="77777777" w:rsidR="00021227" w:rsidRDefault="00021227" w:rsidP="00CB3406">
            <w:pPr>
              <w:rPr>
                <w:rStyle w:val="IntenseReference"/>
              </w:rPr>
            </w:pPr>
          </w:p>
          <w:p w14:paraId="050BB6FB" w14:textId="77777777" w:rsidR="00021227" w:rsidRDefault="00021227" w:rsidP="00CB3406">
            <w:pPr>
              <w:rPr>
                <w:rStyle w:val="IntenseReference"/>
              </w:rPr>
            </w:pPr>
          </w:p>
          <w:p w14:paraId="2D775FFA" w14:textId="77777777" w:rsidR="00021227" w:rsidRDefault="00021227" w:rsidP="00CB3406">
            <w:pPr>
              <w:rPr>
                <w:rStyle w:val="IntenseReference"/>
              </w:rPr>
            </w:pPr>
          </w:p>
          <w:p w14:paraId="57A9B46A" w14:textId="77777777" w:rsidR="00021227" w:rsidRDefault="00021227" w:rsidP="00CB3406">
            <w:pPr>
              <w:rPr>
                <w:rStyle w:val="IntenseReference"/>
              </w:rPr>
            </w:pPr>
          </w:p>
          <w:p w14:paraId="247B21FF" w14:textId="77777777" w:rsidR="00021227" w:rsidRDefault="00021227" w:rsidP="00CB3406">
            <w:pPr>
              <w:rPr>
                <w:rStyle w:val="IntenseReference"/>
              </w:rPr>
            </w:pPr>
          </w:p>
          <w:p w14:paraId="22D40529" w14:textId="77777777" w:rsidR="00021227" w:rsidRDefault="00021227" w:rsidP="00CB3406">
            <w:pPr>
              <w:rPr>
                <w:rStyle w:val="IntenseReference"/>
              </w:rPr>
            </w:pPr>
          </w:p>
          <w:p w14:paraId="3AD6C159" w14:textId="77777777" w:rsidR="00021227" w:rsidRDefault="00021227" w:rsidP="00CB3406">
            <w:pPr>
              <w:rPr>
                <w:rStyle w:val="IntenseReference"/>
              </w:rPr>
            </w:pPr>
          </w:p>
          <w:p w14:paraId="5BC449CC" w14:textId="77777777" w:rsidR="00021227" w:rsidRDefault="00021227" w:rsidP="00CB3406">
            <w:pPr>
              <w:rPr>
                <w:rStyle w:val="IntenseReference"/>
              </w:rPr>
            </w:pPr>
          </w:p>
          <w:p w14:paraId="1450087B" w14:textId="77777777" w:rsidR="00021227" w:rsidRDefault="00021227" w:rsidP="00CB3406">
            <w:pPr>
              <w:rPr>
                <w:rStyle w:val="IntenseReference"/>
              </w:rPr>
            </w:pPr>
          </w:p>
          <w:p w14:paraId="5D620357" w14:textId="77777777" w:rsidR="00021227" w:rsidRDefault="00021227" w:rsidP="00CB3406">
            <w:pPr>
              <w:rPr>
                <w:rStyle w:val="IntenseReference"/>
              </w:rPr>
            </w:pPr>
          </w:p>
          <w:p w14:paraId="14270457" w14:textId="77777777" w:rsidR="00021227" w:rsidRDefault="00021227" w:rsidP="00CB3406">
            <w:pPr>
              <w:rPr>
                <w:rStyle w:val="IntenseReference"/>
              </w:rPr>
            </w:pPr>
          </w:p>
          <w:p w14:paraId="37DE2804" w14:textId="77777777" w:rsidR="00021227" w:rsidRDefault="00021227" w:rsidP="00CB3406">
            <w:pPr>
              <w:rPr>
                <w:rStyle w:val="IntenseReference"/>
              </w:rPr>
            </w:pPr>
          </w:p>
          <w:p w14:paraId="60B1F3F3" w14:textId="77777777" w:rsidR="00021227" w:rsidRDefault="00021227" w:rsidP="00CB3406">
            <w:pPr>
              <w:rPr>
                <w:rStyle w:val="IntenseReference"/>
              </w:rPr>
            </w:pPr>
          </w:p>
          <w:p w14:paraId="25E88A98" w14:textId="77777777" w:rsidR="00021227" w:rsidRDefault="00021227" w:rsidP="00CB3406">
            <w:pPr>
              <w:rPr>
                <w:rStyle w:val="IntenseReference"/>
              </w:rPr>
            </w:pPr>
          </w:p>
          <w:p w14:paraId="6519B079" w14:textId="77777777" w:rsidR="00021227" w:rsidRDefault="00021227" w:rsidP="00CB3406"/>
          <w:p w14:paraId="25940832" w14:textId="77777777" w:rsidR="00021227" w:rsidRDefault="00021227" w:rsidP="00CB3406"/>
          <w:p w14:paraId="3B0B31C4" w14:textId="77777777" w:rsidR="00021227" w:rsidRDefault="00021227" w:rsidP="00CB3406"/>
          <w:p w14:paraId="3781109C" w14:textId="77777777" w:rsidR="00021227" w:rsidRDefault="00021227" w:rsidP="00CB3406"/>
          <w:p w14:paraId="6D66F36E" w14:textId="77777777" w:rsidR="00021227" w:rsidRDefault="00021227" w:rsidP="00CB3406"/>
          <w:p w14:paraId="2195BD19" w14:textId="77777777" w:rsidR="00021227" w:rsidRPr="00270A16" w:rsidRDefault="00021227" w:rsidP="00CB3406">
            <w:r w:rsidRPr="00270A16">
              <w:t xml:space="preserve">Please </w:t>
            </w:r>
            <w:proofErr w:type="gramStart"/>
            <w:r w:rsidRPr="00270A16">
              <w:t>continue on</w:t>
            </w:r>
            <w:proofErr w:type="gramEnd"/>
            <w:r w:rsidRPr="00270A16">
              <w:t xml:space="preserve"> a separate sheet if necessary</w:t>
            </w:r>
          </w:p>
        </w:tc>
      </w:tr>
    </w:tbl>
    <w:p w14:paraId="4F950973" w14:textId="77777777" w:rsidR="00021227" w:rsidRDefault="00021227" w:rsidP="00021227"/>
    <w:p w14:paraId="23984EC8" w14:textId="77777777" w:rsidR="00021227" w:rsidRPr="00CA63E1" w:rsidRDefault="00021227" w:rsidP="00021227"/>
    <w:tbl>
      <w:tblPr>
        <w:tblStyle w:val="TableGrid"/>
        <w:tblW w:w="0" w:type="auto"/>
        <w:tblLook w:val="04A0" w:firstRow="1" w:lastRow="0" w:firstColumn="1" w:lastColumn="0" w:noHBand="0" w:noVBand="1"/>
      </w:tblPr>
      <w:tblGrid>
        <w:gridCol w:w="9016"/>
      </w:tblGrid>
      <w:tr w:rsidR="00021227" w:rsidRPr="00CA63E1" w14:paraId="12B9A485" w14:textId="77777777" w:rsidTr="00CB3406">
        <w:tc>
          <w:tcPr>
            <w:tcW w:w="9016" w:type="dxa"/>
          </w:tcPr>
          <w:p w14:paraId="25130581" w14:textId="7EE32547" w:rsidR="00021227" w:rsidRPr="00B25462" w:rsidRDefault="00021227" w:rsidP="00CB3406">
            <w:pPr>
              <w:rPr>
                <w:sz w:val="24"/>
                <w:szCs w:val="24"/>
              </w:rPr>
            </w:pPr>
            <w:r w:rsidRPr="00B25462">
              <w:rPr>
                <w:rStyle w:val="IntenseReference"/>
                <w:sz w:val="24"/>
                <w:szCs w:val="24"/>
              </w:rPr>
              <w:t xml:space="preserve">Have you contacted anyone else (Social Services, Police, LADO, Regional Safeguarding </w:t>
            </w:r>
            <w:r>
              <w:rPr>
                <w:rStyle w:val="IntenseReference"/>
                <w:sz w:val="24"/>
                <w:szCs w:val="24"/>
              </w:rPr>
              <w:t>lead</w:t>
            </w:r>
            <w:r w:rsidRPr="00B25462">
              <w:rPr>
                <w:rStyle w:val="IntenseReference"/>
                <w:sz w:val="24"/>
                <w:szCs w:val="24"/>
              </w:rPr>
              <w:t xml:space="preserve">, </w:t>
            </w:r>
            <w:r w:rsidR="00046469">
              <w:rPr>
                <w:rStyle w:val="IntenseReference"/>
                <w:sz w:val="24"/>
                <w:szCs w:val="24"/>
              </w:rPr>
              <w:t>Pastor</w:t>
            </w:r>
            <w:r w:rsidRPr="00B25462">
              <w:rPr>
                <w:rStyle w:val="IntenseReference"/>
                <w:sz w:val="24"/>
                <w:szCs w:val="24"/>
              </w:rPr>
              <w:t>)?</w:t>
            </w:r>
            <w:r w:rsidRPr="00B25462">
              <w:rPr>
                <w:sz w:val="24"/>
                <w:szCs w:val="24"/>
              </w:rPr>
              <w:t xml:space="preserve"> </w:t>
            </w:r>
          </w:p>
          <w:p w14:paraId="65C6FE34" w14:textId="77777777" w:rsidR="00021227" w:rsidRPr="00CA63E1" w:rsidRDefault="00021227" w:rsidP="00CB3406"/>
          <w:p w14:paraId="1E12F0A7" w14:textId="77777777" w:rsidR="00021227" w:rsidRPr="00CA63E1" w:rsidRDefault="00021227" w:rsidP="00CB3406">
            <w:r w:rsidRPr="00CA63E1">
              <w:t>Please give details of who and when below:</w:t>
            </w:r>
          </w:p>
          <w:p w14:paraId="57A6EF63" w14:textId="77777777" w:rsidR="00021227" w:rsidRPr="00CA63E1" w:rsidRDefault="00021227" w:rsidP="00CB3406">
            <w:pPr>
              <w:pBdr>
                <w:between w:val="single" w:sz="4" w:space="1" w:color="auto"/>
              </w:pBdr>
            </w:pPr>
            <w:r w:rsidRPr="00CA63E1">
              <w:t>Organisation:</w:t>
            </w:r>
          </w:p>
          <w:p w14:paraId="3A3A9610" w14:textId="77777777" w:rsidR="00021227" w:rsidRPr="00CA63E1" w:rsidRDefault="00021227" w:rsidP="00CB3406">
            <w:pPr>
              <w:pBdr>
                <w:between w:val="single" w:sz="4" w:space="1" w:color="auto"/>
              </w:pBdr>
            </w:pPr>
            <w:r w:rsidRPr="00CA63E1">
              <w:t>Name of contact:</w:t>
            </w:r>
          </w:p>
          <w:p w14:paraId="749BA945" w14:textId="77777777" w:rsidR="00021227" w:rsidRPr="00CA63E1" w:rsidRDefault="00021227" w:rsidP="00CB3406">
            <w:pPr>
              <w:pBdr>
                <w:between w:val="single" w:sz="4" w:space="1" w:color="auto"/>
              </w:pBdr>
            </w:pPr>
            <w:r w:rsidRPr="00CA63E1">
              <w:t>Date of contact:</w:t>
            </w:r>
          </w:p>
        </w:tc>
      </w:tr>
    </w:tbl>
    <w:p w14:paraId="76E93DE2" w14:textId="77777777" w:rsidR="00021227" w:rsidRDefault="00021227" w:rsidP="00021227"/>
    <w:p w14:paraId="7ED05499" w14:textId="77777777" w:rsidR="00021227" w:rsidRDefault="00021227" w:rsidP="00021227"/>
    <w:p w14:paraId="194A7648" w14:textId="77777777" w:rsidR="00021227" w:rsidRDefault="00021227" w:rsidP="00021227">
      <w:pPr>
        <w:jc w:val="center"/>
        <w:rPr>
          <w:b/>
          <w:bCs/>
          <w:i/>
          <w:iCs/>
        </w:rPr>
      </w:pPr>
      <w:r w:rsidRPr="00580E11">
        <w:rPr>
          <w:b/>
          <w:bCs/>
          <w:i/>
          <w:iCs/>
        </w:rPr>
        <w:t>Remember: Treat this information confidentially. Do not discuss the contents of this form with anyone other than the DPS</w:t>
      </w:r>
      <w:r>
        <w:rPr>
          <w:b/>
          <w:bCs/>
          <w:i/>
          <w:iCs/>
        </w:rPr>
        <w:t>, n</w:t>
      </w:r>
      <w:r w:rsidRPr="00580E11">
        <w:rPr>
          <w:b/>
          <w:bCs/>
          <w:i/>
          <w:iCs/>
        </w:rPr>
        <w:t>ot even for prayer purposes</w:t>
      </w:r>
      <w:r>
        <w:rPr>
          <w:b/>
          <w:bCs/>
          <w:i/>
          <w:iCs/>
        </w:rPr>
        <w:t>.</w:t>
      </w:r>
    </w:p>
    <w:p w14:paraId="58A87601" w14:textId="77777777" w:rsidR="00021227" w:rsidRDefault="00021227" w:rsidP="00021227"/>
    <w:p w14:paraId="51C3FA00" w14:textId="77777777" w:rsidR="00021227" w:rsidRDefault="00021227" w:rsidP="00021227">
      <w:r>
        <w:t>Signed …………………………………………………….</w:t>
      </w:r>
    </w:p>
    <w:p w14:paraId="665AB295" w14:textId="77777777" w:rsidR="00021227" w:rsidRDefault="00021227" w:rsidP="00021227"/>
    <w:p w14:paraId="4081DD23" w14:textId="62624327" w:rsidR="00021227" w:rsidRDefault="00021227" w:rsidP="00021227">
      <w:r>
        <w:t>Date   …………………………………………………….</w:t>
      </w:r>
    </w:p>
    <w:p w14:paraId="16D55E0D" w14:textId="7761F94D" w:rsidR="00B22E80" w:rsidRPr="00975065" w:rsidRDefault="00B22E80">
      <w:pPr>
        <w:spacing w:line="264" w:lineRule="auto"/>
        <w:rPr>
          <w:rFonts w:cs="Calibri"/>
          <w:b/>
          <w:color w:val="1F4E79" w:themeColor="accent1" w:themeShade="80"/>
        </w:rPr>
      </w:pPr>
      <w:r w:rsidRPr="00975065">
        <w:rPr>
          <w:rFonts w:cs="Calibri"/>
        </w:rPr>
        <w:br w:type="page"/>
      </w:r>
      <w:r w:rsidRPr="00975065">
        <w:rPr>
          <w:rFonts w:cs="Calibri"/>
          <w:b/>
          <w:color w:val="1F4E79" w:themeColor="accent1" w:themeShade="80"/>
        </w:rPr>
        <w:lastRenderedPageBreak/>
        <w:t>BODY MAP</w:t>
      </w:r>
      <w:r w:rsidR="00964E64">
        <w:rPr>
          <w:rFonts w:cs="Calibri"/>
          <w:b/>
          <w:color w:val="1F4E79" w:themeColor="accent1" w:themeShade="80"/>
        </w:rPr>
        <w:t xml:space="preserve"> (TO BE COMPLETED IF HELPFUL)</w:t>
      </w:r>
      <w:r w:rsidRPr="00975065">
        <w:rPr>
          <w:rFonts w:cs="Calibri"/>
          <w:b/>
          <w:color w:val="1F4E79" w:themeColor="accent1" w:themeShade="80"/>
        </w:rPr>
        <w:tab/>
      </w:r>
    </w:p>
    <w:p w14:paraId="1285D232" w14:textId="31E82BB6" w:rsidR="00B22E80" w:rsidRPr="00975065" w:rsidRDefault="00B22E80" w:rsidP="00964E64">
      <w:pPr>
        <w:rPr>
          <w:rFonts w:cs="Calibri"/>
        </w:rPr>
      </w:pPr>
    </w:p>
    <w:p w14:paraId="32DD87DB" w14:textId="32E1A64E" w:rsidR="00B22E80" w:rsidRPr="00975065" w:rsidRDefault="00B22E80" w:rsidP="00964E64">
      <w:pPr>
        <w:rPr>
          <w:rFonts w:cs="Calibri"/>
        </w:rPr>
      </w:pPr>
      <w:r w:rsidRPr="00975065">
        <w:rPr>
          <w:rFonts w:cs="Calibri"/>
        </w:rPr>
        <w:t>Name of Individual of Concern_______________________________________________________</w:t>
      </w:r>
    </w:p>
    <w:p w14:paraId="77B19F2B" w14:textId="15B5D93A" w:rsidR="00B22E80" w:rsidRPr="00975065" w:rsidRDefault="00B22E80" w:rsidP="00964E64">
      <w:pPr>
        <w:rPr>
          <w:rFonts w:cs="Calibri"/>
        </w:rPr>
      </w:pPr>
    </w:p>
    <w:p w14:paraId="743420D1" w14:textId="7C5B4635" w:rsidR="00B22E80" w:rsidRPr="00975065" w:rsidRDefault="00B22E80" w:rsidP="00964E64">
      <w:pPr>
        <w:rPr>
          <w:rFonts w:cs="Calibri"/>
        </w:rPr>
      </w:pPr>
      <w:r w:rsidRPr="00975065">
        <w:rPr>
          <w:rFonts w:cs="Calibri"/>
        </w:rPr>
        <w:t>Name of person completing this form____________________________</w:t>
      </w:r>
      <w:r w:rsidRPr="00975065">
        <w:rPr>
          <w:rFonts w:cs="Calibri"/>
        </w:rPr>
        <w:softHyphen/>
      </w:r>
      <w:r w:rsidRPr="00975065">
        <w:rPr>
          <w:rFonts w:cs="Calibri"/>
        </w:rPr>
        <w:softHyphen/>
      </w:r>
      <w:r w:rsidRPr="00975065">
        <w:rPr>
          <w:rFonts w:cs="Calibri"/>
        </w:rPr>
        <w:softHyphen/>
        <w:t>___________________</w:t>
      </w:r>
    </w:p>
    <w:p w14:paraId="0EDBD6DC" w14:textId="54A14BAD" w:rsidR="00B22E80" w:rsidRPr="00975065" w:rsidRDefault="00B22E80" w:rsidP="00964E64">
      <w:pPr>
        <w:rPr>
          <w:rFonts w:cs="Calibri"/>
        </w:rPr>
      </w:pPr>
    </w:p>
    <w:p w14:paraId="22CE5CD0" w14:textId="2C8D1864" w:rsidR="00B22E80" w:rsidRPr="00975065" w:rsidRDefault="00B22E80" w:rsidP="00964E64">
      <w:pPr>
        <w:shd w:val="clear" w:color="auto" w:fill="DEEAF6" w:themeFill="accent1" w:themeFillTint="33"/>
        <w:rPr>
          <w:rFonts w:cs="Calibri"/>
        </w:rPr>
      </w:pPr>
      <w:r w:rsidRPr="00975065">
        <w:rPr>
          <w:rFonts w:cs="Calibri"/>
        </w:rPr>
        <w:t xml:space="preserve">These diagrams are designed for the recording of any observable bodily injuries that may appear on the person. Where bruises, burns, cuts, or other injuries occur, shade and label them clearly on the diagram. </w:t>
      </w:r>
      <w:r w:rsidRPr="00975065">
        <w:rPr>
          <w:rFonts w:cs="Calibri"/>
          <w:b/>
        </w:rPr>
        <w:t>Remember it’s not your job to investigate or to decide if an injury or mark is non-accidental. Listen, observe and pass it on.</w:t>
      </w:r>
    </w:p>
    <w:p w14:paraId="61CB5574" w14:textId="3BED84E0" w:rsidR="00B22E80" w:rsidRPr="00975065" w:rsidRDefault="00B22E80" w:rsidP="00964E64">
      <w:pPr>
        <w:jc w:val="center"/>
        <w:rPr>
          <w:rFonts w:cs="Calibri"/>
        </w:rPr>
      </w:pPr>
    </w:p>
    <w:p w14:paraId="7C484F89" w14:textId="220F6955" w:rsidR="00B22E80" w:rsidRPr="00975065" w:rsidRDefault="00B22E80" w:rsidP="00964E64">
      <w:pPr>
        <w:spacing w:line="276" w:lineRule="auto"/>
        <w:rPr>
          <w:rFonts w:cs="Calibri"/>
        </w:rPr>
      </w:pPr>
    </w:p>
    <w:p w14:paraId="43304B27" w14:textId="315CC14C" w:rsidR="006C39CE" w:rsidRPr="00975065" w:rsidRDefault="006C39CE" w:rsidP="00964E64">
      <w:pPr>
        <w:jc w:val="center"/>
        <w:rPr>
          <w:rFonts w:cs="Calibri"/>
        </w:rPr>
      </w:pPr>
      <w:r w:rsidRPr="00975065">
        <w:rPr>
          <w:rFonts w:cs="Calibri"/>
          <w:noProof/>
          <w:lang w:eastAsia="en-GB"/>
        </w:rPr>
        <w:drawing>
          <wp:inline distT="0" distB="0" distL="0" distR="0" wp14:anchorId="71D9AE3A" wp14:editId="46FDE1BA">
            <wp:extent cx="5462649" cy="5043317"/>
            <wp:effectExtent l="0" t="0" r="508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ody map.jpg"/>
                    <pic:cNvPicPr/>
                  </pic:nvPicPr>
                  <pic:blipFill>
                    <a:blip r:embed="rId20">
                      <a:extLst>
                        <a:ext uri="{28A0092B-C50C-407E-A947-70E740481C1C}">
                          <a14:useLocalDpi xmlns:a14="http://schemas.microsoft.com/office/drawing/2010/main" val="0"/>
                        </a:ext>
                      </a:extLst>
                    </a:blip>
                    <a:stretch>
                      <a:fillRect/>
                    </a:stretch>
                  </pic:blipFill>
                  <pic:spPr>
                    <a:xfrm>
                      <a:off x="0" y="0"/>
                      <a:ext cx="5486128" cy="5064993"/>
                    </a:xfrm>
                    <a:prstGeom prst="rect">
                      <a:avLst/>
                    </a:prstGeom>
                  </pic:spPr>
                </pic:pic>
              </a:graphicData>
            </a:graphic>
          </wp:inline>
        </w:drawing>
      </w:r>
    </w:p>
    <w:p w14:paraId="2EC000BE" w14:textId="63592689" w:rsidR="006C39CE" w:rsidRPr="00975065" w:rsidRDefault="006C39CE" w:rsidP="00964E64">
      <w:pPr>
        <w:ind w:left="1440" w:firstLine="720"/>
        <w:rPr>
          <w:rFonts w:cs="Calibri"/>
        </w:rPr>
      </w:pPr>
      <w:r w:rsidRPr="00975065">
        <w:rPr>
          <w:rFonts w:cs="Calibri"/>
        </w:rPr>
        <w:t>Front</w:t>
      </w:r>
      <w:r w:rsidRPr="00975065">
        <w:rPr>
          <w:rFonts w:cs="Calibri"/>
        </w:rPr>
        <w:tab/>
      </w:r>
      <w:r w:rsidRPr="00975065">
        <w:rPr>
          <w:rFonts w:cs="Calibri"/>
        </w:rPr>
        <w:tab/>
      </w:r>
      <w:r w:rsidRPr="00975065">
        <w:rPr>
          <w:rFonts w:cs="Calibri"/>
        </w:rPr>
        <w:tab/>
      </w:r>
      <w:r w:rsidRPr="00975065">
        <w:rPr>
          <w:rFonts w:cs="Calibri"/>
        </w:rPr>
        <w:tab/>
      </w:r>
      <w:r w:rsidRPr="00975065">
        <w:rPr>
          <w:rFonts w:cs="Calibri"/>
        </w:rPr>
        <w:tab/>
      </w:r>
      <w:r w:rsidRPr="00975065">
        <w:rPr>
          <w:rFonts w:cs="Calibri"/>
        </w:rPr>
        <w:tab/>
        <w:t>Back</w:t>
      </w:r>
    </w:p>
    <w:p w14:paraId="16E9503E" w14:textId="6E283CB8" w:rsidR="006C39CE" w:rsidRPr="00975065" w:rsidRDefault="006C39CE" w:rsidP="00964E64">
      <w:pPr>
        <w:rPr>
          <w:rFonts w:cs="Calibri"/>
        </w:rPr>
      </w:pPr>
    </w:p>
    <w:p w14:paraId="15DECA0B" w14:textId="18AE4EB7" w:rsidR="006C39CE" w:rsidRDefault="006C39CE" w:rsidP="00964E64">
      <w:pPr>
        <w:rPr>
          <w:rFonts w:cs="Calibri"/>
        </w:rPr>
      </w:pPr>
    </w:p>
    <w:p w14:paraId="6DF01EBF" w14:textId="720E7D4C" w:rsidR="006C39CE" w:rsidRDefault="006C39CE" w:rsidP="00964E64">
      <w:pPr>
        <w:rPr>
          <w:rFonts w:cs="Calibri"/>
        </w:rPr>
      </w:pPr>
    </w:p>
    <w:p w14:paraId="0FB81E7D" w14:textId="30E9BD01" w:rsidR="006C39CE" w:rsidRPr="00975065" w:rsidRDefault="006C39CE" w:rsidP="00964E64">
      <w:pPr>
        <w:rPr>
          <w:rFonts w:cs="Calibri"/>
        </w:rPr>
      </w:pPr>
      <w:r w:rsidRPr="00975065">
        <w:rPr>
          <w:rFonts w:cs="Calibri"/>
        </w:rPr>
        <w:t>Signature _________________________________________________</w:t>
      </w:r>
    </w:p>
    <w:p w14:paraId="25764B39" w14:textId="12049486" w:rsidR="006C39CE" w:rsidRPr="00975065" w:rsidRDefault="006C39CE" w:rsidP="00964E64">
      <w:pPr>
        <w:rPr>
          <w:rFonts w:cs="Calibri"/>
        </w:rPr>
      </w:pPr>
    </w:p>
    <w:p w14:paraId="46308AD2" w14:textId="54C2A541" w:rsidR="006C39CE" w:rsidRPr="00975065" w:rsidRDefault="006C39CE" w:rsidP="00964E64">
      <w:pPr>
        <w:rPr>
          <w:rFonts w:cs="Calibri"/>
        </w:rPr>
      </w:pPr>
      <w:r w:rsidRPr="00975065">
        <w:rPr>
          <w:rFonts w:cs="Calibri"/>
        </w:rPr>
        <w:t>Date and time ____________________________________________</w:t>
      </w:r>
    </w:p>
    <w:p w14:paraId="4F4A6E35" w14:textId="77777777" w:rsidR="006C39CE" w:rsidRPr="00975065" w:rsidRDefault="006C39CE" w:rsidP="006C39CE">
      <w:pPr>
        <w:spacing w:line="276" w:lineRule="auto"/>
        <w:rPr>
          <w:rFonts w:cs="Calibri"/>
        </w:rPr>
      </w:pPr>
    </w:p>
    <w:p w14:paraId="7572D1E0" w14:textId="77777777" w:rsidR="006C39CE" w:rsidRPr="00975065" w:rsidRDefault="006C39CE" w:rsidP="006C39CE">
      <w:pPr>
        <w:spacing w:line="276" w:lineRule="auto"/>
        <w:rPr>
          <w:rFonts w:cs="Calibri"/>
        </w:rPr>
      </w:pPr>
    </w:p>
    <w:p w14:paraId="50EA6A6C" w14:textId="77777777" w:rsidR="006C39CE" w:rsidRPr="00975065" w:rsidRDefault="006C39CE" w:rsidP="006C39CE">
      <w:pPr>
        <w:spacing w:line="276" w:lineRule="auto"/>
        <w:rPr>
          <w:rFonts w:cs="Calibri"/>
        </w:rPr>
      </w:pPr>
    </w:p>
    <w:p w14:paraId="7575B383" w14:textId="77777777" w:rsidR="00404C60" w:rsidRPr="008222B8" w:rsidRDefault="00B22E80" w:rsidP="00404C60">
      <w:pPr>
        <w:pStyle w:val="Heading2"/>
        <w:rPr>
          <w:rFonts w:eastAsiaTheme="minorHAnsi"/>
        </w:rPr>
      </w:pPr>
      <w:r>
        <w:br w:type="page"/>
      </w:r>
      <w:bookmarkStart w:id="141" w:name="_Toc135810438"/>
      <w:bookmarkStart w:id="142" w:name="_Toc497390742"/>
      <w:bookmarkStart w:id="143" w:name="_Toc497395444"/>
      <w:bookmarkStart w:id="144" w:name="_Toc184985740"/>
      <w:r w:rsidR="00404C60">
        <w:rPr>
          <w:rFonts w:eastAsiaTheme="minorHAnsi"/>
        </w:rPr>
        <w:lastRenderedPageBreak/>
        <w:t xml:space="preserve">APPENDIX 4 - </w:t>
      </w:r>
      <w:r w:rsidR="00404C60" w:rsidRPr="008222B8">
        <w:rPr>
          <w:rFonts w:eastAsiaTheme="minorHAnsi"/>
        </w:rPr>
        <w:t>Safeguarding Roles and Responsibilities</w:t>
      </w:r>
      <w:bookmarkEnd w:id="141"/>
      <w:bookmarkEnd w:id="144"/>
    </w:p>
    <w:p w14:paraId="3F748C9F" w14:textId="77777777" w:rsidR="00404C60" w:rsidRPr="008222B8" w:rsidRDefault="00404C60" w:rsidP="00404C60">
      <w:pPr>
        <w:rPr>
          <w:rFonts w:asciiTheme="minorHAnsi" w:eastAsiaTheme="minorHAnsi" w:hAnsiTheme="minorHAnsi" w:cstheme="minorHAnsi"/>
          <w:szCs w:val="24"/>
        </w:rPr>
      </w:pPr>
    </w:p>
    <w:p w14:paraId="7543761E" w14:textId="77777777" w:rsidR="00404C60" w:rsidRPr="008222B8" w:rsidRDefault="00404C60" w:rsidP="00404C60">
      <w:pPr>
        <w:rPr>
          <w:rFonts w:asciiTheme="minorHAnsi" w:eastAsiaTheme="minorHAnsi" w:hAnsiTheme="minorHAnsi" w:cstheme="minorHAnsi"/>
          <w:szCs w:val="24"/>
        </w:rPr>
      </w:pPr>
      <w:r w:rsidRPr="008222B8">
        <w:rPr>
          <w:rFonts w:asciiTheme="minorHAnsi" w:eastAsiaTheme="minorHAnsi" w:hAnsiTheme="minorHAnsi" w:cstheme="minorHAnsi"/>
          <w:szCs w:val="24"/>
        </w:rPr>
        <w:t>Each church needs to identify and fill several important posts that underpin effective safeguarding in the church. These notes outline the main responsibilities relating to safeguarding connected with key leadership roles.</w:t>
      </w:r>
    </w:p>
    <w:p w14:paraId="38174C3E" w14:textId="77777777" w:rsidR="00404C60" w:rsidRPr="008222B8" w:rsidRDefault="00404C60" w:rsidP="00404C60">
      <w:pPr>
        <w:rPr>
          <w:rFonts w:asciiTheme="minorHAnsi" w:eastAsiaTheme="minorHAnsi" w:hAnsiTheme="minorHAnsi" w:cstheme="minorHAnsi"/>
          <w:szCs w:val="24"/>
        </w:rPr>
      </w:pPr>
    </w:p>
    <w:p w14:paraId="70D4BD5D" w14:textId="77777777" w:rsidR="00404C60" w:rsidRPr="008222B8" w:rsidRDefault="00404C60" w:rsidP="00404C60">
      <w:pPr>
        <w:rPr>
          <w:rFonts w:asciiTheme="minorHAnsi" w:eastAsiaTheme="minorHAnsi" w:hAnsiTheme="minorHAnsi" w:cstheme="minorHAnsi"/>
          <w:b/>
          <w:szCs w:val="24"/>
        </w:rPr>
      </w:pPr>
      <w:r w:rsidRPr="008222B8">
        <w:rPr>
          <w:rFonts w:asciiTheme="minorHAnsi" w:eastAsiaTheme="minorHAnsi" w:hAnsiTheme="minorHAnsi" w:cstheme="minorHAnsi"/>
          <w:b/>
          <w:szCs w:val="24"/>
        </w:rPr>
        <w:t>Trustees / Deacons</w:t>
      </w:r>
    </w:p>
    <w:p w14:paraId="2C7186A2" w14:textId="77777777" w:rsidR="00404C60" w:rsidRPr="008222B8" w:rsidRDefault="00404C60" w:rsidP="00404C60">
      <w:pPr>
        <w:numPr>
          <w:ilvl w:val="0"/>
          <w:numId w:val="47"/>
        </w:numPr>
        <w:rPr>
          <w:rFonts w:asciiTheme="minorHAnsi" w:eastAsiaTheme="minorHAnsi" w:hAnsiTheme="minorHAnsi" w:cstheme="minorHAnsi"/>
          <w:szCs w:val="24"/>
        </w:rPr>
      </w:pPr>
      <w:r w:rsidRPr="008222B8">
        <w:rPr>
          <w:rFonts w:asciiTheme="minorHAnsi" w:eastAsiaTheme="minorHAnsi" w:hAnsiTheme="minorHAnsi" w:cstheme="minorHAnsi"/>
          <w:szCs w:val="24"/>
        </w:rPr>
        <w:t>Ultimately responsible for safeguarding</w:t>
      </w:r>
    </w:p>
    <w:p w14:paraId="1A46B36B" w14:textId="77777777" w:rsidR="00404C60" w:rsidRPr="008222B8" w:rsidRDefault="00404C60" w:rsidP="00404C60">
      <w:pPr>
        <w:numPr>
          <w:ilvl w:val="0"/>
          <w:numId w:val="47"/>
        </w:numPr>
        <w:rPr>
          <w:rFonts w:asciiTheme="minorHAnsi" w:eastAsiaTheme="minorHAnsi" w:hAnsiTheme="minorHAnsi" w:cstheme="minorHAnsi"/>
          <w:szCs w:val="24"/>
        </w:rPr>
      </w:pPr>
      <w:r w:rsidRPr="008222B8">
        <w:rPr>
          <w:rFonts w:asciiTheme="minorHAnsi" w:eastAsiaTheme="minorHAnsi" w:hAnsiTheme="minorHAnsi" w:cstheme="minorHAnsi"/>
          <w:szCs w:val="24"/>
        </w:rPr>
        <w:t>Responsible for the implementation of policy and procedures</w:t>
      </w:r>
    </w:p>
    <w:p w14:paraId="255DDD0D" w14:textId="77777777" w:rsidR="00404C60" w:rsidRPr="008222B8" w:rsidRDefault="00404C60" w:rsidP="00404C60">
      <w:pPr>
        <w:numPr>
          <w:ilvl w:val="0"/>
          <w:numId w:val="47"/>
        </w:numPr>
        <w:rPr>
          <w:rFonts w:asciiTheme="minorHAnsi" w:eastAsiaTheme="minorHAnsi" w:hAnsiTheme="minorHAnsi" w:cstheme="minorHAnsi"/>
          <w:szCs w:val="24"/>
        </w:rPr>
      </w:pPr>
      <w:r w:rsidRPr="008222B8">
        <w:rPr>
          <w:rFonts w:asciiTheme="minorHAnsi" w:eastAsiaTheme="minorHAnsi" w:hAnsiTheme="minorHAnsi" w:cstheme="minorHAnsi"/>
          <w:szCs w:val="24"/>
        </w:rPr>
        <w:t>Responsible for supporting the church workers</w:t>
      </w:r>
    </w:p>
    <w:p w14:paraId="1CF5F2A6" w14:textId="77777777" w:rsidR="00404C60" w:rsidRPr="008222B8" w:rsidRDefault="00404C60" w:rsidP="00404C60">
      <w:pPr>
        <w:numPr>
          <w:ilvl w:val="0"/>
          <w:numId w:val="47"/>
        </w:numPr>
        <w:rPr>
          <w:rFonts w:asciiTheme="minorHAnsi" w:eastAsiaTheme="minorHAnsi" w:hAnsiTheme="minorHAnsi" w:cstheme="minorHAnsi"/>
          <w:szCs w:val="24"/>
        </w:rPr>
      </w:pPr>
      <w:r w:rsidRPr="008222B8">
        <w:rPr>
          <w:rFonts w:asciiTheme="minorHAnsi" w:eastAsiaTheme="minorHAnsi" w:hAnsiTheme="minorHAnsi" w:cstheme="minorHAnsi"/>
          <w:szCs w:val="24"/>
        </w:rPr>
        <w:t>Responsible for raising awareness about best practice within the church</w:t>
      </w:r>
    </w:p>
    <w:p w14:paraId="226A8341" w14:textId="77777777" w:rsidR="00404C60" w:rsidRPr="008222B8" w:rsidRDefault="00404C60" w:rsidP="00404C60">
      <w:pPr>
        <w:numPr>
          <w:ilvl w:val="0"/>
          <w:numId w:val="47"/>
        </w:numPr>
        <w:rPr>
          <w:rFonts w:asciiTheme="minorHAnsi" w:eastAsiaTheme="minorHAnsi" w:hAnsiTheme="minorHAnsi" w:cstheme="minorHAnsi"/>
          <w:szCs w:val="24"/>
        </w:rPr>
      </w:pPr>
      <w:r w:rsidRPr="008222B8">
        <w:rPr>
          <w:rFonts w:asciiTheme="minorHAnsi" w:eastAsiaTheme="minorHAnsi" w:hAnsiTheme="minorHAnsi" w:cstheme="minorHAnsi"/>
          <w:szCs w:val="24"/>
        </w:rPr>
        <w:t>Responsible for ensuring that the relevant people have received the appropriate training</w:t>
      </w:r>
    </w:p>
    <w:p w14:paraId="6B3A09E3" w14:textId="77777777" w:rsidR="00404C60" w:rsidRPr="008222B8" w:rsidRDefault="00404C60" w:rsidP="00404C60">
      <w:pPr>
        <w:rPr>
          <w:rFonts w:asciiTheme="minorHAnsi" w:eastAsiaTheme="minorHAnsi" w:hAnsiTheme="minorHAnsi" w:cstheme="minorHAnsi"/>
          <w:szCs w:val="24"/>
        </w:rPr>
      </w:pPr>
    </w:p>
    <w:p w14:paraId="2C9A28ED" w14:textId="77777777" w:rsidR="00404C60" w:rsidRPr="008222B8" w:rsidRDefault="00404C60" w:rsidP="00404C60">
      <w:pPr>
        <w:rPr>
          <w:rFonts w:asciiTheme="minorHAnsi" w:eastAsiaTheme="minorHAnsi" w:hAnsiTheme="minorHAnsi" w:cstheme="minorHAnsi"/>
          <w:b/>
          <w:szCs w:val="24"/>
        </w:rPr>
      </w:pPr>
      <w:r w:rsidRPr="008222B8">
        <w:rPr>
          <w:rFonts w:asciiTheme="minorHAnsi" w:eastAsiaTheme="minorHAnsi" w:hAnsiTheme="minorHAnsi" w:cstheme="minorHAnsi"/>
          <w:b/>
          <w:szCs w:val="24"/>
        </w:rPr>
        <w:t>Safeguarding Trustee / Deacon</w:t>
      </w:r>
    </w:p>
    <w:p w14:paraId="3120CF76" w14:textId="77777777" w:rsidR="00404C60" w:rsidRPr="008222B8" w:rsidRDefault="00404C60" w:rsidP="00404C60">
      <w:pPr>
        <w:rPr>
          <w:rFonts w:asciiTheme="minorHAnsi" w:eastAsiaTheme="minorHAnsi" w:hAnsiTheme="minorHAnsi" w:cstheme="minorHAnsi"/>
          <w:b/>
          <w:szCs w:val="24"/>
        </w:rPr>
      </w:pPr>
      <w:r w:rsidRPr="008222B8">
        <w:rPr>
          <w:rFonts w:asciiTheme="minorHAnsi" w:eastAsiaTheme="minorHAnsi" w:hAnsiTheme="minorHAnsi" w:cstheme="minorHAnsi"/>
          <w:szCs w:val="24"/>
        </w:rPr>
        <w:t xml:space="preserve">Not necessarily the person who heads up safeguarding in the church – could be a trustee / deacon with an interest and willingness to learn. </w:t>
      </w:r>
    </w:p>
    <w:p w14:paraId="52C3A0A8" w14:textId="77777777" w:rsidR="00404C60" w:rsidRPr="008222B8" w:rsidRDefault="00404C60" w:rsidP="00404C60">
      <w:pPr>
        <w:numPr>
          <w:ilvl w:val="0"/>
          <w:numId w:val="47"/>
        </w:numPr>
        <w:rPr>
          <w:rFonts w:asciiTheme="minorHAnsi" w:eastAsiaTheme="minorHAnsi" w:hAnsiTheme="minorHAnsi" w:cstheme="minorHAnsi"/>
          <w:szCs w:val="24"/>
        </w:rPr>
      </w:pPr>
      <w:r w:rsidRPr="008222B8">
        <w:rPr>
          <w:rFonts w:asciiTheme="minorHAnsi" w:eastAsiaTheme="minorHAnsi" w:hAnsiTheme="minorHAnsi" w:cstheme="minorHAnsi"/>
          <w:szCs w:val="24"/>
        </w:rPr>
        <w:t>Takes a lead on safeguarding matters for the trustees / deacons</w:t>
      </w:r>
    </w:p>
    <w:p w14:paraId="35F72F1D" w14:textId="77777777" w:rsidR="00404C60" w:rsidRPr="008222B8" w:rsidRDefault="00404C60" w:rsidP="00404C60">
      <w:pPr>
        <w:numPr>
          <w:ilvl w:val="0"/>
          <w:numId w:val="48"/>
        </w:numPr>
        <w:rPr>
          <w:rFonts w:asciiTheme="minorHAnsi" w:eastAsiaTheme="minorHAnsi" w:hAnsiTheme="minorHAnsi" w:cstheme="minorHAnsi"/>
          <w:szCs w:val="24"/>
        </w:rPr>
      </w:pPr>
      <w:r w:rsidRPr="008222B8">
        <w:rPr>
          <w:rFonts w:asciiTheme="minorHAnsi" w:eastAsiaTheme="minorHAnsi" w:hAnsiTheme="minorHAnsi" w:cstheme="minorHAnsi"/>
          <w:szCs w:val="24"/>
        </w:rPr>
        <w:t>Is the point of contact with trustees / deacons for safeguarding issues</w:t>
      </w:r>
    </w:p>
    <w:p w14:paraId="66D73C75" w14:textId="77777777" w:rsidR="00404C60" w:rsidRPr="008222B8" w:rsidRDefault="00404C60" w:rsidP="00404C60">
      <w:pPr>
        <w:numPr>
          <w:ilvl w:val="0"/>
          <w:numId w:val="48"/>
        </w:numPr>
        <w:rPr>
          <w:rFonts w:asciiTheme="minorHAnsi" w:eastAsiaTheme="minorHAnsi" w:hAnsiTheme="minorHAnsi" w:cstheme="minorHAnsi"/>
          <w:szCs w:val="24"/>
        </w:rPr>
      </w:pPr>
      <w:r w:rsidRPr="008222B8">
        <w:rPr>
          <w:rFonts w:asciiTheme="minorHAnsi" w:eastAsiaTheme="minorHAnsi" w:hAnsiTheme="minorHAnsi" w:cstheme="minorHAnsi"/>
          <w:szCs w:val="24"/>
        </w:rPr>
        <w:t>Ensures church policy and procedures are reviewed annually</w:t>
      </w:r>
    </w:p>
    <w:p w14:paraId="6A3734EF" w14:textId="77777777" w:rsidR="00404C60" w:rsidRPr="008222B8" w:rsidRDefault="00404C60" w:rsidP="00404C60">
      <w:pPr>
        <w:rPr>
          <w:rFonts w:asciiTheme="minorHAnsi" w:eastAsiaTheme="minorHAnsi" w:hAnsiTheme="minorHAnsi" w:cstheme="minorHAnsi"/>
          <w:szCs w:val="24"/>
        </w:rPr>
      </w:pPr>
    </w:p>
    <w:p w14:paraId="62F6AC42" w14:textId="77777777" w:rsidR="00404C60" w:rsidRPr="008222B8" w:rsidRDefault="00404C60" w:rsidP="00404C60">
      <w:pPr>
        <w:rPr>
          <w:rFonts w:asciiTheme="minorHAnsi" w:eastAsiaTheme="minorHAnsi" w:hAnsiTheme="minorHAnsi" w:cstheme="minorHAnsi"/>
          <w:b/>
          <w:szCs w:val="24"/>
        </w:rPr>
      </w:pPr>
      <w:r w:rsidRPr="008222B8">
        <w:rPr>
          <w:rFonts w:asciiTheme="minorHAnsi" w:eastAsiaTheme="minorHAnsi" w:hAnsiTheme="minorHAnsi" w:cstheme="minorHAnsi"/>
          <w:b/>
          <w:szCs w:val="24"/>
        </w:rPr>
        <w:t>Designated Person for Safeguarding</w:t>
      </w:r>
    </w:p>
    <w:p w14:paraId="2C3B4E59" w14:textId="77777777" w:rsidR="00404C60" w:rsidRPr="008222B8" w:rsidRDefault="00404C60" w:rsidP="00404C60">
      <w:pPr>
        <w:numPr>
          <w:ilvl w:val="0"/>
          <w:numId w:val="49"/>
        </w:numPr>
        <w:rPr>
          <w:rFonts w:asciiTheme="minorHAnsi" w:eastAsiaTheme="minorHAnsi" w:hAnsiTheme="minorHAnsi" w:cstheme="minorHAnsi"/>
          <w:szCs w:val="24"/>
        </w:rPr>
      </w:pPr>
      <w:r w:rsidRPr="008222B8">
        <w:rPr>
          <w:rFonts w:asciiTheme="minorHAnsi" w:eastAsiaTheme="minorHAnsi" w:hAnsiTheme="minorHAnsi" w:cstheme="minorHAnsi"/>
          <w:szCs w:val="24"/>
        </w:rPr>
        <w:t>Receives all reports of concerns regarding the safeguarding of children, young people and adults at risk</w:t>
      </w:r>
    </w:p>
    <w:p w14:paraId="7A397529" w14:textId="77777777" w:rsidR="00404C60" w:rsidRPr="008222B8" w:rsidRDefault="00404C60" w:rsidP="00404C60">
      <w:pPr>
        <w:numPr>
          <w:ilvl w:val="0"/>
          <w:numId w:val="49"/>
        </w:numPr>
        <w:rPr>
          <w:rFonts w:asciiTheme="minorHAnsi" w:eastAsiaTheme="minorHAnsi" w:hAnsiTheme="minorHAnsi" w:cstheme="minorHAnsi"/>
          <w:szCs w:val="24"/>
        </w:rPr>
      </w:pPr>
      <w:r w:rsidRPr="008222B8">
        <w:rPr>
          <w:rFonts w:asciiTheme="minorHAnsi" w:eastAsiaTheme="minorHAnsi" w:hAnsiTheme="minorHAnsi" w:cstheme="minorHAnsi"/>
          <w:szCs w:val="24"/>
        </w:rPr>
        <w:t>Listens, observes and passes on those concerns appropriately, having taken advice from the relevant people</w:t>
      </w:r>
    </w:p>
    <w:p w14:paraId="09509504" w14:textId="77777777" w:rsidR="00404C60" w:rsidRPr="008222B8" w:rsidRDefault="00404C60" w:rsidP="00404C60">
      <w:pPr>
        <w:numPr>
          <w:ilvl w:val="0"/>
          <w:numId w:val="49"/>
        </w:numPr>
        <w:rPr>
          <w:rFonts w:asciiTheme="minorHAnsi" w:eastAsiaTheme="minorHAnsi" w:hAnsiTheme="minorHAnsi" w:cstheme="minorHAnsi"/>
          <w:szCs w:val="24"/>
        </w:rPr>
      </w:pPr>
      <w:r w:rsidRPr="008222B8">
        <w:rPr>
          <w:rFonts w:asciiTheme="minorHAnsi" w:eastAsiaTheme="minorHAnsi" w:hAnsiTheme="minorHAnsi" w:cstheme="minorHAnsi"/>
          <w:szCs w:val="24"/>
        </w:rPr>
        <w:t xml:space="preserve">Acts as a link between the church and other agencies or bodies on safeguarding matters </w:t>
      </w:r>
    </w:p>
    <w:p w14:paraId="73717C50" w14:textId="77777777" w:rsidR="00404C60" w:rsidRPr="008222B8" w:rsidRDefault="00404C60" w:rsidP="00404C60">
      <w:pPr>
        <w:rPr>
          <w:rFonts w:asciiTheme="minorHAnsi" w:eastAsiaTheme="minorHAnsi" w:hAnsiTheme="minorHAnsi" w:cstheme="minorHAnsi"/>
          <w:szCs w:val="24"/>
        </w:rPr>
      </w:pPr>
    </w:p>
    <w:p w14:paraId="63BAFC4D" w14:textId="77777777" w:rsidR="00404C60" w:rsidRPr="008222B8" w:rsidRDefault="00404C60" w:rsidP="00404C60">
      <w:pPr>
        <w:rPr>
          <w:rFonts w:asciiTheme="minorHAnsi" w:eastAsiaTheme="minorHAnsi" w:hAnsiTheme="minorHAnsi" w:cstheme="minorHAnsi"/>
          <w:b/>
          <w:szCs w:val="24"/>
        </w:rPr>
      </w:pPr>
      <w:r w:rsidRPr="008222B8">
        <w:rPr>
          <w:rFonts w:asciiTheme="minorHAnsi" w:eastAsiaTheme="minorHAnsi" w:hAnsiTheme="minorHAnsi" w:cstheme="minorHAnsi"/>
          <w:b/>
          <w:szCs w:val="24"/>
        </w:rPr>
        <w:t>Disclosure and Barring Service (DBS) Verifier</w:t>
      </w:r>
    </w:p>
    <w:p w14:paraId="176DFDE7" w14:textId="6B1A0363" w:rsidR="00404C60" w:rsidRPr="008222B8" w:rsidRDefault="00404C60" w:rsidP="00404C60">
      <w:pPr>
        <w:numPr>
          <w:ilvl w:val="0"/>
          <w:numId w:val="50"/>
        </w:numPr>
        <w:rPr>
          <w:rFonts w:asciiTheme="minorHAnsi" w:eastAsiaTheme="minorHAnsi" w:hAnsiTheme="minorHAnsi" w:cstheme="minorHAnsi"/>
          <w:szCs w:val="24"/>
        </w:rPr>
      </w:pPr>
      <w:r w:rsidRPr="008222B8">
        <w:rPr>
          <w:rFonts w:asciiTheme="minorHAnsi" w:eastAsiaTheme="minorHAnsi" w:hAnsiTheme="minorHAnsi" w:cstheme="minorHAnsi"/>
          <w:szCs w:val="24"/>
        </w:rPr>
        <w:t>Responsible for all aspects of processing DBS checks for church staff and volunteers (</w:t>
      </w:r>
      <w:proofErr w:type="gramStart"/>
      <w:r w:rsidRPr="008222B8">
        <w:rPr>
          <w:rFonts w:asciiTheme="minorHAnsi" w:eastAsiaTheme="minorHAnsi" w:hAnsiTheme="minorHAnsi" w:cstheme="minorHAnsi"/>
          <w:szCs w:val="24"/>
        </w:rPr>
        <w:t>with the exception of</w:t>
      </w:r>
      <w:proofErr w:type="gramEnd"/>
      <w:r w:rsidRPr="008222B8">
        <w:rPr>
          <w:rFonts w:asciiTheme="minorHAnsi" w:eastAsiaTheme="minorHAnsi" w:hAnsiTheme="minorHAnsi" w:cstheme="minorHAnsi"/>
          <w:szCs w:val="24"/>
        </w:rPr>
        <w:t xml:space="preserve"> the accredited </w:t>
      </w:r>
      <w:r w:rsidR="00046469">
        <w:rPr>
          <w:rFonts w:asciiTheme="minorHAnsi" w:eastAsiaTheme="minorHAnsi" w:hAnsiTheme="minorHAnsi" w:cstheme="minorHAnsi"/>
          <w:szCs w:val="24"/>
        </w:rPr>
        <w:t>pastor</w:t>
      </w:r>
      <w:r w:rsidRPr="008222B8">
        <w:rPr>
          <w:rFonts w:asciiTheme="minorHAnsi" w:eastAsiaTheme="minorHAnsi" w:hAnsiTheme="minorHAnsi" w:cstheme="minorHAnsi"/>
          <w:szCs w:val="24"/>
        </w:rPr>
        <w:t xml:space="preserve"> who is checked by the regional association)</w:t>
      </w:r>
    </w:p>
    <w:p w14:paraId="71B237EB" w14:textId="77777777" w:rsidR="00404C60" w:rsidRPr="008222B8" w:rsidRDefault="00404C60" w:rsidP="00404C60">
      <w:pPr>
        <w:rPr>
          <w:rFonts w:asciiTheme="minorHAnsi" w:eastAsiaTheme="minorHAnsi" w:hAnsiTheme="minorHAnsi" w:cstheme="minorHAnsi"/>
          <w:szCs w:val="24"/>
        </w:rPr>
      </w:pPr>
    </w:p>
    <w:p w14:paraId="5D182AA1" w14:textId="6000CAB3" w:rsidR="00404C60" w:rsidRPr="008222B8" w:rsidRDefault="00404C60" w:rsidP="00404C60">
      <w:pPr>
        <w:rPr>
          <w:rFonts w:asciiTheme="minorHAnsi" w:eastAsiaTheme="minorHAnsi" w:hAnsiTheme="minorHAnsi" w:cstheme="minorHAnsi"/>
          <w:b/>
          <w:szCs w:val="24"/>
        </w:rPr>
      </w:pPr>
      <w:r w:rsidRPr="008222B8">
        <w:rPr>
          <w:rFonts w:asciiTheme="minorHAnsi" w:eastAsiaTheme="minorHAnsi" w:hAnsiTheme="minorHAnsi" w:cstheme="minorHAnsi"/>
          <w:b/>
          <w:szCs w:val="24"/>
        </w:rPr>
        <w:t xml:space="preserve">The </w:t>
      </w:r>
      <w:r w:rsidR="00B97F4F">
        <w:rPr>
          <w:rFonts w:asciiTheme="minorHAnsi" w:eastAsiaTheme="minorHAnsi" w:hAnsiTheme="minorHAnsi" w:cstheme="minorHAnsi"/>
          <w:b/>
          <w:szCs w:val="24"/>
        </w:rPr>
        <w:t>Pastor</w:t>
      </w:r>
    </w:p>
    <w:p w14:paraId="032850DD" w14:textId="77777777" w:rsidR="00404C60" w:rsidRPr="008222B8" w:rsidRDefault="00404C60" w:rsidP="00404C60">
      <w:pPr>
        <w:numPr>
          <w:ilvl w:val="0"/>
          <w:numId w:val="50"/>
        </w:numPr>
        <w:rPr>
          <w:rFonts w:asciiTheme="minorHAnsi" w:eastAsiaTheme="minorHAnsi" w:hAnsiTheme="minorHAnsi" w:cstheme="minorHAnsi"/>
          <w:szCs w:val="24"/>
        </w:rPr>
      </w:pPr>
      <w:r w:rsidRPr="008222B8">
        <w:rPr>
          <w:rFonts w:asciiTheme="minorHAnsi" w:eastAsiaTheme="minorHAnsi" w:hAnsiTheme="minorHAnsi" w:cstheme="minorHAnsi"/>
          <w:szCs w:val="24"/>
        </w:rPr>
        <w:t xml:space="preserve">Shares with the trustees the general responsibility for the adoption and implementation of the church's safeguarding policy </w:t>
      </w:r>
    </w:p>
    <w:p w14:paraId="3CB2D0C1" w14:textId="77777777" w:rsidR="00404C60" w:rsidRPr="008222B8" w:rsidRDefault="00404C60" w:rsidP="00404C60">
      <w:pPr>
        <w:numPr>
          <w:ilvl w:val="0"/>
          <w:numId w:val="50"/>
        </w:numPr>
        <w:rPr>
          <w:rFonts w:asciiTheme="minorHAnsi" w:eastAsiaTheme="minorHAnsi" w:hAnsiTheme="minorHAnsi" w:cstheme="minorHAnsi"/>
          <w:szCs w:val="24"/>
        </w:rPr>
      </w:pPr>
      <w:r w:rsidRPr="008222B8">
        <w:rPr>
          <w:rFonts w:asciiTheme="minorHAnsi" w:eastAsiaTheme="minorHAnsi" w:hAnsiTheme="minorHAnsi" w:cstheme="minorHAnsi"/>
          <w:szCs w:val="24"/>
        </w:rPr>
        <w:t>Takes responsibility for ensuring that the pastoral needs of all are being met</w:t>
      </w:r>
    </w:p>
    <w:p w14:paraId="32FF44DF" w14:textId="77777777" w:rsidR="00404C60" w:rsidRPr="008222B8" w:rsidRDefault="00404C60" w:rsidP="00404C60">
      <w:pPr>
        <w:numPr>
          <w:ilvl w:val="0"/>
          <w:numId w:val="50"/>
        </w:numPr>
        <w:rPr>
          <w:rFonts w:asciiTheme="minorHAnsi" w:eastAsiaTheme="minorHAnsi" w:hAnsiTheme="minorHAnsi" w:cstheme="minorHAnsi"/>
          <w:szCs w:val="24"/>
        </w:rPr>
      </w:pPr>
      <w:r w:rsidRPr="008222B8">
        <w:rPr>
          <w:rFonts w:asciiTheme="minorHAnsi" w:eastAsiaTheme="minorHAnsi" w:hAnsiTheme="minorHAnsi" w:cstheme="minorHAnsi"/>
          <w:szCs w:val="24"/>
        </w:rPr>
        <w:t>May need to be made aware of safeguarding issues in line with the guidance on page 6</w:t>
      </w:r>
    </w:p>
    <w:p w14:paraId="0601F7CE" w14:textId="77777777" w:rsidR="00404C60" w:rsidRPr="008222B8" w:rsidRDefault="00404C60" w:rsidP="00404C60">
      <w:pPr>
        <w:rPr>
          <w:rFonts w:asciiTheme="minorHAnsi" w:eastAsiaTheme="minorHAnsi" w:hAnsiTheme="minorHAnsi" w:cstheme="minorHAnsi"/>
          <w:szCs w:val="24"/>
        </w:rPr>
      </w:pPr>
    </w:p>
    <w:p w14:paraId="148C56AE" w14:textId="77777777" w:rsidR="00404C60" w:rsidRPr="008222B8" w:rsidRDefault="00404C60" w:rsidP="00404C60">
      <w:pPr>
        <w:rPr>
          <w:rFonts w:asciiTheme="minorHAnsi" w:eastAsiaTheme="minorHAnsi" w:hAnsiTheme="minorHAnsi" w:cstheme="minorHAnsi"/>
          <w:szCs w:val="24"/>
        </w:rPr>
      </w:pPr>
    </w:p>
    <w:p w14:paraId="5541CE3E" w14:textId="66E61791" w:rsidR="00404C60" w:rsidRDefault="00404C60">
      <w:r>
        <w:br w:type="page"/>
      </w:r>
    </w:p>
    <w:p w14:paraId="191136CA" w14:textId="5E49EE24" w:rsidR="00E81EB6" w:rsidRDefault="00E81EB6" w:rsidP="00057640">
      <w:bookmarkStart w:id="145" w:name="_Toc184985741"/>
      <w:r w:rsidRPr="00B22E80">
        <w:rPr>
          <w:rStyle w:val="Heading1Char"/>
        </w:rPr>
        <w:lastRenderedPageBreak/>
        <w:t>For more information</w:t>
      </w:r>
      <w:bookmarkEnd w:id="142"/>
      <w:bookmarkEnd w:id="143"/>
      <w:bookmarkEnd w:id="145"/>
      <w:r w:rsidRPr="000C1DA6">
        <w:t>:</w:t>
      </w:r>
    </w:p>
    <w:p w14:paraId="446F9476" w14:textId="77777777" w:rsidR="008E43F5" w:rsidRDefault="008E43F5" w:rsidP="00057640"/>
    <w:p w14:paraId="079F4BBC" w14:textId="77777777" w:rsidR="008E43F5" w:rsidRPr="000C1DA6" w:rsidRDefault="00B050CC" w:rsidP="00057640">
      <w:r>
        <w:rPr>
          <w:rFonts w:asciiTheme="minorHAnsi" w:hAnsiTheme="minorHAnsi" w:cs="Leelawadee"/>
        </w:rPr>
        <w:t>S</w:t>
      </w:r>
      <w:r w:rsidR="008E43F5" w:rsidRPr="008E43F5">
        <w:rPr>
          <w:rFonts w:asciiTheme="minorHAnsi" w:hAnsiTheme="minorHAnsi" w:cs="Leelawadee"/>
        </w:rPr>
        <w:t xml:space="preserve">ee </w:t>
      </w:r>
      <w:hyperlink r:id="rId21" w:history="1">
        <w:r w:rsidR="008E43F5" w:rsidRPr="008E43F5">
          <w:rPr>
            <w:rStyle w:val="Hyperlink"/>
            <w:rFonts w:asciiTheme="minorHAnsi" w:hAnsiTheme="minorHAnsi" w:cs="Leelawadee"/>
          </w:rPr>
          <w:t>www.baptist.org.uk</w:t>
        </w:r>
      </w:hyperlink>
      <w:r w:rsidR="008E43F5" w:rsidRPr="008E43F5">
        <w:rPr>
          <w:rFonts w:asciiTheme="minorHAnsi" w:hAnsiTheme="minorHAnsi" w:cs="Leelawadee"/>
        </w:rPr>
        <w:t xml:space="preserve"> for more information about safeguarding in Baptist churches, including a range of specialist guides and a library of free downloadable resources</w:t>
      </w:r>
      <w:r w:rsidR="008E43F5">
        <w:rPr>
          <w:rFonts w:asciiTheme="minorHAnsi" w:hAnsiTheme="minorHAnsi" w:cs="Leelawadee"/>
        </w:rPr>
        <w:t>.</w:t>
      </w:r>
    </w:p>
    <w:p w14:paraId="05292F1C" w14:textId="77777777" w:rsidR="00E81EB6" w:rsidRDefault="00E81EB6" w:rsidP="0074272D">
      <w:pPr>
        <w:pStyle w:val="Heading1"/>
      </w:pPr>
    </w:p>
    <w:p w14:paraId="18010769" w14:textId="77777777" w:rsidR="00E81EB6" w:rsidRDefault="00B3355F" w:rsidP="00057640">
      <w:pPr>
        <w:rPr>
          <w:b/>
          <w:color w:val="2E74B5" w:themeColor="accent1" w:themeShade="BF"/>
          <w:sz w:val="24"/>
          <w:szCs w:val="24"/>
        </w:rPr>
      </w:pPr>
      <w:bookmarkStart w:id="146" w:name="_Toc497390743"/>
      <w:r w:rsidRPr="00057640">
        <w:rPr>
          <w:b/>
          <w:color w:val="2E74B5" w:themeColor="accent1" w:themeShade="BF"/>
          <w:sz w:val="24"/>
          <w:szCs w:val="24"/>
        </w:rPr>
        <w:t xml:space="preserve">BUGB </w:t>
      </w:r>
      <w:r w:rsidR="00E81EB6" w:rsidRPr="00057640">
        <w:rPr>
          <w:b/>
          <w:color w:val="2E74B5" w:themeColor="accent1" w:themeShade="BF"/>
          <w:sz w:val="24"/>
          <w:szCs w:val="24"/>
        </w:rPr>
        <w:t>Excellence in Safeguarding training for your church:</w:t>
      </w:r>
      <w:bookmarkEnd w:id="146"/>
    </w:p>
    <w:p w14:paraId="7A86107F" w14:textId="77777777" w:rsidR="008E43F5" w:rsidRPr="008E43F5" w:rsidRDefault="008E43F5" w:rsidP="008E43F5">
      <w:pPr>
        <w:spacing w:line="264" w:lineRule="auto"/>
        <w:rPr>
          <w:rFonts w:asciiTheme="minorHAnsi" w:hAnsiTheme="minorHAnsi" w:cs="Leelawadee"/>
        </w:rPr>
      </w:pPr>
      <w:r w:rsidRPr="008E43F5">
        <w:rPr>
          <w:rFonts w:asciiTheme="minorHAnsi" w:hAnsiTheme="minorHAnsi" w:cs="Leelawadee"/>
        </w:rPr>
        <w:t xml:space="preserve">Information and booking arrangements for the BUGB Levels 2 and Level 3 Excellence in Safeguarding training can be made through </w:t>
      </w:r>
      <w:r w:rsidR="00B050CC">
        <w:rPr>
          <w:rFonts w:asciiTheme="minorHAnsi" w:hAnsiTheme="minorHAnsi" w:cs="Leelawadee"/>
        </w:rPr>
        <w:t>the EMBA</w:t>
      </w:r>
      <w:r w:rsidRPr="008E43F5">
        <w:rPr>
          <w:rFonts w:asciiTheme="minorHAnsi" w:hAnsiTheme="minorHAnsi" w:cs="Leelawadee"/>
        </w:rPr>
        <w:t>. Please see their website for details of nearby courses or the opportunity to host safeguarding training at your church.</w:t>
      </w:r>
    </w:p>
    <w:p w14:paraId="0433D1AD" w14:textId="77777777" w:rsidR="008E43F5" w:rsidRPr="00057640" w:rsidRDefault="008E43F5" w:rsidP="00057640">
      <w:pPr>
        <w:rPr>
          <w:b/>
          <w:color w:val="2E74B5" w:themeColor="accent1" w:themeShade="BF"/>
          <w:sz w:val="24"/>
          <w:szCs w:val="24"/>
        </w:rPr>
      </w:pPr>
    </w:p>
    <w:p w14:paraId="52FF7EF0" w14:textId="77777777" w:rsidR="00E81EB6" w:rsidRPr="00057640" w:rsidRDefault="00E81EB6" w:rsidP="00057640">
      <w:pPr>
        <w:rPr>
          <w:b/>
          <w:color w:val="2E74B5" w:themeColor="accent1" w:themeShade="BF"/>
          <w:sz w:val="24"/>
          <w:szCs w:val="24"/>
        </w:rPr>
      </w:pPr>
      <w:bookmarkStart w:id="147" w:name="_Toc497390744"/>
      <w:r w:rsidRPr="00057640">
        <w:rPr>
          <w:b/>
          <w:color w:val="2E74B5" w:themeColor="accent1" w:themeShade="BF"/>
          <w:sz w:val="24"/>
          <w:szCs w:val="24"/>
        </w:rPr>
        <w:t>In an emergency:</w:t>
      </w:r>
      <w:bookmarkEnd w:id="147"/>
    </w:p>
    <w:p w14:paraId="2EB593A8" w14:textId="6358839A" w:rsidR="00240ABB" w:rsidRDefault="00240ABB" w:rsidP="008E43F5">
      <w:pPr>
        <w:spacing w:line="264" w:lineRule="auto"/>
        <w:rPr>
          <w:rFonts w:asciiTheme="minorHAnsi" w:hAnsiTheme="minorHAnsi" w:cs="Leelawadee"/>
        </w:rPr>
      </w:pPr>
      <w:r w:rsidRPr="00240ABB">
        <w:rPr>
          <w:rFonts w:asciiTheme="minorHAnsi" w:hAnsiTheme="minorHAnsi" w:cs="Leelawadee"/>
        </w:rPr>
        <w:t xml:space="preserve">If you find yourself facing </w:t>
      </w:r>
      <w:proofErr w:type="gramStart"/>
      <w:r w:rsidRPr="00240ABB">
        <w:rPr>
          <w:rFonts w:asciiTheme="minorHAnsi" w:hAnsiTheme="minorHAnsi" w:cs="Leelawadee"/>
        </w:rPr>
        <w:t>an emergency situation</w:t>
      </w:r>
      <w:proofErr w:type="gramEnd"/>
      <w:r w:rsidRPr="00240ABB">
        <w:rPr>
          <w:rFonts w:asciiTheme="minorHAnsi" w:hAnsiTheme="minorHAnsi" w:cs="Leelawadee"/>
        </w:rPr>
        <w:t>, where you believe that someone attending your church is being harmed or is at imminent risk of harm, please ring the police on 999 and ask to speak to an officer in the child or adult protection teams. Always keep records and let your DPS know that you have made this call.</w:t>
      </w:r>
    </w:p>
    <w:p w14:paraId="55BD99FD" w14:textId="65C96017" w:rsidR="00011071" w:rsidRDefault="00011071" w:rsidP="008E43F5">
      <w:pPr>
        <w:spacing w:line="264" w:lineRule="auto"/>
        <w:rPr>
          <w:rFonts w:asciiTheme="minorHAnsi" w:hAnsiTheme="minorHAnsi" w:cs="Leelawadee"/>
        </w:rPr>
      </w:pPr>
    </w:p>
    <w:p w14:paraId="3E00557B" w14:textId="77777777" w:rsidR="00011071" w:rsidRDefault="00011071" w:rsidP="008E43F5">
      <w:pPr>
        <w:spacing w:line="264" w:lineRule="auto"/>
        <w:rPr>
          <w:rFonts w:asciiTheme="minorHAnsi" w:hAnsiTheme="minorHAnsi" w:cs="Leelawadee"/>
        </w:rPr>
        <w:sectPr w:rsidR="00011071" w:rsidSect="00B050CC">
          <w:footerReference w:type="default" r:id="rId22"/>
          <w:headerReference w:type="first" r:id="rId23"/>
          <w:pgSz w:w="11909" w:h="16834" w:code="9"/>
          <w:pgMar w:top="1440" w:right="907" w:bottom="1135" w:left="1368" w:header="720" w:footer="576" w:gutter="0"/>
          <w:pgNumType w:start="1"/>
          <w:cols w:space="720"/>
          <w:titlePg/>
          <w:docGrid w:linePitch="360"/>
        </w:sectPr>
      </w:pPr>
    </w:p>
    <w:p w14:paraId="5E113DC3" w14:textId="77777777" w:rsidR="006C39CE" w:rsidRPr="005D44E5" w:rsidRDefault="006C39CE" w:rsidP="006C39CE">
      <w:pPr>
        <w:pStyle w:val="CompanyName"/>
        <w:framePr w:h="753" w:wrap="notBeside" w:hAnchor="page" w:x="1606" w:y="706" w:anchorLock="1"/>
        <w:spacing w:after="0"/>
        <w:rPr>
          <w:rFonts w:ascii="Oxygen" w:hAnsi="Oxygen"/>
          <w:sz w:val="22"/>
          <w:szCs w:val="18"/>
        </w:rPr>
      </w:pPr>
      <w:r w:rsidRPr="005D44E5">
        <w:rPr>
          <w:rFonts w:ascii="Oxygen" w:hAnsi="Oxygen"/>
          <w:sz w:val="22"/>
          <w:szCs w:val="18"/>
        </w:rPr>
        <w:lastRenderedPageBreak/>
        <w:t>sUTTON bONINGTON BAPTIST CHURCH</w:t>
      </w:r>
    </w:p>
    <w:p w14:paraId="567B5C6C" w14:textId="77777777" w:rsidR="006C39CE" w:rsidRPr="005D44E5" w:rsidRDefault="006C39CE" w:rsidP="006C39CE">
      <w:pPr>
        <w:pStyle w:val="CompanyName"/>
        <w:framePr w:h="753" w:wrap="notBeside" w:hAnchor="page" w:x="1606" w:y="706" w:anchorLock="1"/>
        <w:spacing w:after="0"/>
        <w:rPr>
          <w:rFonts w:ascii="Oxygen" w:hAnsi="Oxygen"/>
          <w:sz w:val="20"/>
          <w:szCs w:val="16"/>
        </w:rPr>
      </w:pPr>
      <w:r w:rsidRPr="005D44E5">
        <w:rPr>
          <w:rFonts w:ascii="Oxygen" w:hAnsi="Oxygen"/>
          <w:sz w:val="20"/>
          <w:szCs w:val="16"/>
        </w:rPr>
        <w:t>•MAIN STREET•</w:t>
      </w:r>
    </w:p>
    <w:p w14:paraId="55957B5E" w14:textId="77777777" w:rsidR="006C39CE" w:rsidRPr="005D44E5" w:rsidRDefault="006C39CE" w:rsidP="006C39CE">
      <w:pPr>
        <w:pStyle w:val="CompanyName"/>
        <w:framePr w:h="753" w:wrap="notBeside" w:hAnchor="page" w:x="1606" w:y="706" w:anchorLock="1"/>
        <w:spacing w:after="0"/>
        <w:rPr>
          <w:rFonts w:ascii="Oxygen" w:hAnsi="Oxygen"/>
          <w:sz w:val="20"/>
          <w:szCs w:val="16"/>
        </w:rPr>
      </w:pPr>
      <w:r w:rsidRPr="005D44E5">
        <w:rPr>
          <w:rFonts w:ascii="Oxygen" w:hAnsi="Oxygen"/>
          <w:sz w:val="20"/>
          <w:szCs w:val="16"/>
        </w:rPr>
        <w:t>•sUTTON bONINGTON•</w:t>
      </w:r>
    </w:p>
    <w:p w14:paraId="62AAA0B6" w14:textId="4DBF7A06" w:rsidR="006C39CE" w:rsidRPr="005C5708" w:rsidRDefault="006C39CE" w:rsidP="006C39CE">
      <w:pPr>
        <w:pStyle w:val="Date"/>
        <w:ind w:left="0"/>
        <w:rPr>
          <w:sz w:val="22"/>
          <w:szCs w:val="22"/>
        </w:rPr>
      </w:pPr>
      <w:r>
        <w:rPr>
          <w:noProof/>
        </w:rPr>
        <w:drawing>
          <wp:anchor distT="0" distB="0" distL="114300" distR="114300" simplePos="0" relativeHeight="251694079" behindDoc="1" locked="0" layoutInCell="1" allowOverlap="1" wp14:anchorId="1E046792" wp14:editId="453CEF91">
            <wp:simplePos x="0" y="0"/>
            <wp:positionH relativeFrom="column">
              <wp:posOffset>4530725</wp:posOffset>
            </wp:positionH>
            <wp:positionV relativeFrom="paragraph">
              <wp:posOffset>-476250</wp:posOffset>
            </wp:positionV>
            <wp:extent cx="1634490" cy="733425"/>
            <wp:effectExtent l="0" t="0" r="3810" b="952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b="35612"/>
                    <a:stretch>
                      <a:fillRect/>
                    </a:stretch>
                  </pic:blipFill>
                  <pic:spPr bwMode="auto">
                    <a:xfrm>
                      <a:off x="0" y="0"/>
                      <a:ext cx="1634490" cy="7334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4272D">
        <w:rPr>
          <w:noProof/>
          <w:sz w:val="22"/>
          <w:szCs w:val="22"/>
        </w:rPr>
        <mc:AlternateContent>
          <mc:Choice Requires="wps">
            <w:drawing>
              <wp:anchor distT="45720" distB="45720" distL="114300" distR="114300" simplePos="0" relativeHeight="251695103" behindDoc="0" locked="0" layoutInCell="1" allowOverlap="1" wp14:anchorId="2A0600B7" wp14:editId="08A38995">
                <wp:simplePos x="0" y="0"/>
                <wp:positionH relativeFrom="column">
                  <wp:posOffset>1563370</wp:posOffset>
                </wp:positionH>
                <wp:positionV relativeFrom="paragraph">
                  <wp:posOffset>152400</wp:posOffset>
                </wp:positionV>
                <wp:extent cx="2304415" cy="243840"/>
                <wp:effectExtent l="0" t="0" r="3810" b="381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4415" cy="243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3563A8E" w14:textId="77777777" w:rsidR="00960440" w:rsidRPr="00E4272D" w:rsidRDefault="00960440" w:rsidP="006C39CE">
                            <w:pPr>
                              <w:jc w:val="center"/>
                              <w:rPr>
                                <w:rFonts w:ascii="Maiandra GD" w:hAnsi="Maiandra GD"/>
                              </w:rPr>
                            </w:pPr>
                            <w:r>
                              <w:rPr>
                                <w:rFonts w:ascii="Maiandra GD" w:hAnsi="Maiandra GD"/>
                              </w:rPr>
                              <w:t>01509 673264</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2A0600B7" id="Text Box 9" o:spid="_x0000_s1035" type="#_x0000_t202" style="position:absolute;left:0;text-align:left;margin-left:123.1pt;margin-top:12pt;width:181.45pt;height:19.2pt;z-index:251695103;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" stroked="f">
                <v:textbox style="mso-fit-shape-to-text:t">
                  <w:txbxContent>
                    <w:p w14:paraId="43563A8E" w14:textId="77777777" w:rsidR="00960440" w:rsidRPr="00E4272D" w:rsidRDefault="00960440" w:rsidP="006C39CE">
                      <w:pPr>
                        <w:jc w:val="center"/>
                        <w:rPr>
                          <w:rFonts w:ascii="Maiandra GD" w:hAnsi="Maiandra GD"/>
                        </w:rPr>
                      </w:pPr>
                      <w:r>
                        <w:rPr>
                          <w:rFonts w:ascii="Maiandra GD" w:hAnsi="Maiandra GD"/>
                        </w:rPr>
                        <w:t>01509 673264</w:t>
                      </w:r>
                    </w:p>
                  </w:txbxContent>
                </v:textbox>
                <w10:wrap type="square"/>
              </v:shape>
            </w:pict>
          </mc:Fallback>
        </mc:AlternateContent>
      </w:r>
    </w:p>
    <w:p w14:paraId="46E43E9B" w14:textId="77777777" w:rsidR="006C39CE" w:rsidRPr="005C5708" w:rsidRDefault="006C39CE" w:rsidP="006C39CE">
      <w:pPr>
        <w:pStyle w:val="ReturnAddress"/>
        <w:framePr w:wrap="notBeside"/>
        <w:rPr>
          <w:rFonts w:ascii="Oxygen" w:hAnsi="Oxygen"/>
          <w:sz w:val="20"/>
          <w:szCs w:val="16"/>
        </w:rPr>
      </w:pPr>
      <w:r w:rsidRPr="005C5708">
        <w:rPr>
          <w:rFonts w:ascii="Oxygen" w:hAnsi="Oxygen"/>
          <w:sz w:val="18"/>
          <w:szCs w:val="16"/>
        </w:rPr>
        <w:t>PASTOR: JOhn Hebblethwaite • Phone: 01509673264 •</w:t>
      </w:r>
      <w:r w:rsidRPr="005C5708">
        <w:rPr>
          <w:rFonts w:ascii="Oxygen" w:hAnsi="Oxygen"/>
          <w:sz w:val="20"/>
          <w:szCs w:val="16"/>
        </w:rPr>
        <w:t xml:space="preserve"> </w:t>
      </w:r>
    </w:p>
    <w:p w14:paraId="3D42AE01" w14:textId="4B4ABF7D" w:rsidR="006C39CE" w:rsidRPr="005C5708" w:rsidRDefault="006C39CE" w:rsidP="006C39CE">
      <w:pPr>
        <w:pStyle w:val="ReturnAddress"/>
        <w:framePr w:wrap="notBeside"/>
        <w:rPr>
          <w:rFonts w:ascii="Oxygen" w:hAnsi="Oxygen"/>
          <w:sz w:val="16"/>
          <w:szCs w:val="14"/>
        </w:rPr>
      </w:pPr>
      <w:r w:rsidRPr="005C5708">
        <w:rPr>
          <w:rFonts w:ascii="Oxygen" w:hAnsi="Oxygen"/>
          <w:sz w:val="16"/>
          <w:szCs w:val="14"/>
        </w:rPr>
        <w:t>• ELDERS: • Alex ison</w:t>
      </w:r>
    </w:p>
    <w:p w14:paraId="421A3335" w14:textId="060EF2EB" w:rsidR="006C39CE" w:rsidRPr="005C5708" w:rsidRDefault="006C39CE" w:rsidP="006C39CE">
      <w:pPr>
        <w:pStyle w:val="ReturnAddress"/>
        <w:framePr w:wrap="notBeside"/>
        <w:rPr>
          <w:rFonts w:ascii="Oxygen" w:hAnsi="Oxygen"/>
          <w:sz w:val="16"/>
          <w:szCs w:val="14"/>
        </w:rPr>
      </w:pPr>
      <w:r w:rsidRPr="005C5708">
        <w:rPr>
          <w:rFonts w:ascii="Oxygen" w:hAnsi="Oxygen"/>
          <w:sz w:val="16"/>
          <w:szCs w:val="14"/>
        </w:rPr>
        <w:t xml:space="preserve"> TReasurer: J</w:t>
      </w:r>
      <w:r w:rsidR="00D94BF7">
        <w:rPr>
          <w:rFonts w:ascii="Oxygen" w:hAnsi="Oxygen"/>
          <w:sz w:val="16"/>
          <w:szCs w:val="14"/>
        </w:rPr>
        <w:t>o</w:t>
      </w:r>
      <w:r w:rsidR="00317620">
        <w:rPr>
          <w:rFonts w:ascii="Oxygen" w:hAnsi="Oxygen"/>
          <w:sz w:val="16"/>
          <w:szCs w:val="14"/>
        </w:rPr>
        <w:t>S</w:t>
      </w:r>
      <w:r w:rsidR="00D94BF7">
        <w:rPr>
          <w:rFonts w:ascii="Oxygen" w:hAnsi="Oxygen"/>
          <w:sz w:val="16"/>
          <w:szCs w:val="14"/>
        </w:rPr>
        <w:t>e</w:t>
      </w:r>
      <w:r w:rsidR="00317620">
        <w:rPr>
          <w:rFonts w:ascii="Oxygen" w:hAnsi="Oxygen"/>
          <w:sz w:val="16"/>
          <w:szCs w:val="14"/>
        </w:rPr>
        <w:t>PH</w:t>
      </w:r>
      <w:r w:rsidR="00D94BF7">
        <w:rPr>
          <w:rFonts w:ascii="Oxygen" w:hAnsi="Oxygen"/>
          <w:sz w:val="16"/>
          <w:szCs w:val="14"/>
        </w:rPr>
        <w:t xml:space="preserve"> Aston </w:t>
      </w:r>
      <w:r w:rsidRPr="005C5708">
        <w:rPr>
          <w:rFonts w:ascii="Oxygen" w:hAnsi="Oxygen"/>
          <w:sz w:val="16"/>
          <w:szCs w:val="14"/>
        </w:rPr>
        <w:t>• secretary: Brian Beach•</w:t>
      </w:r>
    </w:p>
    <w:p w14:paraId="57051F34" w14:textId="77777777" w:rsidR="006C39CE" w:rsidRDefault="006C39CE" w:rsidP="006C39CE">
      <w:pPr>
        <w:rPr>
          <w:rFonts w:ascii="Oxygen" w:hAnsi="Oxygen"/>
          <w:color w:val="0070C0"/>
          <w:sz w:val="56"/>
          <w:szCs w:val="56"/>
        </w:rPr>
      </w:pPr>
    </w:p>
    <w:p w14:paraId="41E81D09" w14:textId="3B195CAD" w:rsidR="006C39CE" w:rsidRDefault="006C39CE" w:rsidP="006C39CE">
      <w:pPr>
        <w:rPr>
          <w:rFonts w:ascii="Oxygen" w:hAnsi="Oxygen"/>
          <w:sz w:val="24"/>
          <w:szCs w:val="24"/>
        </w:rPr>
      </w:pPr>
      <w:r w:rsidRPr="00896F1A">
        <w:rPr>
          <w:rFonts w:ascii="Oxygen" w:hAnsi="Oxygen"/>
          <w:color w:val="0070C0"/>
          <w:sz w:val="56"/>
          <w:szCs w:val="56"/>
        </w:rPr>
        <w:t>a safe church…</w:t>
      </w:r>
      <w:r>
        <w:rPr>
          <w:rFonts w:ascii="Oxygen" w:hAnsi="Oxygen"/>
          <w:sz w:val="24"/>
          <w:szCs w:val="24"/>
        </w:rPr>
        <w:t xml:space="preserve">  one-page safeguarding summary</w:t>
      </w:r>
    </w:p>
    <w:p w14:paraId="00AEC87A" w14:textId="77777777" w:rsidR="006C39CE" w:rsidRDefault="006C39CE" w:rsidP="006C39CE">
      <w:pPr>
        <w:rPr>
          <w:rFonts w:ascii="Oxygen" w:hAnsi="Oxygen"/>
          <w:sz w:val="24"/>
          <w:szCs w:val="24"/>
        </w:rPr>
      </w:pPr>
    </w:p>
    <w:p w14:paraId="4C4D9A81" w14:textId="77777777" w:rsidR="006C39CE" w:rsidRDefault="006C39CE" w:rsidP="006C39CE">
      <w:pPr>
        <w:numPr>
          <w:ilvl w:val="0"/>
          <w:numId w:val="43"/>
        </w:numPr>
        <w:rPr>
          <w:rFonts w:ascii="Oxygen" w:hAnsi="Oxygen"/>
          <w:sz w:val="24"/>
          <w:szCs w:val="24"/>
        </w:rPr>
      </w:pPr>
      <w:r>
        <w:rPr>
          <w:rFonts w:ascii="Oxygen" w:hAnsi="Oxygen"/>
          <w:sz w:val="24"/>
          <w:szCs w:val="24"/>
        </w:rPr>
        <w:t>The care and protection of children, young people and adults in our church is the responsibility of</w:t>
      </w:r>
      <w:r w:rsidRPr="003810E8">
        <w:rPr>
          <w:rFonts w:ascii="Oxygen" w:hAnsi="Oxygen"/>
          <w:b/>
          <w:bCs/>
          <w:sz w:val="34"/>
          <w:szCs w:val="34"/>
        </w:rPr>
        <w:t xml:space="preserve"> everyone</w:t>
      </w:r>
      <w:r>
        <w:rPr>
          <w:rFonts w:ascii="Oxygen" w:hAnsi="Oxygen"/>
          <w:b/>
          <w:bCs/>
          <w:sz w:val="34"/>
          <w:szCs w:val="34"/>
        </w:rPr>
        <w:t xml:space="preserve"> </w:t>
      </w:r>
      <w:r w:rsidRPr="003810E8">
        <w:rPr>
          <w:rFonts w:ascii="Oxygen" w:hAnsi="Oxygen"/>
          <w:sz w:val="24"/>
          <w:szCs w:val="24"/>
        </w:rPr>
        <w:t>who takes part in its life.</w:t>
      </w:r>
    </w:p>
    <w:p w14:paraId="582D2AD1" w14:textId="77777777" w:rsidR="006C39CE" w:rsidRDefault="006C39CE" w:rsidP="006C39CE">
      <w:pPr>
        <w:ind w:left="720"/>
        <w:rPr>
          <w:rFonts w:ascii="Oxygen" w:hAnsi="Oxygen"/>
          <w:sz w:val="24"/>
          <w:szCs w:val="24"/>
        </w:rPr>
      </w:pPr>
    </w:p>
    <w:p w14:paraId="57D08511" w14:textId="77777777" w:rsidR="006C39CE" w:rsidRPr="00A92A08" w:rsidRDefault="006C39CE" w:rsidP="006C39CE">
      <w:pPr>
        <w:numPr>
          <w:ilvl w:val="0"/>
          <w:numId w:val="43"/>
        </w:numPr>
        <w:rPr>
          <w:rFonts w:ascii="Oxygen" w:hAnsi="Oxygen"/>
          <w:sz w:val="24"/>
          <w:szCs w:val="24"/>
        </w:rPr>
      </w:pPr>
      <w:r w:rsidRPr="00A92A08">
        <w:rPr>
          <w:rFonts w:ascii="Oxygen" w:hAnsi="Oxygen"/>
          <w:sz w:val="24"/>
          <w:szCs w:val="24"/>
        </w:rPr>
        <w:t xml:space="preserve">We treat each other with dignity and </w:t>
      </w:r>
      <w:r w:rsidRPr="00A92A08">
        <w:rPr>
          <w:rFonts w:ascii="Oxygen" w:hAnsi="Oxygen"/>
          <w:sz w:val="32"/>
          <w:szCs w:val="32"/>
        </w:rPr>
        <w:t>respect</w:t>
      </w:r>
      <w:r w:rsidRPr="00A92A08">
        <w:rPr>
          <w:rFonts w:ascii="Oxygen" w:hAnsi="Oxygen"/>
          <w:sz w:val="24"/>
          <w:szCs w:val="24"/>
        </w:rPr>
        <w:t xml:space="preserve">, being careful about the language we use and </w:t>
      </w:r>
      <w:r w:rsidRPr="00A92A08">
        <w:rPr>
          <w:rFonts w:ascii="Oxygen" w:hAnsi="Oxygen"/>
          <w:sz w:val="30"/>
          <w:szCs w:val="30"/>
        </w:rPr>
        <w:t xml:space="preserve">listening well </w:t>
      </w:r>
      <w:r w:rsidRPr="00A92A08">
        <w:rPr>
          <w:rFonts w:ascii="Oxygen" w:hAnsi="Oxygen"/>
          <w:sz w:val="24"/>
          <w:szCs w:val="24"/>
        </w:rPr>
        <w:t>to others.</w:t>
      </w:r>
    </w:p>
    <w:p w14:paraId="758DC1A7" w14:textId="77777777" w:rsidR="006C39CE" w:rsidRDefault="006C39CE" w:rsidP="006C39CE">
      <w:pPr>
        <w:ind w:left="720"/>
        <w:rPr>
          <w:rFonts w:ascii="Oxygen" w:hAnsi="Oxygen"/>
          <w:sz w:val="24"/>
          <w:szCs w:val="24"/>
        </w:rPr>
      </w:pPr>
    </w:p>
    <w:p w14:paraId="5A4B13C2" w14:textId="77777777" w:rsidR="006C39CE" w:rsidRDefault="006C39CE" w:rsidP="006C39CE">
      <w:pPr>
        <w:numPr>
          <w:ilvl w:val="0"/>
          <w:numId w:val="43"/>
        </w:numPr>
        <w:rPr>
          <w:rFonts w:ascii="Oxygen" w:hAnsi="Oxygen"/>
          <w:sz w:val="24"/>
          <w:szCs w:val="24"/>
        </w:rPr>
      </w:pPr>
      <w:r>
        <w:rPr>
          <w:rFonts w:ascii="Oxygen" w:hAnsi="Oxygen"/>
          <w:sz w:val="24"/>
          <w:szCs w:val="24"/>
        </w:rPr>
        <w:t xml:space="preserve">If you are concerned about the welfare of a child or adult at risk or the behaviour of an individual, you </w:t>
      </w:r>
      <w:r w:rsidRPr="00896F1A">
        <w:rPr>
          <w:rFonts w:ascii="Oxygen" w:hAnsi="Oxygen"/>
          <w:b/>
          <w:bCs/>
          <w:sz w:val="24"/>
          <w:szCs w:val="24"/>
        </w:rPr>
        <w:t>have a duty</w:t>
      </w:r>
      <w:r>
        <w:rPr>
          <w:rFonts w:ascii="Oxygen" w:hAnsi="Oxygen"/>
          <w:sz w:val="24"/>
          <w:szCs w:val="24"/>
        </w:rPr>
        <w:t xml:space="preserve"> to </w:t>
      </w:r>
      <w:r w:rsidRPr="003810E8">
        <w:rPr>
          <w:rFonts w:ascii="Oxygen" w:hAnsi="Oxygen"/>
          <w:sz w:val="32"/>
          <w:szCs w:val="32"/>
        </w:rPr>
        <w:t xml:space="preserve">recognise, respond </w:t>
      </w:r>
      <w:r w:rsidRPr="003810E8">
        <w:rPr>
          <w:rFonts w:ascii="Oxygen" w:hAnsi="Oxygen"/>
          <w:sz w:val="24"/>
          <w:szCs w:val="24"/>
        </w:rPr>
        <w:t xml:space="preserve">and </w:t>
      </w:r>
      <w:r w:rsidRPr="003810E8">
        <w:rPr>
          <w:rFonts w:ascii="Oxygen" w:hAnsi="Oxygen"/>
          <w:sz w:val="32"/>
          <w:szCs w:val="32"/>
        </w:rPr>
        <w:t>record</w:t>
      </w:r>
      <w:r>
        <w:rPr>
          <w:rFonts w:ascii="Oxygen" w:hAnsi="Oxygen"/>
          <w:sz w:val="24"/>
          <w:szCs w:val="24"/>
        </w:rPr>
        <w:t xml:space="preserve"> this and </w:t>
      </w:r>
      <w:r w:rsidRPr="0048177E">
        <w:rPr>
          <w:rFonts w:ascii="Oxygen" w:hAnsi="Oxygen"/>
          <w:sz w:val="34"/>
          <w:szCs w:val="34"/>
        </w:rPr>
        <w:t xml:space="preserve">report </w:t>
      </w:r>
      <w:r>
        <w:rPr>
          <w:rFonts w:ascii="Oxygen" w:hAnsi="Oxygen"/>
          <w:sz w:val="24"/>
          <w:szCs w:val="24"/>
        </w:rPr>
        <w:t>it to the DPS.</w:t>
      </w:r>
    </w:p>
    <w:p w14:paraId="0D41EF7E" w14:textId="77777777" w:rsidR="006C39CE" w:rsidRDefault="006C39CE" w:rsidP="006C39CE">
      <w:pPr>
        <w:pStyle w:val="ListParagraph"/>
        <w:rPr>
          <w:rFonts w:ascii="Oxygen" w:hAnsi="Oxygen"/>
          <w:sz w:val="24"/>
          <w:szCs w:val="24"/>
        </w:rPr>
      </w:pPr>
    </w:p>
    <w:p w14:paraId="358D6B79" w14:textId="05CBF53C" w:rsidR="006C39CE" w:rsidRPr="007F0EF5" w:rsidRDefault="004950AA" w:rsidP="006C39CE">
      <w:pPr>
        <w:numPr>
          <w:ilvl w:val="0"/>
          <w:numId w:val="43"/>
        </w:numPr>
        <w:rPr>
          <w:rFonts w:ascii="Oxygen" w:hAnsi="Oxygen"/>
          <w:sz w:val="24"/>
          <w:szCs w:val="24"/>
        </w:rPr>
      </w:pPr>
      <w:r>
        <w:rPr>
          <w:noProof/>
          <w:lang w:eastAsia="en-GB"/>
        </w:rPr>
        <mc:AlternateContent>
          <mc:Choice Requires="wpg">
            <w:drawing>
              <wp:anchor distT="0" distB="0" distL="114300" distR="114300" simplePos="0" relativeHeight="251697151" behindDoc="1" locked="0" layoutInCell="1" allowOverlap="1" wp14:anchorId="613CA7DF" wp14:editId="46C5C8F8">
                <wp:simplePos x="0" y="0"/>
                <wp:positionH relativeFrom="column">
                  <wp:posOffset>4445384</wp:posOffset>
                </wp:positionH>
                <wp:positionV relativeFrom="paragraph">
                  <wp:posOffset>38469</wp:posOffset>
                </wp:positionV>
                <wp:extent cx="1591945" cy="5080000"/>
                <wp:effectExtent l="19050" t="19050" r="27305" b="25400"/>
                <wp:wrapTight wrapText="bothSides">
                  <wp:wrapPolygon edited="0">
                    <wp:start x="2843" y="-81"/>
                    <wp:lineTo x="1551" y="-81"/>
                    <wp:lineTo x="258" y="567"/>
                    <wp:lineTo x="258" y="6885"/>
                    <wp:lineTo x="1292" y="7695"/>
                    <wp:lineTo x="8788" y="8991"/>
                    <wp:lineTo x="2326" y="9072"/>
                    <wp:lineTo x="-258" y="9477"/>
                    <wp:lineTo x="-258" y="14499"/>
                    <wp:lineTo x="6720" y="15471"/>
                    <wp:lineTo x="9047" y="15471"/>
                    <wp:lineTo x="2068" y="16200"/>
                    <wp:lineTo x="-258" y="16524"/>
                    <wp:lineTo x="-258" y="21303"/>
                    <wp:lineTo x="775" y="21627"/>
                    <wp:lineTo x="20420" y="21627"/>
                    <wp:lineTo x="20678" y="21627"/>
                    <wp:lineTo x="21712" y="20817"/>
                    <wp:lineTo x="21712" y="16686"/>
                    <wp:lineTo x="12924" y="15471"/>
                    <wp:lineTo x="14475" y="15471"/>
                    <wp:lineTo x="21712" y="14418"/>
                    <wp:lineTo x="21712" y="9558"/>
                    <wp:lineTo x="18610" y="9072"/>
                    <wp:lineTo x="13182" y="8991"/>
                    <wp:lineTo x="20937" y="7695"/>
                    <wp:lineTo x="21712" y="6885"/>
                    <wp:lineTo x="21712" y="648"/>
                    <wp:lineTo x="20937" y="81"/>
                    <wp:lineTo x="19903" y="-81"/>
                    <wp:lineTo x="2843" y="-81"/>
                  </wp:wrapPolygon>
                </wp:wrapTight>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91945" cy="5080000"/>
                          <a:chOff x="-28575" y="-134948"/>
                          <a:chExt cx="2438297" cy="6630801"/>
                        </a:xfrm>
                      </wpg:grpSpPr>
                      <wps:wsp>
                        <wps:cNvPr id="19" name="AutoShape 9"/>
                        <wps:cNvSpPr>
                          <a:spLocks noChangeArrowheads="1"/>
                        </wps:cNvSpPr>
                        <wps:spPr bwMode="auto">
                          <a:xfrm>
                            <a:off x="76069" y="-134948"/>
                            <a:ext cx="2333653" cy="2390171"/>
                          </a:xfrm>
                          <a:prstGeom prst="roundRect">
                            <a:avLst>
                              <a:gd name="adj" fmla="val 16667"/>
                            </a:avLst>
                          </a:prstGeom>
                          <a:solidFill>
                            <a:srgbClr val="5B9BD5">
                              <a:lumMod val="20000"/>
                              <a:lumOff val="80000"/>
                            </a:srgbClr>
                          </a:solidFill>
                          <a:ln w="31750">
                            <a:solidFill>
                              <a:srgbClr val="000000"/>
                            </a:solidFill>
                            <a:round/>
                            <a:headEnd/>
                            <a:tailEnd/>
                          </a:ln>
                        </wps:spPr>
                        <wps:txbx>
                          <w:txbxContent>
                            <w:p w14:paraId="18BCE4CD" w14:textId="77777777" w:rsidR="00960440" w:rsidRPr="00CE6A11" w:rsidRDefault="00960440" w:rsidP="006C39CE">
                              <w:pPr>
                                <w:widowControl w:val="0"/>
                                <w:jc w:val="center"/>
                                <w:rPr>
                                  <w:rFonts w:cs="Calibri"/>
                                  <w:b/>
                                  <w:bCs/>
                                </w:rPr>
                              </w:pPr>
                              <w:r w:rsidRPr="00CE6A11">
                                <w:rPr>
                                  <w:rFonts w:cs="Calibri"/>
                                  <w:b/>
                                  <w:bCs/>
                                </w:rPr>
                                <w:t xml:space="preserve">STAGE 1 – </w:t>
                              </w:r>
                              <w:r>
                                <w:rPr>
                                  <w:rFonts w:cs="Calibri"/>
                                  <w:b/>
                                  <w:bCs/>
                                </w:rPr>
                                <w:t>Concerned about welfare or behaviour?</w:t>
                              </w:r>
                            </w:p>
                            <w:p w14:paraId="21A25934" w14:textId="266C751F" w:rsidR="00960440" w:rsidRPr="00CE6A11" w:rsidRDefault="00960440" w:rsidP="006C39CE">
                              <w:pPr>
                                <w:widowControl w:val="0"/>
                                <w:rPr>
                                  <w:rFonts w:cs="Calibri"/>
                                </w:rPr>
                              </w:pPr>
                            </w:p>
                            <w:p w14:paraId="6C44D35D" w14:textId="21E0FACD" w:rsidR="00960440" w:rsidRPr="00CE6A11" w:rsidRDefault="00960440" w:rsidP="006C39CE">
                              <w:pPr>
                                <w:widowControl w:val="0"/>
                                <w:jc w:val="center"/>
                                <w:rPr>
                                  <w:rFonts w:cs="Calibri"/>
                                  <w:b/>
                                  <w:bCs/>
                                </w:rPr>
                              </w:pPr>
                              <w:r w:rsidRPr="00CE6A11">
                                <w:rPr>
                                  <w:rFonts w:cs="Calibri"/>
                                  <w:b/>
                                  <w:bCs/>
                                </w:rPr>
                                <w:t xml:space="preserve">RECOGNISE, RESPOND </w:t>
                              </w:r>
                              <w:r>
                                <w:rPr>
                                  <w:rFonts w:cs="Calibri"/>
                                  <w:b/>
                                  <w:bCs/>
                                </w:rPr>
                                <w:t>and</w:t>
                              </w:r>
                              <w:r w:rsidRPr="00CE6A11">
                                <w:rPr>
                                  <w:rFonts w:cs="Calibri"/>
                                  <w:b/>
                                  <w:bCs/>
                                </w:rPr>
                                <w:t xml:space="preserve"> RECORD</w:t>
                              </w:r>
                              <w:r w:rsidRPr="00CE6A11">
                                <w:rPr>
                                  <w:rFonts w:cs="Calibri"/>
                                  <w:b/>
                                  <w:bCs/>
                                </w:rPr>
                                <w:br/>
                              </w:r>
                            </w:p>
                            <w:p w14:paraId="276D8ED2" w14:textId="77777777" w:rsidR="00960440" w:rsidRDefault="00960440" w:rsidP="006C39CE">
                              <w:pPr>
                                <w:widowControl w:val="0"/>
                                <w:rPr>
                                  <w:rFonts w:ascii="Arial" w:hAnsi="Arial" w:cs="Arial"/>
                                  <w:b/>
                                  <w:bCs/>
                                  <w:i/>
                                  <w:iCs/>
                                  <w:color w:val="FFFFFF"/>
                                </w:rPr>
                              </w:pPr>
                            </w:p>
                          </w:txbxContent>
                        </wps:txbx>
                        <wps:bodyPr rot="0" vert="horz" wrap="square" lIns="91440" tIns="45720" rIns="91440" bIns="45720" anchor="t" anchorCtr="0" upright="1">
                          <a:noAutofit/>
                        </wps:bodyPr>
                      </wps:wsp>
                      <wps:wsp>
                        <wps:cNvPr id="20" name="AutoShape 11"/>
                        <wps:cNvSpPr>
                          <a:spLocks noChangeArrowheads="1"/>
                        </wps:cNvSpPr>
                        <wps:spPr bwMode="auto">
                          <a:xfrm>
                            <a:off x="17135" y="2723374"/>
                            <a:ext cx="2354589" cy="1692642"/>
                          </a:xfrm>
                          <a:prstGeom prst="roundRect">
                            <a:avLst>
                              <a:gd name="adj" fmla="val 16667"/>
                            </a:avLst>
                          </a:prstGeom>
                          <a:solidFill>
                            <a:srgbClr val="5B9BD5">
                              <a:lumMod val="20000"/>
                              <a:lumOff val="80000"/>
                            </a:srgbClr>
                          </a:solidFill>
                          <a:ln w="31750">
                            <a:solidFill>
                              <a:srgbClr val="44546A"/>
                            </a:solidFill>
                            <a:round/>
                            <a:headEnd/>
                            <a:tailEnd/>
                          </a:ln>
                        </wps:spPr>
                        <wps:txbx>
                          <w:txbxContent>
                            <w:p w14:paraId="310CE7D4" w14:textId="77777777" w:rsidR="00960440" w:rsidRPr="00CE6A11" w:rsidRDefault="00960440" w:rsidP="006C39CE">
                              <w:pPr>
                                <w:widowControl w:val="0"/>
                                <w:jc w:val="center"/>
                                <w:rPr>
                                  <w:rFonts w:cs="Calibri"/>
                                  <w:b/>
                                  <w:bCs/>
                                </w:rPr>
                              </w:pPr>
                              <w:r w:rsidRPr="00CE6A11">
                                <w:rPr>
                                  <w:rFonts w:cs="Calibri"/>
                                  <w:b/>
                                  <w:bCs/>
                                  <w:sz w:val="6"/>
                                  <w:szCs w:val="6"/>
                                </w:rPr>
                                <w:br/>
                              </w:r>
                              <w:r w:rsidRPr="00CE6A11">
                                <w:rPr>
                                  <w:rFonts w:cs="Calibri"/>
                                  <w:b/>
                                  <w:bCs/>
                                  <w:sz w:val="6"/>
                                  <w:szCs w:val="6"/>
                                </w:rPr>
                                <w:br/>
                              </w:r>
                              <w:r w:rsidRPr="00CE6A11">
                                <w:rPr>
                                  <w:rFonts w:cs="Calibri"/>
                                  <w:b/>
                                  <w:bCs/>
                                </w:rPr>
                                <w:t xml:space="preserve">STAGE 2 – </w:t>
                              </w:r>
                              <w:r>
                                <w:rPr>
                                  <w:rFonts w:cs="Calibri"/>
                                  <w:b/>
                                  <w:bCs/>
                                </w:rPr>
                                <w:t>DPS</w:t>
                              </w:r>
                            </w:p>
                            <w:p w14:paraId="57268C2D" w14:textId="77777777" w:rsidR="00960440" w:rsidRPr="00CE6A11" w:rsidRDefault="00960440" w:rsidP="006C39CE">
                              <w:pPr>
                                <w:widowControl w:val="0"/>
                                <w:jc w:val="center"/>
                                <w:rPr>
                                  <w:rFonts w:cs="Calibri"/>
                                  <w:b/>
                                  <w:bCs/>
                                </w:rPr>
                              </w:pPr>
                            </w:p>
                            <w:p w14:paraId="7CDC8438" w14:textId="51B2732B" w:rsidR="00960440" w:rsidRPr="00CE6A11" w:rsidRDefault="00960440" w:rsidP="006C39CE">
                              <w:pPr>
                                <w:widowControl w:val="0"/>
                                <w:jc w:val="center"/>
                                <w:rPr>
                                  <w:rFonts w:cs="Calibri"/>
                                  <w:b/>
                                  <w:bCs/>
                                </w:rPr>
                              </w:pPr>
                              <w:r w:rsidRPr="00CE6A11">
                                <w:rPr>
                                  <w:rFonts w:cs="Calibri"/>
                                  <w:b/>
                                  <w:bCs/>
                                </w:rPr>
                                <w:t>R</w:t>
                              </w:r>
                              <w:r>
                                <w:rPr>
                                  <w:rFonts w:cs="Calibri"/>
                                  <w:b/>
                                  <w:bCs/>
                                </w:rPr>
                                <w:t>eview</w:t>
                              </w:r>
                              <w:r w:rsidRPr="00CE6A11">
                                <w:rPr>
                                  <w:rFonts w:cs="Calibri"/>
                                  <w:b/>
                                  <w:bCs/>
                                </w:rPr>
                                <w:t xml:space="preserve"> </w:t>
                              </w:r>
                              <w:r>
                                <w:rPr>
                                  <w:rFonts w:cs="Calibri"/>
                                  <w:b/>
                                  <w:bCs/>
                                </w:rPr>
                                <w:t>and</w:t>
                              </w:r>
                              <w:r w:rsidRPr="00CE6A11">
                                <w:rPr>
                                  <w:rFonts w:cs="Calibri"/>
                                  <w:b/>
                                  <w:bCs/>
                                </w:rPr>
                                <w:t xml:space="preserve"> REPORT</w:t>
                              </w:r>
                            </w:p>
                            <w:p w14:paraId="32C94B6F" w14:textId="77777777" w:rsidR="00960440" w:rsidRPr="00CE6A11" w:rsidRDefault="00960440" w:rsidP="006C39CE">
                              <w:pPr>
                                <w:widowControl w:val="0"/>
                                <w:jc w:val="center"/>
                                <w:rPr>
                                  <w:rFonts w:cs="Calibri"/>
                                  <w:b/>
                                  <w:bCs/>
                                </w:rPr>
                              </w:pPr>
                            </w:p>
                          </w:txbxContent>
                        </wps:txbx>
                        <wps:bodyPr rot="0" vert="horz" wrap="square" lIns="91440" tIns="45720" rIns="91440" bIns="45720" anchor="t" anchorCtr="0" upright="1">
                          <a:noAutofit/>
                        </wps:bodyPr>
                      </wps:wsp>
                      <wps:wsp>
                        <wps:cNvPr id="21" name="AutoShape 10"/>
                        <wps:cNvSpPr>
                          <a:spLocks noChangeArrowheads="1"/>
                        </wps:cNvSpPr>
                        <wps:spPr bwMode="auto">
                          <a:xfrm rot="5400000">
                            <a:off x="986791" y="2342421"/>
                            <a:ext cx="438150" cy="323850"/>
                          </a:xfrm>
                          <a:prstGeom prst="chevron">
                            <a:avLst>
                              <a:gd name="adj" fmla="val 33824"/>
                            </a:avLst>
                          </a:prstGeom>
                          <a:solidFill>
                            <a:srgbClr val="FFFFFF"/>
                          </a:solidFill>
                          <a:ln w="25400">
                            <a:solidFill>
                              <a:srgbClr val="000000"/>
                            </a:solidFill>
                            <a:miter lim="800000"/>
                            <a:headEnd/>
                            <a:tailEnd/>
                          </a:ln>
                        </wps:spPr>
                        <wps:bodyPr rot="0" vert="horz" wrap="square" lIns="91440" tIns="45720" rIns="91440" bIns="45720" anchor="t" anchorCtr="0" upright="1">
                          <a:noAutofit/>
                        </wps:bodyPr>
                      </wps:wsp>
                      <wps:wsp>
                        <wps:cNvPr id="29" name="AutoShape 12"/>
                        <wps:cNvSpPr>
                          <a:spLocks noChangeArrowheads="1"/>
                        </wps:cNvSpPr>
                        <wps:spPr bwMode="auto">
                          <a:xfrm>
                            <a:off x="-28575" y="4926117"/>
                            <a:ext cx="2407920" cy="1569736"/>
                          </a:xfrm>
                          <a:prstGeom prst="roundRect">
                            <a:avLst>
                              <a:gd name="adj" fmla="val 16667"/>
                            </a:avLst>
                          </a:prstGeom>
                          <a:solidFill>
                            <a:srgbClr val="5B9BD5">
                              <a:lumMod val="20000"/>
                              <a:lumOff val="80000"/>
                            </a:srgbClr>
                          </a:solidFill>
                          <a:ln w="31750">
                            <a:solidFill>
                              <a:srgbClr val="000000"/>
                            </a:solidFill>
                            <a:round/>
                            <a:headEnd/>
                            <a:tailEnd/>
                          </a:ln>
                        </wps:spPr>
                        <wps:txbx>
                          <w:txbxContent>
                            <w:p w14:paraId="6F5FBB29" w14:textId="77777777" w:rsidR="00960440" w:rsidRPr="00CE6A11" w:rsidRDefault="00960440" w:rsidP="006C39CE">
                              <w:pPr>
                                <w:widowControl w:val="0"/>
                                <w:jc w:val="center"/>
                                <w:rPr>
                                  <w:rFonts w:cs="Calibri"/>
                                  <w:b/>
                                  <w:bCs/>
                                </w:rPr>
                              </w:pPr>
                              <w:r w:rsidRPr="00CE6A11">
                                <w:rPr>
                                  <w:rFonts w:cs="Calibri"/>
                                  <w:b/>
                                  <w:bCs/>
                                </w:rPr>
                                <w:t>STAGE 3 –Next Steps</w:t>
                              </w:r>
                            </w:p>
                            <w:p w14:paraId="469C0BEE" w14:textId="77777777" w:rsidR="00960440" w:rsidRPr="00CE6A11" w:rsidRDefault="00960440" w:rsidP="006C39CE">
                              <w:pPr>
                                <w:widowControl w:val="0"/>
                                <w:jc w:val="center"/>
                                <w:rPr>
                                  <w:rFonts w:cs="Calibri"/>
                                  <w:b/>
                                  <w:bCs/>
                                  <w:sz w:val="16"/>
                                  <w:szCs w:val="16"/>
                                </w:rPr>
                              </w:pPr>
                            </w:p>
                            <w:p w14:paraId="6B8282FF" w14:textId="77777777" w:rsidR="00960440" w:rsidRPr="00CE6A11" w:rsidRDefault="00960440" w:rsidP="006C39CE">
                              <w:pPr>
                                <w:widowControl w:val="0"/>
                                <w:jc w:val="center"/>
                                <w:rPr>
                                  <w:rFonts w:cs="Calibri"/>
                                  <w:sz w:val="16"/>
                                  <w:szCs w:val="16"/>
                                </w:rPr>
                              </w:pPr>
                              <w:r>
                                <w:rPr>
                                  <w:rFonts w:cs="Calibri"/>
                                  <w:i/>
                                  <w:iCs/>
                                </w:rPr>
                                <w:t xml:space="preserve">Decide </w:t>
                              </w:r>
                              <w:r w:rsidRPr="00CE6A11">
                                <w:rPr>
                                  <w:rFonts w:cs="Calibri"/>
                                  <w:i/>
                                  <w:iCs/>
                                </w:rPr>
                                <w:t>action</w:t>
                              </w:r>
                              <w:r>
                                <w:rPr>
                                  <w:rFonts w:cs="Calibri"/>
                                  <w:i/>
                                  <w:iCs/>
                                </w:rPr>
                                <w:t>, then</w:t>
                              </w:r>
                              <w:r w:rsidRPr="00CE6A11">
                                <w:rPr>
                                  <w:rFonts w:cs="Calibri"/>
                                  <w:i/>
                                  <w:iCs/>
                                </w:rPr>
                                <w:t>:</w:t>
                              </w:r>
                              <w:r w:rsidRPr="00CE6A11">
                                <w:rPr>
                                  <w:rFonts w:cs="Calibri"/>
                                  <w:i/>
                                  <w:iCs/>
                                </w:rPr>
                                <w:br/>
                              </w:r>
                            </w:p>
                            <w:p w14:paraId="167F3BFB" w14:textId="797DB837" w:rsidR="00960440" w:rsidRDefault="00960440" w:rsidP="006C39CE">
                              <w:pPr>
                                <w:widowControl w:val="0"/>
                                <w:jc w:val="center"/>
                                <w:rPr>
                                  <w:rFonts w:cs="Calibri"/>
                                  <w:b/>
                                  <w:bCs/>
                                </w:rPr>
                              </w:pPr>
                              <w:r>
                                <w:rPr>
                                  <w:rFonts w:cs="Calibri"/>
                                  <w:b/>
                                  <w:bCs/>
                                </w:rPr>
                                <w:t xml:space="preserve">Support and </w:t>
                              </w:r>
                            </w:p>
                            <w:p w14:paraId="08E8732A" w14:textId="59832069" w:rsidR="00960440" w:rsidRPr="00CE6A11" w:rsidRDefault="00960440" w:rsidP="006C39CE">
                              <w:pPr>
                                <w:widowControl w:val="0"/>
                                <w:jc w:val="center"/>
                                <w:rPr>
                                  <w:rFonts w:cs="Calibri"/>
                                  <w:b/>
                                  <w:bCs/>
                                </w:rPr>
                              </w:pPr>
                              <w:r w:rsidRPr="00CE6A11">
                                <w:rPr>
                                  <w:rFonts w:cs="Calibri"/>
                                  <w:b/>
                                  <w:bCs/>
                                </w:rPr>
                                <w:t>REPORT</w:t>
                              </w:r>
                            </w:p>
                            <w:p w14:paraId="5896D5EB" w14:textId="77777777" w:rsidR="00960440" w:rsidRDefault="00960440" w:rsidP="006C39CE">
                              <w:pPr>
                                <w:widowControl w:val="0"/>
                                <w:jc w:val="center"/>
                                <w:rPr>
                                  <w:rFonts w:ascii="Arial" w:hAnsi="Arial" w:cs="Arial"/>
                                  <w:b/>
                                  <w:bCs/>
                                  <w:sz w:val="16"/>
                                  <w:szCs w:val="16"/>
                                </w:rPr>
                              </w:pPr>
                            </w:p>
                          </w:txbxContent>
                        </wps:txbx>
                        <wps:bodyPr rot="0" vert="horz" wrap="square" lIns="91440" tIns="45720" rIns="91440" bIns="45720" anchor="t" anchorCtr="0" upright="1">
                          <a:noAutofit/>
                        </wps:bodyPr>
                      </wps:wsp>
                      <wps:wsp>
                        <wps:cNvPr id="30" name="AutoShape 13"/>
                        <wps:cNvSpPr>
                          <a:spLocks noChangeArrowheads="1"/>
                        </wps:cNvSpPr>
                        <wps:spPr bwMode="auto">
                          <a:xfrm rot="5400000">
                            <a:off x="1002040" y="4518157"/>
                            <a:ext cx="438132" cy="323850"/>
                          </a:xfrm>
                          <a:prstGeom prst="chevron">
                            <a:avLst>
                              <a:gd name="adj" fmla="val 33824"/>
                            </a:avLst>
                          </a:prstGeom>
                          <a:solidFill>
                            <a:srgbClr val="FFFFFF"/>
                          </a:solidFill>
                          <a:ln w="25400">
                            <a:solidFill>
                              <a:srgbClr val="000000"/>
                            </a:solidFill>
                            <a:miter lim="800000"/>
                            <a:headEnd/>
                            <a:tailEnd/>
                          </a:ln>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13CA7DF" id="Group 18" o:spid="_x0000_s1036" style="position:absolute;left:0;text-align:left;margin-left:350.05pt;margin-top:3.05pt;width:125.35pt;height:400pt;z-index:-251619329;mso-width-relative:margin;mso-height-relative:margin" coordorigin="-285,-1349" coordsize="24382,663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">
                <v:roundrect id="AutoShape 9" o:spid="_x0000_s1037" style="position:absolute;left:760;top:-1349;width:23337;height:2390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" fillcolor="#deebf7" strokeweight="2.5pt">
                  <v:textbox>
                    <w:txbxContent>
                      <w:p w14:paraId="18BCE4CD" w14:textId="77777777" w:rsidR="00960440" w:rsidRPr="00CE6A11" w:rsidRDefault="00960440" w:rsidP="006C39CE">
                        <w:pPr>
                          <w:widowControl w:val="0"/>
                          <w:jc w:val="center"/>
                          <w:rPr>
                            <w:rFonts w:cs="Calibri"/>
                            <w:b/>
                            <w:bCs/>
                          </w:rPr>
                        </w:pPr>
                        <w:r w:rsidRPr="00CE6A11">
                          <w:rPr>
                            <w:rFonts w:cs="Calibri"/>
                            <w:b/>
                            <w:bCs/>
                          </w:rPr>
                          <w:t xml:space="preserve">STAGE 1 – </w:t>
                        </w:r>
                        <w:r>
                          <w:rPr>
                            <w:rFonts w:cs="Calibri"/>
                            <w:b/>
                            <w:bCs/>
                          </w:rPr>
                          <w:t>Concerned about welfare or behaviour?</w:t>
                        </w:r>
                      </w:p>
                      <w:p w14:paraId="21A25934" w14:textId="266C751F" w:rsidR="00960440" w:rsidRPr="00CE6A11" w:rsidRDefault="00960440" w:rsidP="006C39CE">
                        <w:pPr>
                          <w:widowControl w:val="0"/>
                          <w:rPr>
                            <w:rFonts w:cs="Calibri"/>
                          </w:rPr>
                        </w:pPr>
                      </w:p>
                      <w:p w14:paraId="6C44D35D" w14:textId="21E0FACD" w:rsidR="00960440" w:rsidRPr="00CE6A11" w:rsidRDefault="00960440" w:rsidP="006C39CE">
                        <w:pPr>
                          <w:widowControl w:val="0"/>
                          <w:jc w:val="center"/>
                          <w:rPr>
                            <w:rFonts w:cs="Calibri"/>
                            <w:b/>
                            <w:bCs/>
                          </w:rPr>
                        </w:pPr>
                        <w:r w:rsidRPr="00CE6A11">
                          <w:rPr>
                            <w:rFonts w:cs="Calibri"/>
                            <w:b/>
                            <w:bCs/>
                          </w:rPr>
                          <w:t xml:space="preserve">RECOGNISE, RESPOND </w:t>
                        </w:r>
                        <w:r>
                          <w:rPr>
                            <w:rFonts w:cs="Calibri"/>
                            <w:b/>
                            <w:bCs/>
                          </w:rPr>
                          <w:t>and</w:t>
                        </w:r>
                        <w:r w:rsidRPr="00CE6A11">
                          <w:rPr>
                            <w:rFonts w:cs="Calibri"/>
                            <w:b/>
                            <w:bCs/>
                          </w:rPr>
                          <w:t xml:space="preserve"> RECORD</w:t>
                        </w:r>
                        <w:r w:rsidRPr="00CE6A11">
                          <w:rPr>
                            <w:rFonts w:cs="Calibri"/>
                            <w:b/>
                            <w:bCs/>
                          </w:rPr>
                          <w:br/>
                        </w:r>
                      </w:p>
                      <w:p w14:paraId="276D8ED2" w14:textId="77777777" w:rsidR="00960440" w:rsidRDefault="00960440" w:rsidP="006C39CE">
                        <w:pPr>
                          <w:widowControl w:val="0"/>
                          <w:rPr>
                            <w:rFonts w:ascii="Arial" w:hAnsi="Arial" w:cs="Arial"/>
                            <w:b/>
                            <w:bCs/>
                            <w:i/>
                            <w:iCs/>
                            <w:color w:val="FFFFFF"/>
                          </w:rPr>
                        </w:pPr>
                      </w:p>
                    </w:txbxContent>
                  </v:textbox>
                </v:roundrect>
                <v:roundrect id="AutoShape 11" o:spid="_x0000_s1038" style="position:absolute;left:171;top:27233;width:23546;height:1692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" fillcolor="#deebf7" strokecolor="#44546a" strokeweight="2.5pt">
                  <v:textbox>
                    <w:txbxContent>
                      <w:p w14:paraId="310CE7D4" w14:textId="77777777" w:rsidR="00960440" w:rsidRPr="00CE6A11" w:rsidRDefault="00960440" w:rsidP="006C39CE">
                        <w:pPr>
                          <w:widowControl w:val="0"/>
                          <w:jc w:val="center"/>
                          <w:rPr>
                            <w:rFonts w:cs="Calibri"/>
                            <w:b/>
                            <w:bCs/>
                          </w:rPr>
                        </w:pPr>
                        <w:r w:rsidRPr="00CE6A11">
                          <w:rPr>
                            <w:rFonts w:cs="Calibri"/>
                            <w:b/>
                            <w:bCs/>
                            <w:sz w:val="6"/>
                            <w:szCs w:val="6"/>
                          </w:rPr>
                          <w:br/>
                        </w:r>
                        <w:r w:rsidRPr="00CE6A11">
                          <w:rPr>
                            <w:rFonts w:cs="Calibri"/>
                            <w:b/>
                            <w:bCs/>
                            <w:sz w:val="6"/>
                            <w:szCs w:val="6"/>
                          </w:rPr>
                          <w:br/>
                        </w:r>
                        <w:r w:rsidRPr="00CE6A11">
                          <w:rPr>
                            <w:rFonts w:cs="Calibri"/>
                            <w:b/>
                            <w:bCs/>
                          </w:rPr>
                          <w:t xml:space="preserve">STAGE 2 – </w:t>
                        </w:r>
                        <w:r>
                          <w:rPr>
                            <w:rFonts w:cs="Calibri"/>
                            <w:b/>
                            <w:bCs/>
                          </w:rPr>
                          <w:t>DPS</w:t>
                        </w:r>
                      </w:p>
                      <w:p w14:paraId="57268C2D" w14:textId="77777777" w:rsidR="00960440" w:rsidRPr="00CE6A11" w:rsidRDefault="00960440" w:rsidP="006C39CE">
                        <w:pPr>
                          <w:widowControl w:val="0"/>
                          <w:jc w:val="center"/>
                          <w:rPr>
                            <w:rFonts w:cs="Calibri"/>
                            <w:b/>
                            <w:bCs/>
                          </w:rPr>
                        </w:pPr>
                      </w:p>
                      <w:p w14:paraId="7CDC8438" w14:textId="51B2732B" w:rsidR="00960440" w:rsidRPr="00CE6A11" w:rsidRDefault="00960440" w:rsidP="006C39CE">
                        <w:pPr>
                          <w:widowControl w:val="0"/>
                          <w:jc w:val="center"/>
                          <w:rPr>
                            <w:rFonts w:cs="Calibri"/>
                            <w:b/>
                            <w:bCs/>
                          </w:rPr>
                        </w:pPr>
                        <w:r w:rsidRPr="00CE6A11">
                          <w:rPr>
                            <w:rFonts w:cs="Calibri"/>
                            <w:b/>
                            <w:bCs/>
                          </w:rPr>
                          <w:t>R</w:t>
                        </w:r>
                        <w:r>
                          <w:rPr>
                            <w:rFonts w:cs="Calibri"/>
                            <w:b/>
                            <w:bCs/>
                          </w:rPr>
                          <w:t>eview</w:t>
                        </w:r>
                        <w:r w:rsidRPr="00CE6A11">
                          <w:rPr>
                            <w:rFonts w:cs="Calibri"/>
                            <w:b/>
                            <w:bCs/>
                          </w:rPr>
                          <w:t xml:space="preserve"> </w:t>
                        </w:r>
                        <w:r>
                          <w:rPr>
                            <w:rFonts w:cs="Calibri"/>
                            <w:b/>
                            <w:bCs/>
                          </w:rPr>
                          <w:t>and</w:t>
                        </w:r>
                        <w:r w:rsidRPr="00CE6A11">
                          <w:rPr>
                            <w:rFonts w:cs="Calibri"/>
                            <w:b/>
                            <w:bCs/>
                          </w:rPr>
                          <w:t xml:space="preserve"> REPORT</w:t>
                        </w:r>
                      </w:p>
                      <w:p w14:paraId="32C94B6F" w14:textId="77777777" w:rsidR="00960440" w:rsidRPr="00CE6A11" w:rsidRDefault="00960440" w:rsidP="006C39CE">
                        <w:pPr>
                          <w:widowControl w:val="0"/>
                          <w:jc w:val="center"/>
                          <w:rPr>
                            <w:rFonts w:cs="Calibri"/>
                            <w:b/>
                            <w:bCs/>
                          </w:rPr>
                        </w:pPr>
                      </w:p>
                    </w:txbxContent>
                  </v:textbox>
                </v:roundrect>
                <v:shape id="AutoShape 10" o:spid="_x0000_s1039" type="#_x0000_t55" style="position:absolute;left:9867;top:23424;width:4382;height:323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" strokeweight="2pt"/>
                <v:roundrect id="AutoShape 12" o:spid="_x0000_s1040" style="position:absolute;left:-285;top:49261;width:24078;height:1569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" fillcolor="#deebf7" strokeweight="2.5pt">
                  <v:textbox>
                    <w:txbxContent>
                      <w:p w14:paraId="6F5FBB29" w14:textId="77777777" w:rsidR="00960440" w:rsidRPr="00CE6A11" w:rsidRDefault="00960440" w:rsidP="006C39CE">
                        <w:pPr>
                          <w:widowControl w:val="0"/>
                          <w:jc w:val="center"/>
                          <w:rPr>
                            <w:rFonts w:cs="Calibri"/>
                            <w:b/>
                            <w:bCs/>
                          </w:rPr>
                        </w:pPr>
                        <w:r w:rsidRPr="00CE6A11">
                          <w:rPr>
                            <w:rFonts w:cs="Calibri"/>
                            <w:b/>
                            <w:bCs/>
                          </w:rPr>
                          <w:t>STAGE 3 –Next Steps</w:t>
                        </w:r>
                      </w:p>
                      <w:p w14:paraId="469C0BEE" w14:textId="77777777" w:rsidR="00960440" w:rsidRPr="00CE6A11" w:rsidRDefault="00960440" w:rsidP="006C39CE">
                        <w:pPr>
                          <w:widowControl w:val="0"/>
                          <w:jc w:val="center"/>
                          <w:rPr>
                            <w:rFonts w:cs="Calibri"/>
                            <w:b/>
                            <w:bCs/>
                            <w:sz w:val="16"/>
                            <w:szCs w:val="16"/>
                          </w:rPr>
                        </w:pPr>
                      </w:p>
                      <w:p w14:paraId="6B8282FF" w14:textId="77777777" w:rsidR="00960440" w:rsidRPr="00CE6A11" w:rsidRDefault="00960440" w:rsidP="006C39CE">
                        <w:pPr>
                          <w:widowControl w:val="0"/>
                          <w:jc w:val="center"/>
                          <w:rPr>
                            <w:rFonts w:cs="Calibri"/>
                            <w:sz w:val="16"/>
                            <w:szCs w:val="16"/>
                          </w:rPr>
                        </w:pPr>
                        <w:r>
                          <w:rPr>
                            <w:rFonts w:cs="Calibri"/>
                            <w:i/>
                            <w:iCs/>
                          </w:rPr>
                          <w:t xml:space="preserve">Decide </w:t>
                        </w:r>
                        <w:r w:rsidRPr="00CE6A11">
                          <w:rPr>
                            <w:rFonts w:cs="Calibri"/>
                            <w:i/>
                            <w:iCs/>
                          </w:rPr>
                          <w:t>action</w:t>
                        </w:r>
                        <w:r>
                          <w:rPr>
                            <w:rFonts w:cs="Calibri"/>
                            <w:i/>
                            <w:iCs/>
                          </w:rPr>
                          <w:t>, then</w:t>
                        </w:r>
                        <w:r w:rsidRPr="00CE6A11">
                          <w:rPr>
                            <w:rFonts w:cs="Calibri"/>
                            <w:i/>
                            <w:iCs/>
                          </w:rPr>
                          <w:t>:</w:t>
                        </w:r>
                        <w:r w:rsidRPr="00CE6A11">
                          <w:rPr>
                            <w:rFonts w:cs="Calibri"/>
                            <w:i/>
                            <w:iCs/>
                          </w:rPr>
                          <w:br/>
                        </w:r>
                      </w:p>
                      <w:p w14:paraId="167F3BFB" w14:textId="797DB837" w:rsidR="00960440" w:rsidRDefault="00960440" w:rsidP="006C39CE">
                        <w:pPr>
                          <w:widowControl w:val="0"/>
                          <w:jc w:val="center"/>
                          <w:rPr>
                            <w:rFonts w:cs="Calibri"/>
                            <w:b/>
                            <w:bCs/>
                          </w:rPr>
                        </w:pPr>
                        <w:r>
                          <w:rPr>
                            <w:rFonts w:cs="Calibri"/>
                            <w:b/>
                            <w:bCs/>
                          </w:rPr>
                          <w:t xml:space="preserve">Support and </w:t>
                        </w:r>
                      </w:p>
                      <w:p w14:paraId="08E8732A" w14:textId="59832069" w:rsidR="00960440" w:rsidRPr="00CE6A11" w:rsidRDefault="00960440" w:rsidP="006C39CE">
                        <w:pPr>
                          <w:widowControl w:val="0"/>
                          <w:jc w:val="center"/>
                          <w:rPr>
                            <w:rFonts w:cs="Calibri"/>
                            <w:b/>
                            <w:bCs/>
                          </w:rPr>
                        </w:pPr>
                        <w:r w:rsidRPr="00CE6A11">
                          <w:rPr>
                            <w:rFonts w:cs="Calibri"/>
                            <w:b/>
                            <w:bCs/>
                          </w:rPr>
                          <w:t>REPORT</w:t>
                        </w:r>
                      </w:p>
                      <w:p w14:paraId="5896D5EB" w14:textId="77777777" w:rsidR="00960440" w:rsidRDefault="00960440" w:rsidP="006C39CE">
                        <w:pPr>
                          <w:widowControl w:val="0"/>
                          <w:jc w:val="center"/>
                          <w:rPr>
                            <w:rFonts w:ascii="Arial" w:hAnsi="Arial" w:cs="Arial"/>
                            <w:b/>
                            <w:bCs/>
                            <w:sz w:val="16"/>
                            <w:szCs w:val="16"/>
                          </w:rPr>
                        </w:pPr>
                      </w:p>
                    </w:txbxContent>
                  </v:textbox>
                </v:roundrect>
                <v:shape id="AutoShape 13" o:spid="_x0000_s1041" type="#_x0000_t55" style="position:absolute;left:10020;top:45181;width:4381;height:323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" strokeweight="2pt"/>
                <w10:wrap type="tight"/>
              </v:group>
            </w:pict>
          </mc:Fallback>
        </mc:AlternateContent>
      </w:r>
      <w:r w:rsidR="006C39CE">
        <w:rPr>
          <w:rFonts w:ascii="Oxygen" w:hAnsi="Oxygen"/>
          <w:sz w:val="24"/>
          <w:szCs w:val="24"/>
        </w:rPr>
        <w:t xml:space="preserve">Our Safeguarding policy is full of </w:t>
      </w:r>
      <w:proofErr w:type="gramStart"/>
      <w:r w:rsidR="006C39CE">
        <w:rPr>
          <w:rFonts w:ascii="Oxygen" w:hAnsi="Oxygen"/>
          <w:sz w:val="24"/>
          <w:szCs w:val="24"/>
        </w:rPr>
        <w:t>really good</w:t>
      </w:r>
      <w:proofErr w:type="gramEnd"/>
      <w:r w:rsidR="006C39CE">
        <w:rPr>
          <w:rFonts w:ascii="Oxygen" w:hAnsi="Oxygen"/>
          <w:sz w:val="24"/>
          <w:szCs w:val="24"/>
        </w:rPr>
        <w:t xml:space="preserve"> stuff – if you serve others in this church, you should be aware of what it says. If you want to read it, ask Karen, </w:t>
      </w:r>
      <w:r w:rsidR="005E028D">
        <w:rPr>
          <w:rFonts w:ascii="Oxygen" w:hAnsi="Oxygen"/>
          <w:sz w:val="24"/>
          <w:szCs w:val="24"/>
        </w:rPr>
        <w:t>Jenny</w:t>
      </w:r>
      <w:r w:rsidR="006C39CE">
        <w:rPr>
          <w:rFonts w:ascii="Oxygen" w:hAnsi="Oxygen"/>
          <w:sz w:val="24"/>
          <w:szCs w:val="24"/>
        </w:rPr>
        <w:t xml:space="preserve"> or John for a copy.</w:t>
      </w:r>
    </w:p>
    <w:p w14:paraId="0D60CB5D" w14:textId="26DC4AF4" w:rsidR="006C39CE" w:rsidRDefault="006C39CE" w:rsidP="006C39CE">
      <w:r>
        <w:rPr>
          <w:noProof/>
          <w:lang w:eastAsia="en-GB"/>
        </w:rPr>
        <mc:AlternateContent>
          <mc:Choice Requires="wps">
            <w:drawing>
              <wp:anchor distT="45720" distB="45720" distL="114300" distR="114300" simplePos="0" relativeHeight="251699199" behindDoc="0" locked="0" layoutInCell="1" allowOverlap="1" wp14:anchorId="6F010CD8" wp14:editId="133D03A1">
                <wp:simplePos x="0" y="0"/>
                <wp:positionH relativeFrom="column">
                  <wp:posOffset>245110</wp:posOffset>
                </wp:positionH>
                <wp:positionV relativeFrom="paragraph">
                  <wp:posOffset>3088640</wp:posOffset>
                </wp:positionV>
                <wp:extent cx="3591560" cy="650240"/>
                <wp:effectExtent l="12065" t="10160" r="15875" b="25400"/>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1560" cy="650240"/>
                        </a:xfrm>
                        <a:prstGeom prst="rect">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txbx>
                        <w:txbxContent>
                          <w:p w14:paraId="2D997309" w14:textId="507929CC" w:rsidR="00960440" w:rsidRDefault="00960440" w:rsidP="006C39CE">
                            <w:r>
                              <w:t>A Safeguarding folder is kept in the church library.</w:t>
                            </w:r>
                          </w:p>
                          <w:p w14:paraId="72DEF1DD" w14:textId="77777777" w:rsidR="00960440" w:rsidRPr="00896F1A" w:rsidRDefault="00960440" w:rsidP="006C39CE">
                            <w:r>
                              <w:t xml:space="preserve">It contains the full policy, contact information and blank copies of the incident forms to record concerns. </w:t>
                            </w:r>
                            <w:r w:rsidRPr="00896F1A">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010CD8" id="Text Box 17" o:spid="_x0000_s1042" type="#_x0000_t202" style="position:absolute;margin-left:19.3pt;margin-top:243.2pt;width:282.8pt;height:51.2pt;z-index:25169919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" fillcolor="#9cc2e5" strokecolor="#9cc2e5" strokeweight="1pt">
                <v:fill color2="#deeaf6" angle="135" focus="50%" type="gradient"/>
                <v:shadow on="t" color="#1f4d78" opacity=".5" offset="1pt"/>
                <v:textbox>
                  <w:txbxContent>
                    <w:p w14:paraId="2D997309" w14:textId="507929CC" w:rsidR="00960440" w:rsidRDefault="00960440" w:rsidP="006C39CE">
                      <w:r>
                        <w:t>A Safeguarding folder is kept in the church library.</w:t>
                      </w:r>
                    </w:p>
                    <w:p w14:paraId="72DEF1DD" w14:textId="77777777" w:rsidR="00960440" w:rsidRPr="00896F1A" w:rsidRDefault="00960440" w:rsidP="006C39CE">
                      <w:r>
                        <w:t xml:space="preserve">It contains the full policy, contact information and blank copies of the incident forms to record concerns. </w:t>
                      </w:r>
                      <w:r w:rsidRPr="00896F1A">
                        <w:t xml:space="preserve"> </w:t>
                      </w:r>
                    </w:p>
                  </w:txbxContent>
                </v:textbox>
                <w10:wrap type="square"/>
              </v:shape>
            </w:pict>
          </mc:Fallback>
        </mc:AlternateContent>
      </w:r>
    </w:p>
    <w:p w14:paraId="347290D0" w14:textId="5003571B" w:rsidR="00240ABB" w:rsidRPr="006C39CE" w:rsidRDefault="00233E43" w:rsidP="00240ABB">
      <w:pPr>
        <w:pStyle w:val="ListParagraph"/>
        <w:spacing w:line="264" w:lineRule="auto"/>
        <w:jc w:val="center"/>
        <w:rPr>
          <w:rFonts w:asciiTheme="minorHAnsi" w:hAnsiTheme="minorHAnsi" w:cs="Leelawadee"/>
        </w:rPr>
      </w:pPr>
      <w:r>
        <w:rPr>
          <w:noProof/>
          <w:lang w:eastAsia="en-GB"/>
        </w:rPr>
        <mc:AlternateContent>
          <mc:Choice Requires="wps">
            <w:drawing>
              <wp:anchor distT="45720" distB="45720" distL="114300" distR="114300" simplePos="0" relativeHeight="251698175" behindDoc="0" locked="0" layoutInCell="1" allowOverlap="1" wp14:anchorId="1656BDD2" wp14:editId="149421EF">
                <wp:simplePos x="0" y="0"/>
                <wp:positionH relativeFrom="column">
                  <wp:posOffset>248285</wp:posOffset>
                </wp:positionH>
                <wp:positionV relativeFrom="paragraph">
                  <wp:posOffset>297815</wp:posOffset>
                </wp:positionV>
                <wp:extent cx="3591560" cy="2442845"/>
                <wp:effectExtent l="0" t="0" r="46990" b="52705"/>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1560" cy="2442845"/>
                        </a:xfrm>
                        <a:prstGeom prst="rect">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txbx>
                        <w:txbxContent>
                          <w:p w14:paraId="6DF1A411" w14:textId="77777777" w:rsidR="00960440" w:rsidRPr="00CE6A11" w:rsidRDefault="00960440" w:rsidP="006C39CE">
                            <w:pPr>
                              <w:rPr>
                                <w:b/>
                                <w:bCs/>
                                <w:u w:val="single"/>
                              </w:rPr>
                            </w:pPr>
                            <w:r w:rsidRPr="00CE6A11">
                              <w:rPr>
                                <w:b/>
                                <w:bCs/>
                                <w:u w:val="single"/>
                              </w:rPr>
                              <w:t>Key contacts: Safeguarding Team</w:t>
                            </w:r>
                          </w:p>
                          <w:p w14:paraId="6A3018E2" w14:textId="77777777" w:rsidR="00960440" w:rsidRDefault="00960440" w:rsidP="006C39CE"/>
                          <w:p w14:paraId="523787EB" w14:textId="3C5FA273" w:rsidR="00960440" w:rsidRPr="00896F1A" w:rsidRDefault="00960440" w:rsidP="006C39CE">
                            <w:r w:rsidRPr="003810E8">
                              <w:rPr>
                                <w:b/>
                                <w:bCs/>
                              </w:rPr>
                              <w:t>Karen Gray</w:t>
                            </w:r>
                            <w:r>
                              <w:t xml:space="preserve"> (Designated Person for Safeguarding - DPS) </w:t>
                            </w:r>
                            <w:r w:rsidRPr="00AC6299">
                              <w:t>07443432493</w:t>
                            </w:r>
                            <w:r>
                              <w:t xml:space="preserve"> or </w:t>
                            </w:r>
                            <w:r w:rsidRPr="00AC6299">
                              <w:t>safeguarding.sbbc@gmail.com</w:t>
                            </w:r>
                          </w:p>
                          <w:p w14:paraId="376618D7" w14:textId="77777777" w:rsidR="00960440" w:rsidRDefault="00960440" w:rsidP="006C39CE"/>
                          <w:p w14:paraId="62D3BB1B" w14:textId="30B61123" w:rsidR="00960440" w:rsidRDefault="00960440" w:rsidP="006C39CE">
                            <w:r>
                              <w:rPr>
                                <w:b/>
                                <w:bCs/>
                              </w:rPr>
                              <w:t>Jenny Drury</w:t>
                            </w:r>
                            <w:r w:rsidRPr="003810E8">
                              <w:rPr>
                                <w:b/>
                                <w:bCs/>
                              </w:rPr>
                              <w:t xml:space="preserve"> </w:t>
                            </w:r>
                            <w:r>
                              <w:t>(Deputy DPS) 0</w:t>
                            </w:r>
                            <w:r w:rsidRPr="00DD6961">
                              <w:t>7932 137891</w:t>
                            </w:r>
                            <w:r>
                              <w:t xml:space="preserve"> or </w:t>
                            </w:r>
                            <w:r w:rsidRPr="00DD6961">
                              <w:t>jenny.drury@tiscali.co.uk</w:t>
                            </w:r>
                          </w:p>
                          <w:p w14:paraId="6FBDF431" w14:textId="509EF368" w:rsidR="00960440" w:rsidRDefault="00960440" w:rsidP="006C39CE">
                            <w:r>
                              <w:t xml:space="preserve"> </w:t>
                            </w:r>
                          </w:p>
                          <w:p w14:paraId="654DDF87" w14:textId="3FFCFF7D" w:rsidR="00960440" w:rsidRDefault="00960440" w:rsidP="006C39CE">
                            <w:r w:rsidRPr="00CE6A11">
                              <w:rPr>
                                <w:b/>
                                <w:bCs/>
                              </w:rPr>
                              <w:t>John Hebblethwaite</w:t>
                            </w:r>
                            <w:r>
                              <w:t xml:space="preserve"> (Pastor) </w:t>
                            </w:r>
                            <w:r w:rsidRPr="00896F1A">
                              <w:t>01509 673264</w:t>
                            </w:r>
                            <w:r>
                              <w:t xml:space="preserve"> (Church Office) or pastor@sbbaptistchurch.org.uk</w:t>
                            </w:r>
                          </w:p>
                          <w:p w14:paraId="77853540" w14:textId="77777777" w:rsidR="00960440" w:rsidRDefault="00960440" w:rsidP="006C39CE"/>
                          <w:p w14:paraId="4C58D814" w14:textId="77777777" w:rsidR="00960440" w:rsidRDefault="00960440" w:rsidP="006C39CE">
                            <w:r>
                              <w:rPr>
                                <w:b/>
                                <w:bCs/>
                              </w:rPr>
                              <w:t>Alex Ison:</w:t>
                            </w:r>
                            <w:r>
                              <w:t xml:space="preserve"> (Church Trustee responsible for Safeguarding) </w:t>
                            </w:r>
                          </w:p>
                          <w:p w14:paraId="07664C9D" w14:textId="006C1893" w:rsidR="00960440" w:rsidRDefault="00960440" w:rsidP="006C39CE">
                            <w:r w:rsidRPr="00896F1A">
                              <w:t xml:space="preserve">07961 936615 </w:t>
                            </w:r>
                            <w:r>
                              <w:t xml:space="preserve">or </w:t>
                            </w:r>
                            <w:r w:rsidRPr="00233E43">
                              <w:t>alex.ison@btinternet.com</w:t>
                            </w:r>
                          </w:p>
                          <w:p w14:paraId="7A95D23D" w14:textId="77777777" w:rsidR="00960440" w:rsidRDefault="00960440" w:rsidP="006C39C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56BDD2" id="Text Box 15" o:spid="_x0000_s1043" type="#_x0000_t202" style="position:absolute;left:0;text-align:left;margin-left:19.55pt;margin-top:23.45pt;width:282.8pt;height:192.35pt;z-index:25169817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" fillcolor="#9cc2e5" strokecolor="#9cc2e5" strokeweight="1pt">
                <v:fill color2="#deeaf6" angle="135" focus="50%" type="gradient"/>
                <v:shadow on="t" color="#1f4d78" opacity=".5" offset="1pt"/>
                <v:textbox>
                  <w:txbxContent>
                    <w:p w14:paraId="6DF1A411" w14:textId="77777777" w:rsidR="00960440" w:rsidRPr="00CE6A11" w:rsidRDefault="00960440" w:rsidP="006C39CE">
                      <w:pPr>
                        <w:rPr>
                          <w:b/>
                          <w:bCs/>
                          <w:u w:val="single"/>
                        </w:rPr>
                      </w:pPr>
                      <w:r w:rsidRPr="00CE6A11">
                        <w:rPr>
                          <w:b/>
                          <w:bCs/>
                          <w:u w:val="single"/>
                        </w:rPr>
                        <w:t>Key contacts: Safeguarding Team</w:t>
                      </w:r>
                    </w:p>
                    <w:p w14:paraId="6A3018E2" w14:textId="77777777" w:rsidR="00960440" w:rsidRDefault="00960440" w:rsidP="006C39CE"/>
                    <w:p w14:paraId="523787EB" w14:textId="3C5FA273" w:rsidR="00960440" w:rsidRPr="00896F1A" w:rsidRDefault="00960440" w:rsidP="006C39CE">
                      <w:r w:rsidRPr="003810E8">
                        <w:rPr>
                          <w:b/>
                          <w:bCs/>
                        </w:rPr>
                        <w:t>Karen Gray</w:t>
                      </w:r>
                      <w:r>
                        <w:t xml:space="preserve"> (Designated Person for Safeguarding - DPS) </w:t>
                      </w:r>
                      <w:r w:rsidRPr="00AC6299">
                        <w:t>07443432493</w:t>
                      </w:r>
                      <w:r>
                        <w:t xml:space="preserve"> or </w:t>
                      </w:r>
                      <w:r w:rsidRPr="00AC6299">
                        <w:t>safeguarding.sbbc@gmail.com</w:t>
                      </w:r>
                    </w:p>
                    <w:p w14:paraId="376618D7" w14:textId="77777777" w:rsidR="00960440" w:rsidRDefault="00960440" w:rsidP="006C39CE"/>
                    <w:p w14:paraId="62D3BB1B" w14:textId="30B61123" w:rsidR="00960440" w:rsidRDefault="00960440" w:rsidP="006C39CE">
                      <w:r>
                        <w:rPr>
                          <w:b/>
                          <w:bCs/>
                        </w:rPr>
                        <w:t>Jenny Drury</w:t>
                      </w:r>
                      <w:r w:rsidRPr="003810E8">
                        <w:rPr>
                          <w:b/>
                          <w:bCs/>
                        </w:rPr>
                        <w:t xml:space="preserve"> </w:t>
                      </w:r>
                      <w:r>
                        <w:t>(Deputy DPS) 0</w:t>
                      </w:r>
                      <w:r w:rsidRPr="00DD6961">
                        <w:t>7932 137891</w:t>
                      </w:r>
                      <w:r>
                        <w:t xml:space="preserve"> or </w:t>
                      </w:r>
                      <w:r w:rsidRPr="00DD6961">
                        <w:t>jenny.drury@tiscali.co.uk</w:t>
                      </w:r>
                    </w:p>
                    <w:p w14:paraId="6FBDF431" w14:textId="509EF368" w:rsidR="00960440" w:rsidRDefault="00960440" w:rsidP="006C39CE">
                      <w:r>
                        <w:t xml:space="preserve"> </w:t>
                      </w:r>
                    </w:p>
                    <w:p w14:paraId="654DDF87" w14:textId="3FFCFF7D" w:rsidR="00960440" w:rsidRDefault="00960440" w:rsidP="006C39CE">
                      <w:r w:rsidRPr="00CE6A11">
                        <w:rPr>
                          <w:b/>
                          <w:bCs/>
                        </w:rPr>
                        <w:t>John Hebblethwaite</w:t>
                      </w:r>
                      <w:r>
                        <w:t xml:space="preserve"> (Pastor) </w:t>
                      </w:r>
                      <w:r w:rsidRPr="00896F1A">
                        <w:t>01509 673264</w:t>
                      </w:r>
                      <w:r>
                        <w:t xml:space="preserve"> (Church Office) or pastor@sbbaptistchurch.org.uk</w:t>
                      </w:r>
                    </w:p>
                    <w:p w14:paraId="77853540" w14:textId="77777777" w:rsidR="00960440" w:rsidRDefault="00960440" w:rsidP="006C39CE"/>
                    <w:p w14:paraId="4C58D814" w14:textId="77777777" w:rsidR="00960440" w:rsidRDefault="00960440" w:rsidP="006C39CE">
                      <w:r>
                        <w:rPr>
                          <w:b/>
                          <w:bCs/>
                        </w:rPr>
                        <w:t>Alex Ison:</w:t>
                      </w:r>
                      <w:r>
                        <w:t xml:space="preserve"> (Church Trustee responsible for Safeguarding) </w:t>
                      </w:r>
                    </w:p>
                    <w:p w14:paraId="07664C9D" w14:textId="006C1893" w:rsidR="00960440" w:rsidRDefault="00960440" w:rsidP="006C39CE">
                      <w:r w:rsidRPr="00896F1A">
                        <w:t xml:space="preserve">07961 936615 </w:t>
                      </w:r>
                      <w:r>
                        <w:t xml:space="preserve">or </w:t>
                      </w:r>
                      <w:r w:rsidRPr="00233E43">
                        <w:t>alex.ison@btinternet.com</w:t>
                      </w:r>
                    </w:p>
                    <w:p w14:paraId="7A95D23D" w14:textId="77777777" w:rsidR="00960440" w:rsidRDefault="00960440" w:rsidP="006C39CE"/>
                  </w:txbxContent>
                </v:textbox>
                <w10:wrap type="square"/>
              </v:shape>
            </w:pict>
          </mc:Fallback>
        </mc:AlternateContent>
      </w:r>
    </w:p>
    <w:sectPr w:rsidR="00240ABB" w:rsidRPr="006C39CE" w:rsidSect="00011071">
      <w:pgSz w:w="11909" w:h="16834" w:code="9"/>
      <w:pgMar w:top="1440" w:right="907" w:bottom="1135" w:left="1368" w:header="720" w:footer="576"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36478A" w14:textId="77777777" w:rsidR="00D57791" w:rsidRDefault="00D57791" w:rsidP="00512542">
      <w:r>
        <w:separator/>
      </w:r>
    </w:p>
  </w:endnote>
  <w:endnote w:type="continuationSeparator" w:id="0">
    <w:p w14:paraId="0BEB4FAE" w14:textId="77777777" w:rsidR="00D57791" w:rsidRDefault="00D57791" w:rsidP="00512542">
      <w:r>
        <w:continuationSeparator/>
      </w:r>
    </w:p>
  </w:endnote>
  <w:endnote w:type="continuationNotice" w:id="1">
    <w:p w14:paraId="41C60ED0" w14:textId="77777777" w:rsidR="00D57791" w:rsidRDefault="00D5779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eelawadee">
    <w:altName w:val="Leelawadee UI"/>
    <w:panose1 w:val="020B0502040204020203"/>
    <w:charset w:val="00"/>
    <w:family w:val="swiss"/>
    <w:pitch w:val="variable"/>
    <w:sig w:usb0="0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V Boli">
    <w:panose1 w:val="02000500030200090000"/>
    <w:charset w:val="00"/>
    <w:family w:val="auto"/>
    <w:pitch w:val="variable"/>
    <w:sig w:usb0="00000003" w:usb1="00000000" w:usb2="00000100" w:usb3="00000000" w:csb0="00000001" w:csb1="00000000"/>
  </w:font>
  <w:font w:name="Oxygen">
    <w:altName w:val="Calibri"/>
    <w:charset w:val="00"/>
    <w:family w:val="auto"/>
    <w:pitch w:val="variable"/>
    <w:sig w:usb0="A00000EF" w:usb1="4000204B" w:usb2="00000000" w:usb3="00000000" w:csb0="00000093" w:csb1="00000000"/>
  </w:font>
  <w:font w:name="Maiandra GD">
    <w:panose1 w:val="020E0502030308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6DCCD7" w14:textId="1D5EB2B9" w:rsidR="00960440" w:rsidRPr="00CD1B5A" w:rsidRDefault="00960440" w:rsidP="00A70D91">
    <w:pPr>
      <w:pStyle w:val="Footer"/>
      <w:jc w:val="right"/>
      <w:rPr>
        <w:rFonts w:ascii="Leelawadee" w:hAnsi="Leelawadee" w:cs="Leelawadee"/>
      </w:rPr>
    </w:pPr>
    <w:r>
      <w:fldChar w:fldCharType="begin"/>
    </w:r>
    <w:r>
      <w:instrText xml:space="preserve"> PAGE   \* MERGEFORMAT </w:instrText>
    </w:r>
    <w:r>
      <w:fldChar w:fldCharType="separate"/>
    </w:r>
    <w:r>
      <w:rPr>
        <w:noProof/>
      </w:rPr>
      <w:t>6</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45CCAC" w14:textId="77777777" w:rsidR="00D57791" w:rsidRDefault="00D57791" w:rsidP="00512542">
      <w:r>
        <w:separator/>
      </w:r>
    </w:p>
  </w:footnote>
  <w:footnote w:type="continuationSeparator" w:id="0">
    <w:p w14:paraId="1DCEC7E1" w14:textId="77777777" w:rsidR="00D57791" w:rsidRDefault="00D57791" w:rsidP="00512542">
      <w:r>
        <w:continuationSeparator/>
      </w:r>
    </w:p>
  </w:footnote>
  <w:footnote w:type="continuationNotice" w:id="1">
    <w:p w14:paraId="685E2A8C" w14:textId="77777777" w:rsidR="00D57791" w:rsidRDefault="00D5779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F1E903" w14:textId="77777777" w:rsidR="00960440" w:rsidRDefault="00960440" w:rsidP="008E43F5">
    <w:pPr>
      <w:pStyle w:val="Header"/>
      <w:jc w:val="right"/>
    </w:pPr>
  </w:p>
  <w:p w14:paraId="4F84D30F" w14:textId="77777777" w:rsidR="00960440" w:rsidRDefault="009604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81D44"/>
    <w:multiLevelType w:val="hybridMultilevel"/>
    <w:tmpl w:val="F2E25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885CF7"/>
    <w:multiLevelType w:val="hybridMultilevel"/>
    <w:tmpl w:val="7C6E1CCC"/>
    <w:lvl w:ilvl="0" w:tplc="08090001">
      <w:start w:val="1"/>
      <w:numFmt w:val="bullet"/>
      <w:lvlText w:val=""/>
      <w:lvlJc w:val="left"/>
      <w:pPr>
        <w:ind w:left="360" w:hanging="360"/>
      </w:pPr>
      <w:rPr>
        <w:rFonts w:ascii="Symbol" w:hAnsi="Symbol" w:hint="default"/>
      </w:rPr>
    </w:lvl>
    <w:lvl w:ilvl="1" w:tplc="08090005">
      <w:start w:val="1"/>
      <w:numFmt w:val="bullet"/>
      <w:lvlText w:val=""/>
      <w:lvlJc w:val="left"/>
      <w:pPr>
        <w:ind w:left="1080" w:hanging="360"/>
      </w:pPr>
      <w:rPr>
        <w:rFonts w:ascii="Wingdings" w:hAnsi="Wingdings"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4B95636"/>
    <w:multiLevelType w:val="hybridMultilevel"/>
    <w:tmpl w:val="B06C9C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F96113D"/>
    <w:multiLevelType w:val="hybridMultilevel"/>
    <w:tmpl w:val="1EF62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E91273"/>
    <w:multiLevelType w:val="hybridMultilevel"/>
    <w:tmpl w:val="91C84C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16515FB"/>
    <w:multiLevelType w:val="hybridMultilevel"/>
    <w:tmpl w:val="D120325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2A7CAD"/>
    <w:multiLevelType w:val="hybridMultilevel"/>
    <w:tmpl w:val="BB983B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4D0B5D"/>
    <w:multiLevelType w:val="hybridMultilevel"/>
    <w:tmpl w:val="41AE2AD0"/>
    <w:lvl w:ilvl="0" w:tplc="08090001">
      <w:start w:val="1"/>
      <w:numFmt w:val="bullet"/>
      <w:lvlText w:val=""/>
      <w:lvlJc w:val="left"/>
      <w:pPr>
        <w:ind w:left="804" w:hanging="360"/>
      </w:pPr>
      <w:rPr>
        <w:rFonts w:ascii="Symbol" w:hAnsi="Symbol" w:hint="default"/>
      </w:rPr>
    </w:lvl>
    <w:lvl w:ilvl="1" w:tplc="08090003" w:tentative="1">
      <w:start w:val="1"/>
      <w:numFmt w:val="bullet"/>
      <w:lvlText w:val="o"/>
      <w:lvlJc w:val="left"/>
      <w:pPr>
        <w:ind w:left="1524" w:hanging="360"/>
      </w:pPr>
      <w:rPr>
        <w:rFonts w:ascii="Courier New" w:hAnsi="Courier New" w:cs="Courier New" w:hint="default"/>
      </w:rPr>
    </w:lvl>
    <w:lvl w:ilvl="2" w:tplc="08090005" w:tentative="1">
      <w:start w:val="1"/>
      <w:numFmt w:val="bullet"/>
      <w:lvlText w:val=""/>
      <w:lvlJc w:val="left"/>
      <w:pPr>
        <w:ind w:left="2244" w:hanging="360"/>
      </w:pPr>
      <w:rPr>
        <w:rFonts w:ascii="Wingdings" w:hAnsi="Wingdings" w:hint="default"/>
      </w:rPr>
    </w:lvl>
    <w:lvl w:ilvl="3" w:tplc="08090001" w:tentative="1">
      <w:start w:val="1"/>
      <w:numFmt w:val="bullet"/>
      <w:lvlText w:val=""/>
      <w:lvlJc w:val="left"/>
      <w:pPr>
        <w:ind w:left="2964" w:hanging="360"/>
      </w:pPr>
      <w:rPr>
        <w:rFonts w:ascii="Symbol" w:hAnsi="Symbol" w:hint="default"/>
      </w:rPr>
    </w:lvl>
    <w:lvl w:ilvl="4" w:tplc="08090003" w:tentative="1">
      <w:start w:val="1"/>
      <w:numFmt w:val="bullet"/>
      <w:lvlText w:val="o"/>
      <w:lvlJc w:val="left"/>
      <w:pPr>
        <w:ind w:left="3684" w:hanging="360"/>
      </w:pPr>
      <w:rPr>
        <w:rFonts w:ascii="Courier New" w:hAnsi="Courier New" w:cs="Courier New" w:hint="default"/>
      </w:rPr>
    </w:lvl>
    <w:lvl w:ilvl="5" w:tplc="08090005" w:tentative="1">
      <w:start w:val="1"/>
      <w:numFmt w:val="bullet"/>
      <w:lvlText w:val=""/>
      <w:lvlJc w:val="left"/>
      <w:pPr>
        <w:ind w:left="4404" w:hanging="360"/>
      </w:pPr>
      <w:rPr>
        <w:rFonts w:ascii="Wingdings" w:hAnsi="Wingdings" w:hint="default"/>
      </w:rPr>
    </w:lvl>
    <w:lvl w:ilvl="6" w:tplc="08090001" w:tentative="1">
      <w:start w:val="1"/>
      <w:numFmt w:val="bullet"/>
      <w:lvlText w:val=""/>
      <w:lvlJc w:val="left"/>
      <w:pPr>
        <w:ind w:left="5124" w:hanging="360"/>
      </w:pPr>
      <w:rPr>
        <w:rFonts w:ascii="Symbol" w:hAnsi="Symbol" w:hint="default"/>
      </w:rPr>
    </w:lvl>
    <w:lvl w:ilvl="7" w:tplc="08090003" w:tentative="1">
      <w:start w:val="1"/>
      <w:numFmt w:val="bullet"/>
      <w:lvlText w:val="o"/>
      <w:lvlJc w:val="left"/>
      <w:pPr>
        <w:ind w:left="5844" w:hanging="360"/>
      </w:pPr>
      <w:rPr>
        <w:rFonts w:ascii="Courier New" w:hAnsi="Courier New" w:cs="Courier New" w:hint="default"/>
      </w:rPr>
    </w:lvl>
    <w:lvl w:ilvl="8" w:tplc="08090005" w:tentative="1">
      <w:start w:val="1"/>
      <w:numFmt w:val="bullet"/>
      <w:lvlText w:val=""/>
      <w:lvlJc w:val="left"/>
      <w:pPr>
        <w:ind w:left="6564" w:hanging="360"/>
      </w:pPr>
      <w:rPr>
        <w:rFonts w:ascii="Wingdings" w:hAnsi="Wingdings" w:hint="default"/>
      </w:rPr>
    </w:lvl>
  </w:abstractNum>
  <w:abstractNum w:abstractNumId="8" w15:restartNumberingAfterBreak="0">
    <w:nsid w:val="193F4316"/>
    <w:multiLevelType w:val="hybridMultilevel"/>
    <w:tmpl w:val="C108CBE0"/>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793645"/>
    <w:multiLevelType w:val="hybridMultilevel"/>
    <w:tmpl w:val="7F1E32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F9C6167"/>
    <w:multiLevelType w:val="hybridMultilevel"/>
    <w:tmpl w:val="1BF612C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1AD17B2"/>
    <w:multiLevelType w:val="hybridMultilevel"/>
    <w:tmpl w:val="8E280CCA"/>
    <w:lvl w:ilvl="0" w:tplc="35C416F6">
      <w:start w:val="1"/>
      <w:numFmt w:val="bullet"/>
      <w:lvlText w:val="•"/>
      <w:lvlJc w:val="left"/>
      <w:pPr>
        <w:tabs>
          <w:tab w:val="num" w:pos="720"/>
        </w:tabs>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31D3C86"/>
    <w:multiLevelType w:val="hybridMultilevel"/>
    <w:tmpl w:val="65F4AB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1E3AAD"/>
    <w:multiLevelType w:val="hybridMultilevel"/>
    <w:tmpl w:val="F53CB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B82AB1"/>
    <w:multiLevelType w:val="hybridMultilevel"/>
    <w:tmpl w:val="52ECB292"/>
    <w:lvl w:ilvl="0" w:tplc="380EBDA2">
      <w:start w:val="1"/>
      <w:numFmt w:val="decimal"/>
      <w:lvlText w:val="%1."/>
      <w:lvlJc w:val="left"/>
      <w:pPr>
        <w:ind w:left="1620" w:hanging="360"/>
      </w:pPr>
      <w:rPr>
        <w:rFonts w:cstheme="majorBidi" w:hint="default"/>
        <w:color w:val="2E74B5"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A5C390D"/>
    <w:multiLevelType w:val="hybridMultilevel"/>
    <w:tmpl w:val="A92ED3EC"/>
    <w:lvl w:ilvl="0" w:tplc="35C416F6">
      <w:start w:val="1"/>
      <w:numFmt w:val="bullet"/>
      <w:lvlText w:val="•"/>
      <w:lvlJc w:val="left"/>
      <w:pPr>
        <w:tabs>
          <w:tab w:val="num" w:pos="720"/>
        </w:tabs>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B9822B6"/>
    <w:multiLevelType w:val="hybridMultilevel"/>
    <w:tmpl w:val="A00EC44E"/>
    <w:lvl w:ilvl="0" w:tplc="35C416F6">
      <w:start w:val="1"/>
      <w:numFmt w:val="bullet"/>
      <w:lvlText w:val="•"/>
      <w:lvlJc w:val="left"/>
      <w:pPr>
        <w:tabs>
          <w:tab w:val="num" w:pos="720"/>
        </w:tabs>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665584"/>
    <w:multiLevelType w:val="hybridMultilevel"/>
    <w:tmpl w:val="D2605B6E"/>
    <w:lvl w:ilvl="0" w:tplc="08090001">
      <w:start w:val="1"/>
      <w:numFmt w:val="bullet"/>
      <w:lvlText w:val=""/>
      <w:lvlJc w:val="left"/>
      <w:pPr>
        <w:ind w:left="432" w:hanging="360"/>
      </w:pPr>
      <w:rPr>
        <w:rFonts w:ascii="Symbol" w:hAnsi="Symbol" w:hint="default"/>
        <w:u w:color="5B9BD5" w:themeColor="accent1"/>
      </w:rPr>
    </w:lvl>
    <w:lvl w:ilvl="1" w:tplc="04090019">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8" w15:restartNumberingAfterBreak="0">
    <w:nsid w:val="3198646F"/>
    <w:multiLevelType w:val="hybridMultilevel"/>
    <w:tmpl w:val="ADC4EA08"/>
    <w:lvl w:ilvl="0" w:tplc="0809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32D782A"/>
    <w:multiLevelType w:val="hybridMultilevel"/>
    <w:tmpl w:val="2C60C500"/>
    <w:lvl w:ilvl="0" w:tplc="08090001">
      <w:start w:val="1"/>
      <w:numFmt w:val="bullet"/>
      <w:lvlText w:val=""/>
      <w:lvlJc w:val="left"/>
      <w:pPr>
        <w:tabs>
          <w:tab w:val="num" w:pos="720"/>
        </w:tabs>
        <w:ind w:left="720" w:hanging="360"/>
      </w:pPr>
      <w:rPr>
        <w:rFonts w:ascii="Symbol" w:hAnsi="Symbol" w:hint="default"/>
      </w:rPr>
    </w:lvl>
    <w:lvl w:ilvl="1" w:tplc="41584BD8">
      <w:start w:val="1"/>
      <w:numFmt w:val="bullet"/>
      <w:lvlText w:val="•"/>
      <w:lvlJc w:val="left"/>
      <w:pPr>
        <w:tabs>
          <w:tab w:val="num" w:pos="1440"/>
        </w:tabs>
        <w:ind w:left="1440" w:hanging="360"/>
      </w:pPr>
      <w:rPr>
        <w:rFonts w:ascii="Times New Roman" w:hAnsi="Times New Roman" w:cs="Times New Roman" w:hint="default"/>
      </w:rPr>
    </w:lvl>
    <w:lvl w:ilvl="2" w:tplc="F63293B8">
      <w:start w:val="1"/>
      <w:numFmt w:val="bullet"/>
      <w:lvlText w:val="•"/>
      <w:lvlJc w:val="left"/>
      <w:pPr>
        <w:tabs>
          <w:tab w:val="num" w:pos="2160"/>
        </w:tabs>
        <w:ind w:left="2160" w:hanging="360"/>
      </w:pPr>
      <w:rPr>
        <w:rFonts w:ascii="Times New Roman" w:hAnsi="Times New Roman" w:cs="Times New Roman" w:hint="default"/>
      </w:rPr>
    </w:lvl>
    <w:lvl w:ilvl="3" w:tplc="8D1CEFE6">
      <w:start w:val="1"/>
      <w:numFmt w:val="bullet"/>
      <w:lvlText w:val="•"/>
      <w:lvlJc w:val="left"/>
      <w:pPr>
        <w:tabs>
          <w:tab w:val="num" w:pos="2880"/>
        </w:tabs>
        <w:ind w:left="2880" w:hanging="360"/>
      </w:pPr>
      <w:rPr>
        <w:rFonts w:ascii="Times New Roman" w:hAnsi="Times New Roman" w:cs="Times New Roman" w:hint="default"/>
      </w:rPr>
    </w:lvl>
    <w:lvl w:ilvl="4" w:tplc="D5084A58">
      <w:start w:val="1"/>
      <w:numFmt w:val="bullet"/>
      <w:lvlText w:val="•"/>
      <w:lvlJc w:val="left"/>
      <w:pPr>
        <w:tabs>
          <w:tab w:val="num" w:pos="3600"/>
        </w:tabs>
        <w:ind w:left="3600" w:hanging="360"/>
      </w:pPr>
      <w:rPr>
        <w:rFonts w:ascii="Times New Roman" w:hAnsi="Times New Roman" w:cs="Times New Roman" w:hint="default"/>
      </w:rPr>
    </w:lvl>
    <w:lvl w:ilvl="5" w:tplc="6CA4480C">
      <w:start w:val="1"/>
      <w:numFmt w:val="bullet"/>
      <w:lvlText w:val="•"/>
      <w:lvlJc w:val="left"/>
      <w:pPr>
        <w:tabs>
          <w:tab w:val="num" w:pos="4320"/>
        </w:tabs>
        <w:ind w:left="4320" w:hanging="360"/>
      </w:pPr>
      <w:rPr>
        <w:rFonts w:ascii="Times New Roman" w:hAnsi="Times New Roman" w:cs="Times New Roman" w:hint="default"/>
      </w:rPr>
    </w:lvl>
    <w:lvl w:ilvl="6" w:tplc="462428A0">
      <w:start w:val="1"/>
      <w:numFmt w:val="bullet"/>
      <w:lvlText w:val="•"/>
      <w:lvlJc w:val="left"/>
      <w:pPr>
        <w:tabs>
          <w:tab w:val="num" w:pos="5040"/>
        </w:tabs>
        <w:ind w:left="5040" w:hanging="360"/>
      </w:pPr>
      <w:rPr>
        <w:rFonts w:ascii="Times New Roman" w:hAnsi="Times New Roman" w:cs="Times New Roman" w:hint="default"/>
      </w:rPr>
    </w:lvl>
    <w:lvl w:ilvl="7" w:tplc="0B028AFE">
      <w:start w:val="1"/>
      <w:numFmt w:val="bullet"/>
      <w:lvlText w:val="•"/>
      <w:lvlJc w:val="left"/>
      <w:pPr>
        <w:tabs>
          <w:tab w:val="num" w:pos="5760"/>
        </w:tabs>
        <w:ind w:left="5760" w:hanging="360"/>
      </w:pPr>
      <w:rPr>
        <w:rFonts w:ascii="Times New Roman" w:hAnsi="Times New Roman" w:cs="Times New Roman" w:hint="default"/>
      </w:rPr>
    </w:lvl>
    <w:lvl w:ilvl="8" w:tplc="AC4A01F4">
      <w:start w:val="1"/>
      <w:numFmt w:val="bullet"/>
      <w:lvlText w:val="•"/>
      <w:lvlJc w:val="left"/>
      <w:pPr>
        <w:tabs>
          <w:tab w:val="num" w:pos="6480"/>
        </w:tabs>
        <w:ind w:left="6480" w:hanging="360"/>
      </w:pPr>
      <w:rPr>
        <w:rFonts w:ascii="Times New Roman" w:hAnsi="Times New Roman" w:cs="Times New Roman" w:hint="default"/>
      </w:rPr>
    </w:lvl>
  </w:abstractNum>
  <w:abstractNum w:abstractNumId="20" w15:restartNumberingAfterBreak="0">
    <w:nsid w:val="33E63021"/>
    <w:multiLevelType w:val="hybridMultilevel"/>
    <w:tmpl w:val="5B6CDADA"/>
    <w:lvl w:ilvl="0" w:tplc="5B68FCFC">
      <w:start w:val="1"/>
      <w:numFmt w:val="bullet"/>
      <w:lvlText w:val=""/>
      <w:lvlJc w:val="left"/>
      <w:pPr>
        <w:ind w:left="432" w:hanging="360"/>
      </w:pPr>
      <w:rPr>
        <w:rFonts w:ascii="Symbol" w:hAnsi="Symbol" w:hint="default"/>
        <w:u w:color="5B9BD5" w:themeColor="accent1"/>
      </w:rPr>
    </w:lvl>
    <w:lvl w:ilvl="1" w:tplc="04090019">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21" w15:restartNumberingAfterBreak="0">
    <w:nsid w:val="38501707"/>
    <w:multiLevelType w:val="hybridMultilevel"/>
    <w:tmpl w:val="3C283B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A341C9D"/>
    <w:multiLevelType w:val="hybridMultilevel"/>
    <w:tmpl w:val="C42C5DAE"/>
    <w:lvl w:ilvl="0" w:tplc="04090001">
      <w:start w:val="1"/>
      <w:numFmt w:val="bullet"/>
      <w:lvlText w:val=""/>
      <w:lvlJc w:val="left"/>
      <w:pPr>
        <w:tabs>
          <w:tab w:val="num" w:pos="1080"/>
        </w:tabs>
        <w:ind w:left="1080" w:hanging="360"/>
      </w:pPr>
      <w:rPr>
        <w:rFonts w:ascii="Symbol" w:hAnsi="Symbol" w:hint="default"/>
      </w:rPr>
    </w:lvl>
    <w:lvl w:ilvl="1" w:tplc="08090001">
      <w:start w:val="1"/>
      <w:numFmt w:val="bullet"/>
      <w:lvlText w:val=""/>
      <w:lvlJc w:val="left"/>
      <w:pPr>
        <w:tabs>
          <w:tab w:val="num" w:pos="1800"/>
        </w:tabs>
        <w:ind w:left="1800" w:hanging="360"/>
      </w:pPr>
      <w:rPr>
        <w:rFonts w:ascii="Symbol" w:hAnsi="Symbol"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43C51BDA"/>
    <w:multiLevelType w:val="hybridMultilevel"/>
    <w:tmpl w:val="6F8A6C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60B4AAF"/>
    <w:multiLevelType w:val="hybridMultilevel"/>
    <w:tmpl w:val="D50A88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61F517B"/>
    <w:multiLevelType w:val="hybridMultilevel"/>
    <w:tmpl w:val="B9AED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365D9D"/>
    <w:multiLevelType w:val="hybridMultilevel"/>
    <w:tmpl w:val="56EE6D08"/>
    <w:lvl w:ilvl="0" w:tplc="35C416F6">
      <w:start w:val="1"/>
      <w:numFmt w:val="bullet"/>
      <w:lvlText w:val="•"/>
      <w:lvlJc w:val="left"/>
      <w:pPr>
        <w:tabs>
          <w:tab w:val="num" w:pos="720"/>
        </w:tabs>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9EE7AF0"/>
    <w:multiLevelType w:val="hybridMultilevel"/>
    <w:tmpl w:val="22766922"/>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A0E4902"/>
    <w:multiLevelType w:val="hybridMultilevel"/>
    <w:tmpl w:val="473C4C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CFD4642"/>
    <w:multiLevelType w:val="hybridMultilevel"/>
    <w:tmpl w:val="0C86D0E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7A4167"/>
    <w:multiLevelType w:val="hybridMultilevel"/>
    <w:tmpl w:val="96B048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3D00DD1"/>
    <w:multiLevelType w:val="hybridMultilevel"/>
    <w:tmpl w:val="5B6817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629219C"/>
    <w:multiLevelType w:val="hybridMultilevel"/>
    <w:tmpl w:val="D57A3C50"/>
    <w:lvl w:ilvl="0" w:tplc="6D8E5074">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6A7184A"/>
    <w:multiLevelType w:val="hybridMultilevel"/>
    <w:tmpl w:val="11400CFA"/>
    <w:lvl w:ilvl="0" w:tplc="35C416F6">
      <w:start w:val="1"/>
      <w:numFmt w:val="bullet"/>
      <w:lvlText w:val="•"/>
      <w:lvlJc w:val="left"/>
      <w:pPr>
        <w:tabs>
          <w:tab w:val="num" w:pos="720"/>
        </w:tabs>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73D179A"/>
    <w:multiLevelType w:val="hybridMultilevel"/>
    <w:tmpl w:val="90A470F8"/>
    <w:lvl w:ilvl="0" w:tplc="35C416F6">
      <w:start w:val="1"/>
      <w:numFmt w:val="bullet"/>
      <w:lvlText w:val="•"/>
      <w:lvlJc w:val="left"/>
      <w:pPr>
        <w:tabs>
          <w:tab w:val="num" w:pos="720"/>
        </w:tabs>
        <w:ind w:left="720" w:hanging="360"/>
      </w:pPr>
      <w:rPr>
        <w:rFonts w:ascii="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A553300"/>
    <w:multiLevelType w:val="hybridMultilevel"/>
    <w:tmpl w:val="67745F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B0342FA"/>
    <w:multiLevelType w:val="hybridMultilevel"/>
    <w:tmpl w:val="56CAEF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BFF20C8"/>
    <w:multiLevelType w:val="hybridMultilevel"/>
    <w:tmpl w:val="8C24AE44"/>
    <w:lvl w:ilvl="0" w:tplc="08090011">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CA14DFE"/>
    <w:multiLevelType w:val="hybridMultilevel"/>
    <w:tmpl w:val="857ED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1327BDA"/>
    <w:multiLevelType w:val="hybridMultilevel"/>
    <w:tmpl w:val="774C1FEE"/>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4165E19"/>
    <w:multiLevelType w:val="hybridMultilevel"/>
    <w:tmpl w:val="7F520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89D2F94"/>
    <w:multiLevelType w:val="hybridMultilevel"/>
    <w:tmpl w:val="E7BCC626"/>
    <w:lvl w:ilvl="0" w:tplc="08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2" w15:restartNumberingAfterBreak="0">
    <w:nsid w:val="68AA07E0"/>
    <w:multiLevelType w:val="multilevel"/>
    <w:tmpl w:val="73D4F4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BA264C6"/>
    <w:multiLevelType w:val="hybridMultilevel"/>
    <w:tmpl w:val="92565A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E155D70"/>
    <w:multiLevelType w:val="hybridMultilevel"/>
    <w:tmpl w:val="A606C5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F2A79F5"/>
    <w:multiLevelType w:val="hybridMultilevel"/>
    <w:tmpl w:val="ED78D09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3834557"/>
    <w:multiLevelType w:val="hybridMultilevel"/>
    <w:tmpl w:val="CF069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7647D25"/>
    <w:multiLevelType w:val="hybridMultilevel"/>
    <w:tmpl w:val="96500FAE"/>
    <w:lvl w:ilvl="0" w:tplc="35C416F6">
      <w:start w:val="1"/>
      <w:numFmt w:val="bullet"/>
      <w:lvlText w:val="•"/>
      <w:lvlJc w:val="left"/>
      <w:pPr>
        <w:tabs>
          <w:tab w:val="num" w:pos="720"/>
        </w:tabs>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77169BC"/>
    <w:multiLevelType w:val="hybridMultilevel"/>
    <w:tmpl w:val="4B2A0F4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D8D4EA9"/>
    <w:multiLevelType w:val="hybridMultilevel"/>
    <w:tmpl w:val="0016BC80"/>
    <w:lvl w:ilvl="0" w:tplc="004472AC">
      <w:start w:val="1"/>
      <w:numFmt w:val="bullet"/>
      <w:lvlText w:val="•"/>
      <w:lvlJc w:val="left"/>
      <w:pPr>
        <w:tabs>
          <w:tab w:val="num" w:pos="720"/>
        </w:tabs>
        <w:ind w:left="720" w:hanging="360"/>
      </w:pPr>
      <w:rPr>
        <w:rFonts w:ascii="Times New Roman" w:hAnsi="Times New Roman" w:cs="Times New Roman" w:hint="default"/>
      </w:rPr>
    </w:lvl>
    <w:lvl w:ilvl="1" w:tplc="D3E46736">
      <w:start w:val="1"/>
      <w:numFmt w:val="bullet"/>
      <w:lvlText w:val="•"/>
      <w:lvlJc w:val="left"/>
      <w:pPr>
        <w:tabs>
          <w:tab w:val="num" w:pos="1440"/>
        </w:tabs>
        <w:ind w:left="1440" w:hanging="360"/>
      </w:pPr>
      <w:rPr>
        <w:rFonts w:ascii="Times New Roman" w:hAnsi="Times New Roman" w:cs="Times New Roman" w:hint="default"/>
      </w:rPr>
    </w:lvl>
    <w:lvl w:ilvl="2" w:tplc="0F082D1E">
      <w:start w:val="1"/>
      <w:numFmt w:val="bullet"/>
      <w:lvlText w:val="•"/>
      <w:lvlJc w:val="left"/>
      <w:pPr>
        <w:tabs>
          <w:tab w:val="num" w:pos="2160"/>
        </w:tabs>
        <w:ind w:left="2160" w:hanging="360"/>
      </w:pPr>
      <w:rPr>
        <w:rFonts w:ascii="Times New Roman" w:hAnsi="Times New Roman" w:cs="Times New Roman" w:hint="default"/>
      </w:rPr>
    </w:lvl>
    <w:lvl w:ilvl="3" w:tplc="46EC225C">
      <w:start w:val="1"/>
      <w:numFmt w:val="bullet"/>
      <w:lvlText w:val="•"/>
      <w:lvlJc w:val="left"/>
      <w:pPr>
        <w:tabs>
          <w:tab w:val="num" w:pos="2880"/>
        </w:tabs>
        <w:ind w:left="2880" w:hanging="360"/>
      </w:pPr>
      <w:rPr>
        <w:rFonts w:ascii="Times New Roman" w:hAnsi="Times New Roman" w:cs="Times New Roman" w:hint="default"/>
      </w:rPr>
    </w:lvl>
    <w:lvl w:ilvl="4" w:tplc="954E59DE">
      <w:start w:val="1"/>
      <w:numFmt w:val="bullet"/>
      <w:lvlText w:val="•"/>
      <w:lvlJc w:val="left"/>
      <w:pPr>
        <w:tabs>
          <w:tab w:val="num" w:pos="3600"/>
        </w:tabs>
        <w:ind w:left="3600" w:hanging="360"/>
      </w:pPr>
      <w:rPr>
        <w:rFonts w:ascii="Times New Roman" w:hAnsi="Times New Roman" w:cs="Times New Roman" w:hint="default"/>
      </w:rPr>
    </w:lvl>
    <w:lvl w:ilvl="5" w:tplc="04DE0704">
      <w:start w:val="1"/>
      <w:numFmt w:val="bullet"/>
      <w:lvlText w:val="•"/>
      <w:lvlJc w:val="left"/>
      <w:pPr>
        <w:tabs>
          <w:tab w:val="num" w:pos="4320"/>
        </w:tabs>
        <w:ind w:left="4320" w:hanging="360"/>
      </w:pPr>
      <w:rPr>
        <w:rFonts w:ascii="Times New Roman" w:hAnsi="Times New Roman" w:cs="Times New Roman" w:hint="default"/>
      </w:rPr>
    </w:lvl>
    <w:lvl w:ilvl="6" w:tplc="A92A5B94">
      <w:start w:val="1"/>
      <w:numFmt w:val="bullet"/>
      <w:lvlText w:val="•"/>
      <w:lvlJc w:val="left"/>
      <w:pPr>
        <w:tabs>
          <w:tab w:val="num" w:pos="5040"/>
        </w:tabs>
        <w:ind w:left="5040" w:hanging="360"/>
      </w:pPr>
      <w:rPr>
        <w:rFonts w:ascii="Times New Roman" w:hAnsi="Times New Roman" w:cs="Times New Roman" w:hint="default"/>
      </w:rPr>
    </w:lvl>
    <w:lvl w:ilvl="7" w:tplc="B4244828">
      <w:start w:val="1"/>
      <w:numFmt w:val="bullet"/>
      <w:lvlText w:val="•"/>
      <w:lvlJc w:val="left"/>
      <w:pPr>
        <w:tabs>
          <w:tab w:val="num" w:pos="5760"/>
        </w:tabs>
        <w:ind w:left="5760" w:hanging="360"/>
      </w:pPr>
      <w:rPr>
        <w:rFonts w:ascii="Times New Roman" w:hAnsi="Times New Roman" w:cs="Times New Roman" w:hint="default"/>
      </w:rPr>
    </w:lvl>
    <w:lvl w:ilvl="8" w:tplc="7BBAF5D8">
      <w:start w:val="1"/>
      <w:numFmt w:val="bullet"/>
      <w:lvlText w:val="•"/>
      <w:lvlJc w:val="left"/>
      <w:pPr>
        <w:tabs>
          <w:tab w:val="num" w:pos="6480"/>
        </w:tabs>
        <w:ind w:left="6480" w:hanging="360"/>
      </w:pPr>
      <w:rPr>
        <w:rFonts w:ascii="Times New Roman" w:hAnsi="Times New Roman" w:cs="Times New Roman" w:hint="default"/>
      </w:rPr>
    </w:lvl>
  </w:abstractNum>
  <w:num w:numId="1" w16cid:durableId="2064329214">
    <w:abstractNumId w:val="5"/>
  </w:num>
  <w:num w:numId="2" w16cid:durableId="86579242">
    <w:abstractNumId w:val="30"/>
  </w:num>
  <w:num w:numId="3" w16cid:durableId="1645810909">
    <w:abstractNumId w:val="13"/>
  </w:num>
  <w:num w:numId="4" w16cid:durableId="419182734">
    <w:abstractNumId w:val="10"/>
  </w:num>
  <w:num w:numId="5" w16cid:durableId="278994281">
    <w:abstractNumId w:val="19"/>
  </w:num>
  <w:num w:numId="6" w16cid:durableId="270477389">
    <w:abstractNumId w:val="49"/>
  </w:num>
  <w:num w:numId="7" w16cid:durableId="178660728">
    <w:abstractNumId w:val="28"/>
  </w:num>
  <w:num w:numId="8" w16cid:durableId="1346008744">
    <w:abstractNumId w:val="21"/>
  </w:num>
  <w:num w:numId="9" w16cid:durableId="1299531505">
    <w:abstractNumId w:val="39"/>
  </w:num>
  <w:num w:numId="10" w16cid:durableId="309866818">
    <w:abstractNumId w:val="36"/>
  </w:num>
  <w:num w:numId="11" w16cid:durableId="995456158">
    <w:abstractNumId w:val="40"/>
  </w:num>
  <w:num w:numId="12" w16cid:durableId="343551814">
    <w:abstractNumId w:val="41"/>
  </w:num>
  <w:num w:numId="13" w16cid:durableId="841160552">
    <w:abstractNumId w:val="4"/>
  </w:num>
  <w:num w:numId="14" w16cid:durableId="527106873">
    <w:abstractNumId w:val="22"/>
  </w:num>
  <w:num w:numId="15" w16cid:durableId="638657386">
    <w:abstractNumId w:val="27"/>
  </w:num>
  <w:num w:numId="16" w16cid:durableId="69355738">
    <w:abstractNumId w:val="8"/>
  </w:num>
  <w:num w:numId="17" w16cid:durableId="5835266">
    <w:abstractNumId w:val="7"/>
  </w:num>
  <w:num w:numId="18" w16cid:durableId="61298307">
    <w:abstractNumId w:val="1"/>
  </w:num>
  <w:num w:numId="19" w16cid:durableId="1584096978">
    <w:abstractNumId w:val="2"/>
  </w:num>
  <w:num w:numId="20" w16cid:durableId="2076124316">
    <w:abstractNumId w:val="33"/>
  </w:num>
  <w:num w:numId="21" w16cid:durableId="943463998">
    <w:abstractNumId w:val="34"/>
  </w:num>
  <w:num w:numId="22" w16cid:durableId="1993412523">
    <w:abstractNumId w:val="15"/>
  </w:num>
  <w:num w:numId="23" w16cid:durableId="1606227906">
    <w:abstractNumId w:val="11"/>
  </w:num>
  <w:num w:numId="24" w16cid:durableId="804086470">
    <w:abstractNumId w:val="16"/>
  </w:num>
  <w:num w:numId="25" w16cid:durableId="1810442196">
    <w:abstractNumId w:val="47"/>
  </w:num>
  <w:num w:numId="26" w16cid:durableId="1812138383">
    <w:abstractNumId w:val="26"/>
  </w:num>
  <w:num w:numId="27" w16cid:durableId="1407150971">
    <w:abstractNumId w:val="9"/>
  </w:num>
  <w:num w:numId="28" w16cid:durableId="1219828843">
    <w:abstractNumId w:val="43"/>
  </w:num>
  <w:num w:numId="29" w16cid:durableId="2051687388">
    <w:abstractNumId w:val="0"/>
  </w:num>
  <w:num w:numId="30" w16cid:durableId="866257977">
    <w:abstractNumId w:val="24"/>
  </w:num>
  <w:num w:numId="31" w16cid:durableId="1432777794">
    <w:abstractNumId w:val="46"/>
  </w:num>
  <w:num w:numId="32" w16cid:durableId="196745532">
    <w:abstractNumId w:val="14"/>
  </w:num>
  <w:num w:numId="33" w16cid:durableId="475221144">
    <w:abstractNumId w:val="12"/>
  </w:num>
  <w:num w:numId="34" w16cid:durableId="1674645887">
    <w:abstractNumId w:val="25"/>
  </w:num>
  <w:num w:numId="35" w16cid:durableId="212354168">
    <w:abstractNumId w:val="37"/>
  </w:num>
  <w:num w:numId="36" w16cid:durableId="181936799">
    <w:abstractNumId w:val="45"/>
  </w:num>
  <w:num w:numId="37" w16cid:durableId="875042143">
    <w:abstractNumId w:val="48"/>
  </w:num>
  <w:num w:numId="38" w16cid:durableId="325523598">
    <w:abstractNumId w:val="29"/>
  </w:num>
  <w:num w:numId="39" w16cid:durableId="886379791">
    <w:abstractNumId w:val="32"/>
  </w:num>
  <w:num w:numId="40" w16cid:durableId="1961298246">
    <w:abstractNumId w:val="20"/>
  </w:num>
  <w:num w:numId="41" w16cid:durableId="690256927">
    <w:abstractNumId w:val="17"/>
  </w:num>
  <w:num w:numId="42" w16cid:durableId="484514704">
    <w:abstractNumId w:val="42"/>
  </w:num>
  <w:num w:numId="43" w16cid:durableId="2100444787">
    <w:abstractNumId w:val="23"/>
  </w:num>
  <w:num w:numId="44" w16cid:durableId="531958795">
    <w:abstractNumId w:val="35"/>
  </w:num>
  <w:num w:numId="45" w16cid:durableId="796920949">
    <w:abstractNumId w:val="6"/>
  </w:num>
  <w:num w:numId="46" w16cid:durableId="231474509">
    <w:abstractNumId w:val="18"/>
  </w:num>
  <w:num w:numId="47" w16cid:durableId="748622090">
    <w:abstractNumId w:val="38"/>
  </w:num>
  <w:num w:numId="48" w16cid:durableId="1309289952">
    <w:abstractNumId w:val="3"/>
  </w:num>
  <w:num w:numId="49" w16cid:durableId="1292327123">
    <w:abstractNumId w:val="31"/>
  </w:num>
  <w:num w:numId="50" w16cid:durableId="1204949527">
    <w:abstractNumId w:val="44"/>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2995"/>
    <w:rsid w:val="00001369"/>
    <w:rsid w:val="00001FED"/>
    <w:rsid w:val="0000238E"/>
    <w:rsid w:val="000054D3"/>
    <w:rsid w:val="0000563B"/>
    <w:rsid w:val="00005C48"/>
    <w:rsid w:val="00006365"/>
    <w:rsid w:val="00007A77"/>
    <w:rsid w:val="00007C1E"/>
    <w:rsid w:val="000108A7"/>
    <w:rsid w:val="00011071"/>
    <w:rsid w:val="00011FA4"/>
    <w:rsid w:val="0001579E"/>
    <w:rsid w:val="00015F06"/>
    <w:rsid w:val="00017911"/>
    <w:rsid w:val="00017F87"/>
    <w:rsid w:val="00021227"/>
    <w:rsid w:val="00021AC3"/>
    <w:rsid w:val="00025B93"/>
    <w:rsid w:val="00026032"/>
    <w:rsid w:val="0002619A"/>
    <w:rsid w:val="00030200"/>
    <w:rsid w:val="000302DB"/>
    <w:rsid w:val="00030389"/>
    <w:rsid w:val="0003136B"/>
    <w:rsid w:val="000313AE"/>
    <w:rsid w:val="0003330E"/>
    <w:rsid w:val="000341CF"/>
    <w:rsid w:val="00034550"/>
    <w:rsid w:val="0003496D"/>
    <w:rsid w:val="00036D1A"/>
    <w:rsid w:val="00036DE3"/>
    <w:rsid w:val="00036EC7"/>
    <w:rsid w:val="000412A6"/>
    <w:rsid w:val="00045B0D"/>
    <w:rsid w:val="00046469"/>
    <w:rsid w:val="00046959"/>
    <w:rsid w:val="00047944"/>
    <w:rsid w:val="00050F27"/>
    <w:rsid w:val="0005113B"/>
    <w:rsid w:val="00055F79"/>
    <w:rsid w:val="00056A59"/>
    <w:rsid w:val="00057640"/>
    <w:rsid w:val="00061CCF"/>
    <w:rsid w:val="00062CE5"/>
    <w:rsid w:val="00064CA4"/>
    <w:rsid w:val="00065750"/>
    <w:rsid w:val="00065C46"/>
    <w:rsid w:val="00067399"/>
    <w:rsid w:val="000726C6"/>
    <w:rsid w:val="00072727"/>
    <w:rsid w:val="00072BEB"/>
    <w:rsid w:val="000734AD"/>
    <w:rsid w:val="00074406"/>
    <w:rsid w:val="00076687"/>
    <w:rsid w:val="000816E1"/>
    <w:rsid w:val="00082A64"/>
    <w:rsid w:val="00083389"/>
    <w:rsid w:val="00084825"/>
    <w:rsid w:val="00085380"/>
    <w:rsid w:val="00086162"/>
    <w:rsid w:val="00087667"/>
    <w:rsid w:val="00087B17"/>
    <w:rsid w:val="00091242"/>
    <w:rsid w:val="000918FC"/>
    <w:rsid w:val="00091BFD"/>
    <w:rsid w:val="000958D6"/>
    <w:rsid w:val="000A13A3"/>
    <w:rsid w:val="000A217F"/>
    <w:rsid w:val="000A3263"/>
    <w:rsid w:val="000A379C"/>
    <w:rsid w:val="000A4A4F"/>
    <w:rsid w:val="000A7763"/>
    <w:rsid w:val="000B59C5"/>
    <w:rsid w:val="000B66C8"/>
    <w:rsid w:val="000C052E"/>
    <w:rsid w:val="000C0E56"/>
    <w:rsid w:val="000C1DA6"/>
    <w:rsid w:val="000C221A"/>
    <w:rsid w:val="000D06A5"/>
    <w:rsid w:val="000D1B81"/>
    <w:rsid w:val="000D2302"/>
    <w:rsid w:val="000D2F71"/>
    <w:rsid w:val="000D31D3"/>
    <w:rsid w:val="000E2652"/>
    <w:rsid w:val="000E3BD3"/>
    <w:rsid w:val="000E5075"/>
    <w:rsid w:val="000E606D"/>
    <w:rsid w:val="000E64DB"/>
    <w:rsid w:val="000E6EEE"/>
    <w:rsid w:val="000E7E78"/>
    <w:rsid w:val="000F35A2"/>
    <w:rsid w:val="000F3E59"/>
    <w:rsid w:val="000F43FA"/>
    <w:rsid w:val="000F6848"/>
    <w:rsid w:val="000F6A20"/>
    <w:rsid w:val="000F6DB0"/>
    <w:rsid w:val="001002F4"/>
    <w:rsid w:val="0010034C"/>
    <w:rsid w:val="001005C4"/>
    <w:rsid w:val="001010F5"/>
    <w:rsid w:val="00103502"/>
    <w:rsid w:val="00105FCB"/>
    <w:rsid w:val="00110E16"/>
    <w:rsid w:val="001111C7"/>
    <w:rsid w:val="0011121D"/>
    <w:rsid w:val="00120835"/>
    <w:rsid w:val="00123B3C"/>
    <w:rsid w:val="00131CF4"/>
    <w:rsid w:val="00142D4A"/>
    <w:rsid w:val="001447FD"/>
    <w:rsid w:val="00144F2D"/>
    <w:rsid w:val="00145978"/>
    <w:rsid w:val="00147E86"/>
    <w:rsid w:val="0015227D"/>
    <w:rsid w:val="00155BFC"/>
    <w:rsid w:val="00160BCC"/>
    <w:rsid w:val="00160F51"/>
    <w:rsid w:val="00163E18"/>
    <w:rsid w:val="001641A2"/>
    <w:rsid w:val="00164A79"/>
    <w:rsid w:val="00165C49"/>
    <w:rsid w:val="0016603F"/>
    <w:rsid w:val="001710BC"/>
    <w:rsid w:val="001721AE"/>
    <w:rsid w:val="00174413"/>
    <w:rsid w:val="00174687"/>
    <w:rsid w:val="0017628B"/>
    <w:rsid w:val="001775A2"/>
    <w:rsid w:val="00177C8E"/>
    <w:rsid w:val="00183785"/>
    <w:rsid w:val="0018622D"/>
    <w:rsid w:val="0018665F"/>
    <w:rsid w:val="00192E69"/>
    <w:rsid w:val="001949A0"/>
    <w:rsid w:val="00197D4E"/>
    <w:rsid w:val="001A3AA3"/>
    <w:rsid w:val="001A51D4"/>
    <w:rsid w:val="001A6D76"/>
    <w:rsid w:val="001B16A2"/>
    <w:rsid w:val="001C2A3F"/>
    <w:rsid w:val="001C36CF"/>
    <w:rsid w:val="001C3A11"/>
    <w:rsid w:val="001C59E2"/>
    <w:rsid w:val="001C6089"/>
    <w:rsid w:val="001C657A"/>
    <w:rsid w:val="001D0BC8"/>
    <w:rsid w:val="001D0D21"/>
    <w:rsid w:val="001D2178"/>
    <w:rsid w:val="001D679E"/>
    <w:rsid w:val="001E2D58"/>
    <w:rsid w:val="001E4953"/>
    <w:rsid w:val="001E59E1"/>
    <w:rsid w:val="001F59D2"/>
    <w:rsid w:val="001F6D17"/>
    <w:rsid w:val="00200C20"/>
    <w:rsid w:val="00201E7E"/>
    <w:rsid w:val="00202637"/>
    <w:rsid w:val="00202D15"/>
    <w:rsid w:val="00205139"/>
    <w:rsid w:val="00206AA1"/>
    <w:rsid w:val="00206DEF"/>
    <w:rsid w:val="00216429"/>
    <w:rsid w:val="00216D64"/>
    <w:rsid w:val="00221ED5"/>
    <w:rsid w:val="00233154"/>
    <w:rsid w:val="00233E43"/>
    <w:rsid w:val="00234AB6"/>
    <w:rsid w:val="0024071E"/>
    <w:rsid w:val="00240ABB"/>
    <w:rsid w:val="00241448"/>
    <w:rsid w:val="00242B80"/>
    <w:rsid w:val="002465B5"/>
    <w:rsid w:val="00247600"/>
    <w:rsid w:val="00247E8F"/>
    <w:rsid w:val="00250FDB"/>
    <w:rsid w:val="002516D6"/>
    <w:rsid w:val="0025332C"/>
    <w:rsid w:val="002557B6"/>
    <w:rsid w:val="0025723D"/>
    <w:rsid w:val="002622A5"/>
    <w:rsid w:val="002653A6"/>
    <w:rsid w:val="00266707"/>
    <w:rsid w:val="00266A77"/>
    <w:rsid w:val="00267398"/>
    <w:rsid w:val="00267B29"/>
    <w:rsid w:val="00267C97"/>
    <w:rsid w:val="00272DA1"/>
    <w:rsid w:val="00273FB4"/>
    <w:rsid w:val="00284206"/>
    <w:rsid w:val="00287FC9"/>
    <w:rsid w:val="00296E24"/>
    <w:rsid w:val="002A00CB"/>
    <w:rsid w:val="002A0130"/>
    <w:rsid w:val="002A25D5"/>
    <w:rsid w:val="002A54D6"/>
    <w:rsid w:val="002A5526"/>
    <w:rsid w:val="002A5878"/>
    <w:rsid w:val="002A5EC6"/>
    <w:rsid w:val="002A6559"/>
    <w:rsid w:val="002A655A"/>
    <w:rsid w:val="002A7B2C"/>
    <w:rsid w:val="002B5D13"/>
    <w:rsid w:val="002B6838"/>
    <w:rsid w:val="002C1453"/>
    <w:rsid w:val="002C16FC"/>
    <w:rsid w:val="002C41D7"/>
    <w:rsid w:val="002C4BE2"/>
    <w:rsid w:val="002C5561"/>
    <w:rsid w:val="002C5DA6"/>
    <w:rsid w:val="002C5FE7"/>
    <w:rsid w:val="002C639D"/>
    <w:rsid w:val="002D2164"/>
    <w:rsid w:val="002D3231"/>
    <w:rsid w:val="002D6AED"/>
    <w:rsid w:val="002E1898"/>
    <w:rsid w:val="002E38A5"/>
    <w:rsid w:val="002E38CE"/>
    <w:rsid w:val="002E41F3"/>
    <w:rsid w:val="002E643E"/>
    <w:rsid w:val="002E68B7"/>
    <w:rsid w:val="002E6F9F"/>
    <w:rsid w:val="002F2149"/>
    <w:rsid w:val="002F3A66"/>
    <w:rsid w:val="002F5082"/>
    <w:rsid w:val="002F5411"/>
    <w:rsid w:val="0030054F"/>
    <w:rsid w:val="00310DB6"/>
    <w:rsid w:val="00311DA7"/>
    <w:rsid w:val="003159F0"/>
    <w:rsid w:val="00317620"/>
    <w:rsid w:val="00317826"/>
    <w:rsid w:val="00317B3A"/>
    <w:rsid w:val="0032061C"/>
    <w:rsid w:val="00325FEB"/>
    <w:rsid w:val="00326A38"/>
    <w:rsid w:val="00327275"/>
    <w:rsid w:val="00327A6F"/>
    <w:rsid w:val="00330CCD"/>
    <w:rsid w:val="00331BCA"/>
    <w:rsid w:val="00334218"/>
    <w:rsid w:val="00337B07"/>
    <w:rsid w:val="003424AF"/>
    <w:rsid w:val="00342557"/>
    <w:rsid w:val="00342877"/>
    <w:rsid w:val="0034412D"/>
    <w:rsid w:val="00344D4B"/>
    <w:rsid w:val="003458CA"/>
    <w:rsid w:val="003520C8"/>
    <w:rsid w:val="003534A0"/>
    <w:rsid w:val="00354763"/>
    <w:rsid w:val="00357E9D"/>
    <w:rsid w:val="0036007E"/>
    <w:rsid w:val="00360893"/>
    <w:rsid w:val="00360F4E"/>
    <w:rsid w:val="00360FA9"/>
    <w:rsid w:val="00361A8C"/>
    <w:rsid w:val="00364E46"/>
    <w:rsid w:val="00367A95"/>
    <w:rsid w:val="0037001F"/>
    <w:rsid w:val="00375218"/>
    <w:rsid w:val="00376317"/>
    <w:rsid w:val="00376840"/>
    <w:rsid w:val="00383316"/>
    <w:rsid w:val="00384F4C"/>
    <w:rsid w:val="00385165"/>
    <w:rsid w:val="00385A61"/>
    <w:rsid w:val="00385F33"/>
    <w:rsid w:val="00386321"/>
    <w:rsid w:val="00391788"/>
    <w:rsid w:val="00391E6C"/>
    <w:rsid w:val="003924D8"/>
    <w:rsid w:val="003A1B1E"/>
    <w:rsid w:val="003A1D48"/>
    <w:rsid w:val="003A20D2"/>
    <w:rsid w:val="003A7B59"/>
    <w:rsid w:val="003B0C97"/>
    <w:rsid w:val="003B384A"/>
    <w:rsid w:val="003B3A50"/>
    <w:rsid w:val="003C2B38"/>
    <w:rsid w:val="003C70A7"/>
    <w:rsid w:val="003D562A"/>
    <w:rsid w:val="003D5E0D"/>
    <w:rsid w:val="003D6C8E"/>
    <w:rsid w:val="003D74BF"/>
    <w:rsid w:val="003D7CC0"/>
    <w:rsid w:val="003E554A"/>
    <w:rsid w:val="003E6258"/>
    <w:rsid w:val="003F001A"/>
    <w:rsid w:val="003F2E2F"/>
    <w:rsid w:val="003F4935"/>
    <w:rsid w:val="00401121"/>
    <w:rsid w:val="00401277"/>
    <w:rsid w:val="00402C13"/>
    <w:rsid w:val="00402C82"/>
    <w:rsid w:val="004033A6"/>
    <w:rsid w:val="00404C60"/>
    <w:rsid w:val="004058CC"/>
    <w:rsid w:val="00406C96"/>
    <w:rsid w:val="00406E4A"/>
    <w:rsid w:val="0041190D"/>
    <w:rsid w:val="00420AB1"/>
    <w:rsid w:val="00420C18"/>
    <w:rsid w:val="0042185C"/>
    <w:rsid w:val="004253F7"/>
    <w:rsid w:val="00425970"/>
    <w:rsid w:val="004267FA"/>
    <w:rsid w:val="00427B6C"/>
    <w:rsid w:val="00431FDA"/>
    <w:rsid w:val="00441720"/>
    <w:rsid w:val="00441E4A"/>
    <w:rsid w:val="00443526"/>
    <w:rsid w:val="004449FC"/>
    <w:rsid w:val="00444C10"/>
    <w:rsid w:val="004469E4"/>
    <w:rsid w:val="00446FFE"/>
    <w:rsid w:val="00450586"/>
    <w:rsid w:val="004510E5"/>
    <w:rsid w:val="00452A27"/>
    <w:rsid w:val="004552D8"/>
    <w:rsid w:val="00455FDA"/>
    <w:rsid w:val="00457FE1"/>
    <w:rsid w:val="004613D2"/>
    <w:rsid w:val="00465B87"/>
    <w:rsid w:val="00465C17"/>
    <w:rsid w:val="004673D7"/>
    <w:rsid w:val="00470E77"/>
    <w:rsid w:val="004711DD"/>
    <w:rsid w:val="00471C50"/>
    <w:rsid w:val="00472134"/>
    <w:rsid w:val="00472BFA"/>
    <w:rsid w:val="00473719"/>
    <w:rsid w:val="00474FA2"/>
    <w:rsid w:val="00475033"/>
    <w:rsid w:val="00476FBA"/>
    <w:rsid w:val="0048177E"/>
    <w:rsid w:val="00484142"/>
    <w:rsid w:val="00486194"/>
    <w:rsid w:val="00487D91"/>
    <w:rsid w:val="00493919"/>
    <w:rsid w:val="00493E21"/>
    <w:rsid w:val="004950AA"/>
    <w:rsid w:val="00495738"/>
    <w:rsid w:val="004964FE"/>
    <w:rsid w:val="00497801"/>
    <w:rsid w:val="00497924"/>
    <w:rsid w:val="004A125F"/>
    <w:rsid w:val="004A2F8C"/>
    <w:rsid w:val="004B0308"/>
    <w:rsid w:val="004B0BEB"/>
    <w:rsid w:val="004B6D85"/>
    <w:rsid w:val="004B756A"/>
    <w:rsid w:val="004B7D25"/>
    <w:rsid w:val="004C2EE9"/>
    <w:rsid w:val="004C3E7E"/>
    <w:rsid w:val="004C5953"/>
    <w:rsid w:val="004C6344"/>
    <w:rsid w:val="004D1684"/>
    <w:rsid w:val="004D4BF7"/>
    <w:rsid w:val="004D574C"/>
    <w:rsid w:val="004D6871"/>
    <w:rsid w:val="004D7726"/>
    <w:rsid w:val="004D7E4C"/>
    <w:rsid w:val="004E014A"/>
    <w:rsid w:val="004E02C9"/>
    <w:rsid w:val="004E50D1"/>
    <w:rsid w:val="004E70BF"/>
    <w:rsid w:val="004E7AA0"/>
    <w:rsid w:val="004F0F0E"/>
    <w:rsid w:val="004F1B50"/>
    <w:rsid w:val="004F1CA2"/>
    <w:rsid w:val="004F3EE3"/>
    <w:rsid w:val="004F5A86"/>
    <w:rsid w:val="0050236E"/>
    <w:rsid w:val="00504DBA"/>
    <w:rsid w:val="005056E5"/>
    <w:rsid w:val="00511989"/>
    <w:rsid w:val="00512542"/>
    <w:rsid w:val="00517A09"/>
    <w:rsid w:val="00520428"/>
    <w:rsid w:val="005220C9"/>
    <w:rsid w:val="00522309"/>
    <w:rsid w:val="00523B08"/>
    <w:rsid w:val="005242C4"/>
    <w:rsid w:val="00525890"/>
    <w:rsid w:val="00527764"/>
    <w:rsid w:val="00527E0D"/>
    <w:rsid w:val="00530193"/>
    <w:rsid w:val="0053111E"/>
    <w:rsid w:val="00533776"/>
    <w:rsid w:val="00533893"/>
    <w:rsid w:val="00536195"/>
    <w:rsid w:val="00537967"/>
    <w:rsid w:val="00540213"/>
    <w:rsid w:val="0054142C"/>
    <w:rsid w:val="005439A2"/>
    <w:rsid w:val="00553D91"/>
    <w:rsid w:val="00555558"/>
    <w:rsid w:val="005608AD"/>
    <w:rsid w:val="00560A4E"/>
    <w:rsid w:val="00562EA7"/>
    <w:rsid w:val="0056335B"/>
    <w:rsid w:val="0056391C"/>
    <w:rsid w:val="00564B6E"/>
    <w:rsid w:val="00564E38"/>
    <w:rsid w:val="00565B07"/>
    <w:rsid w:val="00565E18"/>
    <w:rsid w:val="0056705A"/>
    <w:rsid w:val="00567E82"/>
    <w:rsid w:val="00570667"/>
    <w:rsid w:val="0057203B"/>
    <w:rsid w:val="00572763"/>
    <w:rsid w:val="005732B5"/>
    <w:rsid w:val="0057342C"/>
    <w:rsid w:val="00580F26"/>
    <w:rsid w:val="00581534"/>
    <w:rsid w:val="00582646"/>
    <w:rsid w:val="00585001"/>
    <w:rsid w:val="00585CA7"/>
    <w:rsid w:val="00587245"/>
    <w:rsid w:val="005873E1"/>
    <w:rsid w:val="0059324B"/>
    <w:rsid w:val="00593A3C"/>
    <w:rsid w:val="00594108"/>
    <w:rsid w:val="0059443B"/>
    <w:rsid w:val="005A0254"/>
    <w:rsid w:val="005A337B"/>
    <w:rsid w:val="005A3B23"/>
    <w:rsid w:val="005A3D14"/>
    <w:rsid w:val="005A4FE4"/>
    <w:rsid w:val="005A6898"/>
    <w:rsid w:val="005B0269"/>
    <w:rsid w:val="005B167B"/>
    <w:rsid w:val="005B2C23"/>
    <w:rsid w:val="005B5C30"/>
    <w:rsid w:val="005C000E"/>
    <w:rsid w:val="005C2052"/>
    <w:rsid w:val="005C4624"/>
    <w:rsid w:val="005D1E34"/>
    <w:rsid w:val="005D214B"/>
    <w:rsid w:val="005D677F"/>
    <w:rsid w:val="005D6C0A"/>
    <w:rsid w:val="005E028D"/>
    <w:rsid w:val="005E20E2"/>
    <w:rsid w:val="005E3DD8"/>
    <w:rsid w:val="005E4C34"/>
    <w:rsid w:val="005E7F50"/>
    <w:rsid w:val="005F2347"/>
    <w:rsid w:val="005F24B5"/>
    <w:rsid w:val="005F25B1"/>
    <w:rsid w:val="005F3168"/>
    <w:rsid w:val="005F33CB"/>
    <w:rsid w:val="005F378A"/>
    <w:rsid w:val="005F4EE2"/>
    <w:rsid w:val="005F6038"/>
    <w:rsid w:val="005F6F71"/>
    <w:rsid w:val="005F7F54"/>
    <w:rsid w:val="00603FAB"/>
    <w:rsid w:val="00604884"/>
    <w:rsid w:val="0062161D"/>
    <w:rsid w:val="00623E8F"/>
    <w:rsid w:val="006260AC"/>
    <w:rsid w:val="00626DF4"/>
    <w:rsid w:val="00627093"/>
    <w:rsid w:val="0062792D"/>
    <w:rsid w:val="00632444"/>
    <w:rsid w:val="00634844"/>
    <w:rsid w:val="00637841"/>
    <w:rsid w:val="006421B1"/>
    <w:rsid w:val="00642CFC"/>
    <w:rsid w:val="00652230"/>
    <w:rsid w:val="006533E4"/>
    <w:rsid w:val="006547C7"/>
    <w:rsid w:val="00656540"/>
    <w:rsid w:val="00657FBB"/>
    <w:rsid w:val="00661385"/>
    <w:rsid w:val="00662342"/>
    <w:rsid w:val="0067108E"/>
    <w:rsid w:val="00675B76"/>
    <w:rsid w:val="00680BDE"/>
    <w:rsid w:val="00686FE3"/>
    <w:rsid w:val="006919E8"/>
    <w:rsid w:val="00691C1A"/>
    <w:rsid w:val="0069258D"/>
    <w:rsid w:val="0069280D"/>
    <w:rsid w:val="00693A8D"/>
    <w:rsid w:val="00693E02"/>
    <w:rsid w:val="006A1083"/>
    <w:rsid w:val="006A6926"/>
    <w:rsid w:val="006A6F9D"/>
    <w:rsid w:val="006B58A8"/>
    <w:rsid w:val="006B6F5E"/>
    <w:rsid w:val="006B7F46"/>
    <w:rsid w:val="006C39CE"/>
    <w:rsid w:val="006C429A"/>
    <w:rsid w:val="006C4E19"/>
    <w:rsid w:val="006C59AC"/>
    <w:rsid w:val="006D005E"/>
    <w:rsid w:val="006D03B5"/>
    <w:rsid w:val="006D14AE"/>
    <w:rsid w:val="006D2AF3"/>
    <w:rsid w:val="006D3071"/>
    <w:rsid w:val="006D3178"/>
    <w:rsid w:val="006D4687"/>
    <w:rsid w:val="006D51B1"/>
    <w:rsid w:val="006E094E"/>
    <w:rsid w:val="006E0ED9"/>
    <w:rsid w:val="006E2842"/>
    <w:rsid w:val="006F0B1C"/>
    <w:rsid w:val="006F1885"/>
    <w:rsid w:val="006F6368"/>
    <w:rsid w:val="006F76C5"/>
    <w:rsid w:val="00700EC9"/>
    <w:rsid w:val="0070429F"/>
    <w:rsid w:val="00704BDF"/>
    <w:rsid w:val="007057B4"/>
    <w:rsid w:val="007077F7"/>
    <w:rsid w:val="007105C4"/>
    <w:rsid w:val="00712874"/>
    <w:rsid w:val="0071747F"/>
    <w:rsid w:val="00722ACE"/>
    <w:rsid w:val="0072343A"/>
    <w:rsid w:val="007247F9"/>
    <w:rsid w:val="00724D1C"/>
    <w:rsid w:val="00725C4E"/>
    <w:rsid w:val="0073141A"/>
    <w:rsid w:val="00733769"/>
    <w:rsid w:val="0073523D"/>
    <w:rsid w:val="00735361"/>
    <w:rsid w:val="0074272D"/>
    <w:rsid w:val="00745988"/>
    <w:rsid w:val="00747F43"/>
    <w:rsid w:val="0075044E"/>
    <w:rsid w:val="00756203"/>
    <w:rsid w:val="00760306"/>
    <w:rsid w:val="007607B2"/>
    <w:rsid w:val="00763580"/>
    <w:rsid w:val="00763E10"/>
    <w:rsid w:val="007640F0"/>
    <w:rsid w:val="007702EE"/>
    <w:rsid w:val="00772FD8"/>
    <w:rsid w:val="0077389A"/>
    <w:rsid w:val="0077447F"/>
    <w:rsid w:val="007774AB"/>
    <w:rsid w:val="00781D68"/>
    <w:rsid w:val="00783E27"/>
    <w:rsid w:val="00784947"/>
    <w:rsid w:val="00785197"/>
    <w:rsid w:val="00785D97"/>
    <w:rsid w:val="0079790B"/>
    <w:rsid w:val="007A5EFD"/>
    <w:rsid w:val="007B12D2"/>
    <w:rsid w:val="007B2DFC"/>
    <w:rsid w:val="007B433E"/>
    <w:rsid w:val="007B5B9A"/>
    <w:rsid w:val="007B6C2A"/>
    <w:rsid w:val="007B756C"/>
    <w:rsid w:val="007B7CD3"/>
    <w:rsid w:val="007C23F9"/>
    <w:rsid w:val="007C274E"/>
    <w:rsid w:val="007C4596"/>
    <w:rsid w:val="007C7352"/>
    <w:rsid w:val="007D27A4"/>
    <w:rsid w:val="007D6CE8"/>
    <w:rsid w:val="007E4510"/>
    <w:rsid w:val="007E5371"/>
    <w:rsid w:val="007E6671"/>
    <w:rsid w:val="007F1D35"/>
    <w:rsid w:val="007F2A85"/>
    <w:rsid w:val="008038F1"/>
    <w:rsid w:val="00805FD1"/>
    <w:rsid w:val="00806079"/>
    <w:rsid w:val="00807118"/>
    <w:rsid w:val="0081070E"/>
    <w:rsid w:val="008108BB"/>
    <w:rsid w:val="00815E74"/>
    <w:rsid w:val="00817F3C"/>
    <w:rsid w:val="00822E20"/>
    <w:rsid w:val="008274A2"/>
    <w:rsid w:val="008344B1"/>
    <w:rsid w:val="00834F66"/>
    <w:rsid w:val="00837256"/>
    <w:rsid w:val="008372C6"/>
    <w:rsid w:val="008374B0"/>
    <w:rsid w:val="00837C61"/>
    <w:rsid w:val="00842552"/>
    <w:rsid w:val="00842FB7"/>
    <w:rsid w:val="00843B74"/>
    <w:rsid w:val="0084440F"/>
    <w:rsid w:val="00844585"/>
    <w:rsid w:val="00844DC6"/>
    <w:rsid w:val="00845BF9"/>
    <w:rsid w:val="0084604A"/>
    <w:rsid w:val="00846215"/>
    <w:rsid w:val="008478FB"/>
    <w:rsid w:val="00847CCD"/>
    <w:rsid w:val="00850D4B"/>
    <w:rsid w:val="00852107"/>
    <w:rsid w:val="008531E9"/>
    <w:rsid w:val="00854F4A"/>
    <w:rsid w:val="00855152"/>
    <w:rsid w:val="00856493"/>
    <w:rsid w:val="00860167"/>
    <w:rsid w:val="00863CCD"/>
    <w:rsid w:val="00866B4A"/>
    <w:rsid w:val="008673D1"/>
    <w:rsid w:val="0087289E"/>
    <w:rsid w:val="00877968"/>
    <w:rsid w:val="00877A50"/>
    <w:rsid w:val="00883EC3"/>
    <w:rsid w:val="00884D28"/>
    <w:rsid w:val="008851A5"/>
    <w:rsid w:val="008859FD"/>
    <w:rsid w:val="008873EE"/>
    <w:rsid w:val="00887525"/>
    <w:rsid w:val="0089059A"/>
    <w:rsid w:val="008935F8"/>
    <w:rsid w:val="00896D67"/>
    <w:rsid w:val="008A07DD"/>
    <w:rsid w:val="008A0A9C"/>
    <w:rsid w:val="008A164D"/>
    <w:rsid w:val="008A2C96"/>
    <w:rsid w:val="008A2DDD"/>
    <w:rsid w:val="008A4889"/>
    <w:rsid w:val="008A5033"/>
    <w:rsid w:val="008A60EF"/>
    <w:rsid w:val="008B0164"/>
    <w:rsid w:val="008B3520"/>
    <w:rsid w:val="008B35F6"/>
    <w:rsid w:val="008B3C28"/>
    <w:rsid w:val="008B4C12"/>
    <w:rsid w:val="008B6080"/>
    <w:rsid w:val="008B6889"/>
    <w:rsid w:val="008C0516"/>
    <w:rsid w:val="008C4C03"/>
    <w:rsid w:val="008C4FC4"/>
    <w:rsid w:val="008C71DA"/>
    <w:rsid w:val="008C786D"/>
    <w:rsid w:val="008D21D0"/>
    <w:rsid w:val="008D5745"/>
    <w:rsid w:val="008D76FC"/>
    <w:rsid w:val="008E02EF"/>
    <w:rsid w:val="008E1528"/>
    <w:rsid w:val="008E2577"/>
    <w:rsid w:val="008E43F5"/>
    <w:rsid w:val="008E5952"/>
    <w:rsid w:val="008F03F0"/>
    <w:rsid w:val="008F08A0"/>
    <w:rsid w:val="008F2945"/>
    <w:rsid w:val="008F568E"/>
    <w:rsid w:val="008F5DEF"/>
    <w:rsid w:val="008F6887"/>
    <w:rsid w:val="00903FA5"/>
    <w:rsid w:val="00910D35"/>
    <w:rsid w:val="009124A2"/>
    <w:rsid w:val="009130AA"/>
    <w:rsid w:val="0091398B"/>
    <w:rsid w:val="00914711"/>
    <w:rsid w:val="0091589B"/>
    <w:rsid w:val="00924A25"/>
    <w:rsid w:val="00925855"/>
    <w:rsid w:val="0092725D"/>
    <w:rsid w:val="009272C5"/>
    <w:rsid w:val="00930692"/>
    <w:rsid w:val="00931CAC"/>
    <w:rsid w:val="00932DB5"/>
    <w:rsid w:val="00935FD2"/>
    <w:rsid w:val="00935FF7"/>
    <w:rsid w:val="00936F88"/>
    <w:rsid w:val="009375C9"/>
    <w:rsid w:val="00937E8A"/>
    <w:rsid w:val="00941E08"/>
    <w:rsid w:val="00941E84"/>
    <w:rsid w:val="00942692"/>
    <w:rsid w:val="00942CEC"/>
    <w:rsid w:val="0094487F"/>
    <w:rsid w:val="00951D04"/>
    <w:rsid w:val="00951F68"/>
    <w:rsid w:val="00953786"/>
    <w:rsid w:val="00956F44"/>
    <w:rsid w:val="00960440"/>
    <w:rsid w:val="00964E64"/>
    <w:rsid w:val="00967069"/>
    <w:rsid w:val="00970E8F"/>
    <w:rsid w:val="00982B6B"/>
    <w:rsid w:val="00983BDD"/>
    <w:rsid w:val="00987AE1"/>
    <w:rsid w:val="00990B7B"/>
    <w:rsid w:val="009921DD"/>
    <w:rsid w:val="00993820"/>
    <w:rsid w:val="009938DF"/>
    <w:rsid w:val="00995A95"/>
    <w:rsid w:val="00995F59"/>
    <w:rsid w:val="00996973"/>
    <w:rsid w:val="009A36D3"/>
    <w:rsid w:val="009A3BFD"/>
    <w:rsid w:val="009A477C"/>
    <w:rsid w:val="009B3307"/>
    <w:rsid w:val="009B41FB"/>
    <w:rsid w:val="009B5B6F"/>
    <w:rsid w:val="009B6DD0"/>
    <w:rsid w:val="009C0144"/>
    <w:rsid w:val="009C2664"/>
    <w:rsid w:val="009C2E9D"/>
    <w:rsid w:val="009C427B"/>
    <w:rsid w:val="009C68C1"/>
    <w:rsid w:val="009C7B26"/>
    <w:rsid w:val="009D089D"/>
    <w:rsid w:val="009D0D3F"/>
    <w:rsid w:val="009D119B"/>
    <w:rsid w:val="009D1A3B"/>
    <w:rsid w:val="009D1BBB"/>
    <w:rsid w:val="009D63EA"/>
    <w:rsid w:val="009D7C26"/>
    <w:rsid w:val="009E5264"/>
    <w:rsid w:val="009E5595"/>
    <w:rsid w:val="009E6118"/>
    <w:rsid w:val="009E6D6C"/>
    <w:rsid w:val="009F2104"/>
    <w:rsid w:val="009F5A22"/>
    <w:rsid w:val="009F60F3"/>
    <w:rsid w:val="009F73EC"/>
    <w:rsid w:val="00A000C7"/>
    <w:rsid w:val="00A02E2E"/>
    <w:rsid w:val="00A0324B"/>
    <w:rsid w:val="00A05C20"/>
    <w:rsid w:val="00A06893"/>
    <w:rsid w:val="00A079EC"/>
    <w:rsid w:val="00A11A03"/>
    <w:rsid w:val="00A133DE"/>
    <w:rsid w:val="00A14899"/>
    <w:rsid w:val="00A14F20"/>
    <w:rsid w:val="00A16A27"/>
    <w:rsid w:val="00A20AB8"/>
    <w:rsid w:val="00A21EE0"/>
    <w:rsid w:val="00A21EF9"/>
    <w:rsid w:val="00A22536"/>
    <w:rsid w:val="00A22573"/>
    <w:rsid w:val="00A27C59"/>
    <w:rsid w:val="00A30390"/>
    <w:rsid w:val="00A3428E"/>
    <w:rsid w:val="00A35193"/>
    <w:rsid w:val="00A359D4"/>
    <w:rsid w:val="00A36CB1"/>
    <w:rsid w:val="00A37955"/>
    <w:rsid w:val="00A4063D"/>
    <w:rsid w:val="00A40A61"/>
    <w:rsid w:val="00A42E80"/>
    <w:rsid w:val="00A457B7"/>
    <w:rsid w:val="00A47E62"/>
    <w:rsid w:val="00A50850"/>
    <w:rsid w:val="00A50C27"/>
    <w:rsid w:val="00A51AA5"/>
    <w:rsid w:val="00A54950"/>
    <w:rsid w:val="00A552EF"/>
    <w:rsid w:val="00A57942"/>
    <w:rsid w:val="00A6135A"/>
    <w:rsid w:val="00A61B44"/>
    <w:rsid w:val="00A63FF3"/>
    <w:rsid w:val="00A70D91"/>
    <w:rsid w:val="00A713F2"/>
    <w:rsid w:val="00A717AD"/>
    <w:rsid w:val="00A74A92"/>
    <w:rsid w:val="00A76043"/>
    <w:rsid w:val="00A76447"/>
    <w:rsid w:val="00A85A95"/>
    <w:rsid w:val="00A86D7D"/>
    <w:rsid w:val="00A90AB4"/>
    <w:rsid w:val="00A9265B"/>
    <w:rsid w:val="00A92E39"/>
    <w:rsid w:val="00A9573A"/>
    <w:rsid w:val="00A973D5"/>
    <w:rsid w:val="00A9792D"/>
    <w:rsid w:val="00AA1E5A"/>
    <w:rsid w:val="00AA6311"/>
    <w:rsid w:val="00AA6D8B"/>
    <w:rsid w:val="00AA7D99"/>
    <w:rsid w:val="00AB1D57"/>
    <w:rsid w:val="00AB4CD6"/>
    <w:rsid w:val="00AB4FB5"/>
    <w:rsid w:val="00AB5698"/>
    <w:rsid w:val="00AB6FE9"/>
    <w:rsid w:val="00AC5252"/>
    <w:rsid w:val="00AC59D7"/>
    <w:rsid w:val="00AC6299"/>
    <w:rsid w:val="00AD0930"/>
    <w:rsid w:val="00AD1D85"/>
    <w:rsid w:val="00AD7C60"/>
    <w:rsid w:val="00AD7E04"/>
    <w:rsid w:val="00AE0252"/>
    <w:rsid w:val="00AE14DD"/>
    <w:rsid w:val="00AE22D9"/>
    <w:rsid w:val="00AE3611"/>
    <w:rsid w:val="00AE3D09"/>
    <w:rsid w:val="00AE42C6"/>
    <w:rsid w:val="00AE53F6"/>
    <w:rsid w:val="00AE68E7"/>
    <w:rsid w:val="00AE7D36"/>
    <w:rsid w:val="00AE7F78"/>
    <w:rsid w:val="00AF27E9"/>
    <w:rsid w:val="00AF5902"/>
    <w:rsid w:val="00AF61CF"/>
    <w:rsid w:val="00AF6D42"/>
    <w:rsid w:val="00B00533"/>
    <w:rsid w:val="00B00869"/>
    <w:rsid w:val="00B050CC"/>
    <w:rsid w:val="00B052A7"/>
    <w:rsid w:val="00B06662"/>
    <w:rsid w:val="00B12263"/>
    <w:rsid w:val="00B1584C"/>
    <w:rsid w:val="00B15FD9"/>
    <w:rsid w:val="00B1685C"/>
    <w:rsid w:val="00B201D9"/>
    <w:rsid w:val="00B22C3F"/>
    <w:rsid w:val="00B22E80"/>
    <w:rsid w:val="00B23D40"/>
    <w:rsid w:val="00B3198F"/>
    <w:rsid w:val="00B3317E"/>
    <w:rsid w:val="00B3355F"/>
    <w:rsid w:val="00B33998"/>
    <w:rsid w:val="00B34E45"/>
    <w:rsid w:val="00B3697D"/>
    <w:rsid w:val="00B3700D"/>
    <w:rsid w:val="00B37B05"/>
    <w:rsid w:val="00B40E76"/>
    <w:rsid w:val="00B538C1"/>
    <w:rsid w:val="00B539C4"/>
    <w:rsid w:val="00B53FC8"/>
    <w:rsid w:val="00B57708"/>
    <w:rsid w:val="00B6024A"/>
    <w:rsid w:val="00B6099E"/>
    <w:rsid w:val="00B62E1E"/>
    <w:rsid w:val="00B650CE"/>
    <w:rsid w:val="00B65CBE"/>
    <w:rsid w:val="00B66D2A"/>
    <w:rsid w:val="00B7080B"/>
    <w:rsid w:val="00B71698"/>
    <w:rsid w:val="00B7181B"/>
    <w:rsid w:val="00B7299B"/>
    <w:rsid w:val="00B7357B"/>
    <w:rsid w:val="00B760F7"/>
    <w:rsid w:val="00B800C8"/>
    <w:rsid w:val="00B80E21"/>
    <w:rsid w:val="00B83B43"/>
    <w:rsid w:val="00B84B91"/>
    <w:rsid w:val="00B86A9A"/>
    <w:rsid w:val="00B86AA2"/>
    <w:rsid w:val="00B872C7"/>
    <w:rsid w:val="00B9312A"/>
    <w:rsid w:val="00B93912"/>
    <w:rsid w:val="00B9611D"/>
    <w:rsid w:val="00B97F4F"/>
    <w:rsid w:val="00BA09E4"/>
    <w:rsid w:val="00BA1788"/>
    <w:rsid w:val="00BA54A9"/>
    <w:rsid w:val="00BB0E71"/>
    <w:rsid w:val="00BB2B88"/>
    <w:rsid w:val="00BB7552"/>
    <w:rsid w:val="00BB7A74"/>
    <w:rsid w:val="00BB7C8D"/>
    <w:rsid w:val="00BC237B"/>
    <w:rsid w:val="00BC34F9"/>
    <w:rsid w:val="00BC5917"/>
    <w:rsid w:val="00BC6D67"/>
    <w:rsid w:val="00BC7281"/>
    <w:rsid w:val="00BD096D"/>
    <w:rsid w:val="00BD390A"/>
    <w:rsid w:val="00BD4D33"/>
    <w:rsid w:val="00BD5412"/>
    <w:rsid w:val="00BD58A9"/>
    <w:rsid w:val="00BD620B"/>
    <w:rsid w:val="00BE0F2D"/>
    <w:rsid w:val="00BE13A9"/>
    <w:rsid w:val="00BE2520"/>
    <w:rsid w:val="00BE310B"/>
    <w:rsid w:val="00BE35DB"/>
    <w:rsid w:val="00BE395B"/>
    <w:rsid w:val="00BE3DC2"/>
    <w:rsid w:val="00BE6224"/>
    <w:rsid w:val="00BE65E0"/>
    <w:rsid w:val="00BE6782"/>
    <w:rsid w:val="00BF467D"/>
    <w:rsid w:val="00BF624E"/>
    <w:rsid w:val="00BF7D1E"/>
    <w:rsid w:val="00C02995"/>
    <w:rsid w:val="00C02C41"/>
    <w:rsid w:val="00C038DC"/>
    <w:rsid w:val="00C05499"/>
    <w:rsid w:val="00C07FF8"/>
    <w:rsid w:val="00C13533"/>
    <w:rsid w:val="00C17CDB"/>
    <w:rsid w:val="00C17DC6"/>
    <w:rsid w:val="00C210BB"/>
    <w:rsid w:val="00C27E82"/>
    <w:rsid w:val="00C317C2"/>
    <w:rsid w:val="00C34EBC"/>
    <w:rsid w:val="00C359B0"/>
    <w:rsid w:val="00C37D94"/>
    <w:rsid w:val="00C4232E"/>
    <w:rsid w:val="00C430AA"/>
    <w:rsid w:val="00C45D54"/>
    <w:rsid w:val="00C463F2"/>
    <w:rsid w:val="00C47B27"/>
    <w:rsid w:val="00C47BAA"/>
    <w:rsid w:val="00C53E3D"/>
    <w:rsid w:val="00C61339"/>
    <w:rsid w:val="00C63A54"/>
    <w:rsid w:val="00C64B0E"/>
    <w:rsid w:val="00C6645B"/>
    <w:rsid w:val="00C6721E"/>
    <w:rsid w:val="00C70362"/>
    <w:rsid w:val="00C70A28"/>
    <w:rsid w:val="00C70A88"/>
    <w:rsid w:val="00C71270"/>
    <w:rsid w:val="00C714B1"/>
    <w:rsid w:val="00C74C90"/>
    <w:rsid w:val="00C75B96"/>
    <w:rsid w:val="00C7645E"/>
    <w:rsid w:val="00C901B6"/>
    <w:rsid w:val="00C90486"/>
    <w:rsid w:val="00C9198B"/>
    <w:rsid w:val="00C91B49"/>
    <w:rsid w:val="00C932DE"/>
    <w:rsid w:val="00C935EF"/>
    <w:rsid w:val="00C93C0B"/>
    <w:rsid w:val="00C9437A"/>
    <w:rsid w:val="00C97015"/>
    <w:rsid w:val="00C97A82"/>
    <w:rsid w:val="00CA0EA2"/>
    <w:rsid w:val="00CB09DD"/>
    <w:rsid w:val="00CB0F6B"/>
    <w:rsid w:val="00CB18DA"/>
    <w:rsid w:val="00CB3406"/>
    <w:rsid w:val="00CB57EF"/>
    <w:rsid w:val="00CC02EE"/>
    <w:rsid w:val="00CC04E9"/>
    <w:rsid w:val="00CC236E"/>
    <w:rsid w:val="00CC3355"/>
    <w:rsid w:val="00CC5024"/>
    <w:rsid w:val="00CC6A46"/>
    <w:rsid w:val="00CC6E8D"/>
    <w:rsid w:val="00CC7FB9"/>
    <w:rsid w:val="00CD0268"/>
    <w:rsid w:val="00CD13DD"/>
    <w:rsid w:val="00CD16DE"/>
    <w:rsid w:val="00CD1B5A"/>
    <w:rsid w:val="00CD330F"/>
    <w:rsid w:val="00CD4916"/>
    <w:rsid w:val="00CD4B24"/>
    <w:rsid w:val="00CD5F5D"/>
    <w:rsid w:val="00CD723B"/>
    <w:rsid w:val="00CD7535"/>
    <w:rsid w:val="00CE09DD"/>
    <w:rsid w:val="00CE2E1D"/>
    <w:rsid w:val="00CF0020"/>
    <w:rsid w:val="00CF0994"/>
    <w:rsid w:val="00CF111B"/>
    <w:rsid w:val="00CF45F4"/>
    <w:rsid w:val="00D008C3"/>
    <w:rsid w:val="00D017AA"/>
    <w:rsid w:val="00D050AC"/>
    <w:rsid w:val="00D05B4D"/>
    <w:rsid w:val="00D073EA"/>
    <w:rsid w:val="00D07429"/>
    <w:rsid w:val="00D11356"/>
    <w:rsid w:val="00D1174C"/>
    <w:rsid w:val="00D13BEE"/>
    <w:rsid w:val="00D1512C"/>
    <w:rsid w:val="00D202A8"/>
    <w:rsid w:val="00D20F7D"/>
    <w:rsid w:val="00D2199D"/>
    <w:rsid w:val="00D228DA"/>
    <w:rsid w:val="00D2618E"/>
    <w:rsid w:val="00D27A8A"/>
    <w:rsid w:val="00D27D93"/>
    <w:rsid w:val="00D3126E"/>
    <w:rsid w:val="00D34239"/>
    <w:rsid w:val="00D3697F"/>
    <w:rsid w:val="00D37E96"/>
    <w:rsid w:val="00D42DFD"/>
    <w:rsid w:val="00D46E4E"/>
    <w:rsid w:val="00D47452"/>
    <w:rsid w:val="00D50D82"/>
    <w:rsid w:val="00D513D8"/>
    <w:rsid w:val="00D53A41"/>
    <w:rsid w:val="00D53CB1"/>
    <w:rsid w:val="00D57791"/>
    <w:rsid w:val="00D60BB4"/>
    <w:rsid w:val="00D63301"/>
    <w:rsid w:val="00D64BE1"/>
    <w:rsid w:val="00D66342"/>
    <w:rsid w:val="00D73D4A"/>
    <w:rsid w:val="00D74A0D"/>
    <w:rsid w:val="00D82DB6"/>
    <w:rsid w:val="00D850BD"/>
    <w:rsid w:val="00D91062"/>
    <w:rsid w:val="00D930DE"/>
    <w:rsid w:val="00D93510"/>
    <w:rsid w:val="00D944F9"/>
    <w:rsid w:val="00D94BF7"/>
    <w:rsid w:val="00D950EA"/>
    <w:rsid w:val="00D97238"/>
    <w:rsid w:val="00D97DA7"/>
    <w:rsid w:val="00DA05EB"/>
    <w:rsid w:val="00DA11F2"/>
    <w:rsid w:val="00DA4293"/>
    <w:rsid w:val="00DB1F0C"/>
    <w:rsid w:val="00DB426E"/>
    <w:rsid w:val="00DB65F8"/>
    <w:rsid w:val="00DC2394"/>
    <w:rsid w:val="00DC7978"/>
    <w:rsid w:val="00DC7D5F"/>
    <w:rsid w:val="00DD161E"/>
    <w:rsid w:val="00DD5688"/>
    <w:rsid w:val="00DD6961"/>
    <w:rsid w:val="00DE1900"/>
    <w:rsid w:val="00DE1DD9"/>
    <w:rsid w:val="00DE3D57"/>
    <w:rsid w:val="00DE5B77"/>
    <w:rsid w:val="00DE73C3"/>
    <w:rsid w:val="00DE79E9"/>
    <w:rsid w:val="00DF7D1D"/>
    <w:rsid w:val="00E0158A"/>
    <w:rsid w:val="00E05123"/>
    <w:rsid w:val="00E209D5"/>
    <w:rsid w:val="00E23C2D"/>
    <w:rsid w:val="00E264E2"/>
    <w:rsid w:val="00E264F7"/>
    <w:rsid w:val="00E40104"/>
    <w:rsid w:val="00E41C29"/>
    <w:rsid w:val="00E4385D"/>
    <w:rsid w:val="00E45207"/>
    <w:rsid w:val="00E47752"/>
    <w:rsid w:val="00E47CEC"/>
    <w:rsid w:val="00E47E4B"/>
    <w:rsid w:val="00E5391F"/>
    <w:rsid w:val="00E53FC6"/>
    <w:rsid w:val="00E54DFC"/>
    <w:rsid w:val="00E56CDC"/>
    <w:rsid w:val="00E615F1"/>
    <w:rsid w:val="00E70368"/>
    <w:rsid w:val="00E70399"/>
    <w:rsid w:val="00E71049"/>
    <w:rsid w:val="00E7163B"/>
    <w:rsid w:val="00E71693"/>
    <w:rsid w:val="00E75AAD"/>
    <w:rsid w:val="00E75FD5"/>
    <w:rsid w:val="00E76A16"/>
    <w:rsid w:val="00E7730C"/>
    <w:rsid w:val="00E80A95"/>
    <w:rsid w:val="00E81EB6"/>
    <w:rsid w:val="00E86CE9"/>
    <w:rsid w:val="00E90F25"/>
    <w:rsid w:val="00E9227D"/>
    <w:rsid w:val="00E948DE"/>
    <w:rsid w:val="00E96903"/>
    <w:rsid w:val="00EA15B0"/>
    <w:rsid w:val="00EA1734"/>
    <w:rsid w:val="00EA1941"/>
    <w:rsid w:val="00EA284C"/>
    <w:rsid w:val="00EA3C85"/>
    <w:rsid w:val="00EA3CC1"/>
    <w:rsid w:val="00EA76F7"/>
    <w:rsid w:val="00EB25C1"/>
    <w:rsid w:val="00EB5F70"/>
    <w:rsid w:val="00EB6495"/>
    <w:rsid w:val="00EB7D8E"/>
    <w:rsid w:val="00EC0D59"/>
    <w:rsid w:val="00EC158F"/>
    <w:rsid w:val="00EC4060"/>
    <w:rsid w:val="00EC4116"/>
    <w:rsid w:val="00EC4210"/>
    <w:rsid w:val="00EC4810"/>
    <w:rsid w:val="00ED0185"/>
    <w:rsid w:val="00ED67F2"/>
    <w:rsid w:val="00ED6C00"/>
    <w:rsid w:val="00ED75E9"/>
    <w:rsid w:val="00ED7FD2"/>
    <w:rsid w:val="00EE0A9C"/>
    <w:rsid w:val="00EE199C"/>
    <w:rsid w:val="00EE3CA8"/>
    <w:rsid w:val="00EE4054"/>
    <w:rsid w:val="00EE4C1E"/>
    <w:rsid w:val="00EF05F3"/>
    <w:rsid w:val="00EF0C1E"/>
    <w:rsid w:val="00EF44D0"/>
    <w:rsid w:val="00EF48F6"/>
    <w:rsid w:val="00EF5B1F"/>
    <w:rsid w:val="00EF6BAF"/>
    <w:rsid w:val="00EF72A0"/>
    <w:rsid w:val="00F00BC2"/>
    <w:rsid w:val="00F0521B"/>
    <w:rsid w:val="00F10DBE"/>
    <w:rsid w:val="00F14961"/>
    <w:rsid w:val="00F24260"/>
    <w:rsid w:val="00F26B56"/>
    <w:rsid w:val="00F26EC3"/>
    <w:rsid w:val="00F33FEB"/>
    <w:rsid w:val="00F341D7"/>
    <w:rsid w:val="00F35B0B"/>
    <w:rsid w:val="00F369A9"/>
    <w:rsid w:val="00F41038"/>
    <w:rsid w:val="00F430BE"/>
    <w:rsid w:val="00F44655"/>
    <w:rsid w:val="00F450A3"/>
    <w:rsid w:val="00F507FD"/>
    <w:rsid w:val="00F51431"/>
    <w:rsid w:val="00F52737"/>
    <w:rsid w:val="00F56742"/>
    <w:rsid w:val="00F56754"/>
    <w:rsid w:val="00F57E23"/>
    <w:rsid w:val="00F6205E"/>
    <w:rsid w:val="00F64587"/>
    <w:rsid w:val="00F6528A"/>
    <w:rsid w:val="00F6764A"/>
    <w:rsid w:val="00F71CC5"/>
    <w:rsid w:val="00F7278F"/>
    <w:rsid w:val="00F73574"/>
    <w:rsid w:val="00F741A0"/>
    <w:rsid w:val="00F82B01"/>
    <w:rsid w:val="00F84C10"/>
    <w:rsid w:val="00F85C79"/>
    <w:rsid w:val="00F87536"/>
    <w:rsid w:val="00F87E92"/>
    <w:rsid w:val="00F9245E"/>
    <w:rsid w:val="00F9289A"/>
    <w:rsid w:val="00F94534"/>
    <w:rsid w:val="00F95F48"/>
    <w:rsid w:val="00F95F56"/>
    <w:rsid w:val="00F96030"/>
    <w:rsid w:val="00F96C1A"/>
    <w:rsid w:val="00FA02C6"/>
    <w:rsid w:val="00FA0649"/>
    <w:rsid w:val="00FA1E46"/>
    <w:rsid w:val="00FA2899"/>
    <w:rsid w:val="00FA4783"/>
    <w:rsid w:val="00FA49DE"/>
    <w:rsid w:val="00FA7BB8"/>
    <w:rsid w:val="00FB20F2"/>
    <w:rsid w:val="00FB4450"/>
    <w:rsid w:val="00FB5759"/>
    <w:rsid w:val="00FB7ACD"/>
    <w:rsid w:val="00FC0551"/>
    <w:rsid w:val="00FC0C29"/>
    <w:rsid w:val="00FC0D7E"/>
    <w:rsid w:val="00FC2D60"/>
    <w:rsid w:val="00FC4734"/>
    <w:rsid w:val="00FC70AD"/>
    <w:rsid w:val="00FC72BB"/>
    <w:rsid w:val="00FD138E"/>
    <w:rsid w:val="00FD1A60"/>
    <w:rsid w:val="00FD5442"/>
    <w:rsid w:val="00FD5E7A"/>
    <w:rsid w:val="00FD703E"/>
    <w:rsid w:val="00FE70C4"/>
    <w:rsid w:val="00FF1432"/>
    <w:rsid w:val="00FF3C9F"/>
    <w:rsid w:val="00FF3F09"/>
    <w:rsid w:val="00FF4643"/>
    <w:rsid w:val="00FF69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4121AB"/>
  <w15:docId w15:val="{380DA63D-6272-4A3C-9D04-8688A09836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5855"/>
    <w:rPr>
      <w:sz w:val="22"/>
      <w:szCs w:val="22"/>
      <w:lang w:eastAsia="en-US"/>
    </w:rPr>
  </w:style>
  <w:style w:type="paragraph" w:styleId="Heading1">
    <w:name w:val="heading 1"/>
    <w:basedOn w:val="Normal"/>
    <w:next w:val="Normal"/>
    <w:link w:val="Heading1Char"/>
    <w:autoRedefine/>
    <w:uiPriority w:val="9"/>
    <w:qFormat/>
    <w:rsid w:val="0074272D"/>
    <w:pPr>
      <w:keepNext/>
      <w:keepLines/>
      <w:tabs>
        <w:tab w:val="left" w:pos="11520"/>
      </w:tabs>
      <w:spacing w:after="120"/>
      <w:outlineLvl w:val="0"/>
    </w:pPr>
    <w:rPr>
      <w:rFonts w:asciiTheme="minorHAnsi" w:eastAsiaTheme="majorEastAsia" w:hAnsiTheme="minorHAnsi" w:cs="Leelawadee"/>
      <w:b/>
      <w:color w:val="2F5496" w:themeColor="accent5" w:themeShade="BF"/>
      <w:sz w:val="28"/>
      <w:szCs w:val="28"/>
    </w:rPr>
  </w:style>
  <w:style w:type="paragraph" w:styleId="Heading2">
    <w:name w:val="heading 2"/>
    <w:basedOn w:val="Normal"/>
    <w:next w:val="Normal"/>
    <w:link w:val="Heading2Char"/>
    <w:autoRedefine/>
    <w:uiPriority w:val="9"/>
    <w:unhideWhenUsed/>
    <w:qFormat/>
    <w:rsid w:val="00155BFC"/>
    <w:pPr>
      <w:keepNext/>
      <w:keepLines/>
      <w:spacing w:after="120"/>
      <w:outlineLvl w:val="1"/>
    </w:pPr>
    <w:rPr>
      <w:rFonts w:eastAsiaTheme="majorEastAsia" w:cstheme="majorBidi"/>
      <w:b/>
      <w:color w:val="2E74B5" w:themeColor="accent1" w:themeShade="BF"/>
      <w:sz w:val="28"/>
      <w:szCs w:val="28"/>
    </w:rPr>
  </w:style>
  <w:style w:type="paragraph" w:styleId="Heading3">
    <w:name w:val="heading 3"/>
    <w:basedOn w:val="Normal"/>
    <w:next w:val="Normal"/>
    <w:link w:val="Heading3Char"/>
    <w:uiPriority w:val="9"/>
    <w:unhideWhenUsed/>
    <w:qFormat/>
    <w:rsid w:val="0074272D"/>
    <w:pPr>
      <w:keepNext/>
      <w:keepLines/>
      <w:spacing w:before="40"/>
      <w:outlineLvl w:val="2"/>
    </w:pPr>
    <w:rPr>
      <w:rFonts w:asciiTheme="minorHAnsi" w:eastAsiaTheme="majorEastAsia" w:hAnsiTheme="minorHAnsi" w:cstheme="majorBidi"/>
      <w:b/>
      <w:color w:val="1F4D78" w:themeColor="accent1" w:themeShade="7F"/>
      <w:sz w:val="26"/>
      <w:szCs w:val="24"/>
    </w:rPr>
  </w:style>
  <w:style w:type="paragraph" w:styleId="Heading4">
    <w:name w:val="heading 4"/>
    <w:basedOn w:val="Normal"/>
    <w:next w:val="Normal"/>
    <w:link w:val="Heading4Char"/>
    <w:uiPriority w:val="9"/>
    <w:unhideWhenUsed/>
    <w:qFormat/>
    <w:rsid w:val="00142D4A"/>
    <w:pPr>
      <w:keepNext/>
      <w:keepLines/>
      <w:spacing w:before="40"/>
      <w:outlineLvl w:val="3"/>
    </w:pPr>
    <w:rPr>
      <w:rFonts w:asciiTheme="minorHAnsi" w:eastAsiaTheme="majorEastAsia" w:hAnsiTheme="minorHAnsi" w:cstheme="majorBidi"/>
      <w:b/>
      <w:iCs/>
      <w:color w:val="2E74B5" w:themeColor="accent1" w:themeShade="BF"/>
      <w:sz w:val="24"/>
    </w:rPr>
  </w:style>
  <w:style w:type="paragraph" w:styleId="Heading5">
    <w:name w:val="heading 5"/>
    <w:basedOn w:val="Normal"/>
    <w:next w:val="Normal"/>
    <w:link w:val="Heading5Char"/>
    <w:uiPriority w:val="9"/>
    <w:unhideWhenUsed/>
    <w:qFormat/>
    <w:rsid w:val="00F51431"/>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F51431"/>
    <w:pPr>
      <w:keepNext/>
      <w:keepLines/>
      <w:spacing w:before="40"/>
      <w:outlineLvl w:val="5"/>
    </w:pPr>
    <w:rPr>
      <w:rFonts w:asciiTheme="majorHAnsi" w:eastAsiaTheme="majorEastAsia" w:hAnsiTheme="majorHAnsi" w:cstheme="majorBidi"/>
      <w:b/>
      <w:color w:val="1F4D78" w:themeColor="accent1" w:themeShade="7F"/>
    </w:rPr>
  </w:style>
  <w:style w:type="paragraph" w:styleId="Heading7">
    <w:name w:val="heading 7"/>
    <w:basedOn w:val="Normal"/>
    <w:next w:val="Normal"/>
    <w:link w:val="Heading7Char"/>
    <w:uiPriority w:val="9"/>
    <w:unhideWhenUsed/>
    <w:qFormat/>
    <w:rsid w:val="00F51431"/>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02995"/>
    <w:rPr>
      <w:color w:val="0000FF"/>
      <w:u w:val="single"/>
    </w:rPr>
  </w:style>
  <w:style w:type="paragraph" w:styleId="ListParagraph">
    <w:name w:val="List Paragraph"/>
    <w:basedOn w:val="Normal"/>
    <w:uiPriority w:val="34"/>
    <w:qFormat/>
    <w:rsid w:val="00C90486"/>
    <w:pPr>
      <w:ind w:left="720"/>
      <w:contextualSpacing/>
    </w:pPr>
  </w:style>
  <w:style w:type="paragraph" w:styleId="Header">
    <w:name w:val="header"/>
    <w:basedOn w:val="Normal"/>
    <w:link w:val="HeaderChar"/>
    <w:uiPriority w:val="99"/>
    <w:unhideWhenUsed/>
    <w:rsid w:val="00512542"/>
    <w:pPr>
      <w:tabs>
        <w:tab w:val="center" w:pos="4680"/>
        <w:tab w:val="right" w:pos="9360"/>
      </w:tabs>
    </w:pPr>
  </w:style>
  <w:style w:type="character" w:customStyle="1" w:styleId="HeaderChar">
    <w:name w:val="Header Char"/>
    <w:link w:val="Header"/>
    <w:uiPriority w:val="99"/>
    <w:rsid w:val="00512542"/>
    <w:rPr>
      <w:sz w:val="22"/>
      <w:szCs w:val="22"/>
    </w:rPr>
  </w:style>
  <w:style w:type="paragraph" w:styleId="Footer">
    <w:name w:val="footer"/>
    <w:basedOn w:val="Normal"/>
    <w:link w:val="FooterChar"/>
    <w:uiPriority w:val="99"/>
    <w:unhideWhenUsed/>
    <w:rsid w:val="00512542"/>
    <w:pPr>
      <w:tabs>
        <w:tab w:val="center" w:pos="4680"/>
        <w:tab w:val="right" w:pos="9360"/>
      </w:tabs>
    </w:pPr>
  </w:style>
  <w:style w:type="character" w:customStyle="1" w:styleId="FooterChar">
    <w:name w:val="Footer Char"/>
    <w:link w:val="Footer"/>
    <w:uiPriority w:val="99"/>
    <w:rsid w:val="00512542"/>
    <w:rPr>
      <w:sz w:val="22"/>
      <w:szCs w:val="22"/>
    </w:rPr>
  </w:style>
  <w:style w:type="character" w:customStyle="1" w:styleId="apple-converted-space">
    <w:name w:val="apple-converted-space"/>
    <w:basedOn w:val="DefaultParagraphFont"/>
    <w:rsid w:val="00A552EF"/>
  </w:style>
  <w:style w:type="character" w:styleId="FollowedHyperlink">
    <w:name w:val="FollowedHyperlink"/>
    <w:basedOn w:val="DefaultParagraphFont"/>
    <w:uiPriority w:val="99"/>
    <w:semiHidden/>
    <w:unhideWhenUsed/>
    <w:rsid w:val="00AE68E7"/>
    <w:rPr>
      <w:color w:val="954F72" w:themeColor="followedHyperlink"/>
      <w:u w:val="single"/>
    </w:rPr>
  </w:style>
  <w:style w:type="character" w:styleId="CommentReference">
    <w:name w:val="annotation reference"/>
    <w:basedOn w:val="DefaultParagraphFont"/>
    <w:uiPriority w:val="99"/>
    <w:semiHidden/>
    <w:unhideWhenUsed/>
    <w:rsid w:val="00337B07"/>
    <w:rPr>
      <w:sz w:val="16"/>
      <w:szCs w:val="16"/>
    </w:rPr>
  </w:style>
  <w:style w:type="paragraph" w:styleId="CommentText">
    <w:name w:val="annotation text"/>
    <w:basedOn w:val="Normal"/>
    <w:link w:val="CommentTextChar"/>
    <w:uiPriority w:val="99"/>
    <w:unhideWhenUsed/>
    <w:rsid w:val="00337B07"/>
    <w:rPr>
      <w:sz w:val="20"/>
      <w:szCs w:val="20"/>
    </w:rPr>
  </w:style>
  <w:style w:type="character" w:customStyle="1" w:styleId="CommentTextChar">
    <w:name w:val="Comment Text Char"/>
    <w:basedOn w:val="DefaultParagraphFont"/>
    <w:link w:val="CommentText"/>
    <w:uiPriority w:val="99"/>
    <w:rsid w:val="00337B07"/>
    <w:rPr>
      <w:lang w:eastAsia="en-US"/>
    </w:rPr>
  </w:style>
  <w:style w:type="paragraph" w:styleId="CommentSubject">
    <w:name w:val="annotation subject"/>
    <w:basedOn w:val="CommentText"/>
    <w:next w:val="CommentText"/>
    <w:link w:val="CommentSubjectChar"/>
    <w:uiPriority w:val="99"/>
    <w:semiHidden/>
    <w:unhideWhenUsed/>
    <w:rsid w:val="00337B07"/>
    <w:rPr>
      <w:b/>
      <w:bCs/>
    </w:rPr>
  </w:style>
  <w:style w:type="character" w:customStyle="1" w:styleId="CommentSubjectChar">
    <w:name w:val="Comment Subject Char"/>
    <w:basedOn w:val="CommentTextChar"/>
    <w:link w:val="CommentSubject"/>
    <w:uiPriority w:val="99"/>
    <w:semiHidden/>
    <w:rsid w:val="00337B07"/>
    <w:rPr>
      <w:b/>
      <w:bCs/>
      <w:lang w:eastAsia="en-US"/>
    </w:rPr>
  </w:style>
  <w:style w:type="paragraph" w:styleId="BalloonText">
    <w:name w:val="Balloon Text"/>
    <w:basedOn w:val="Normal"/>
    <w:link w:val="BalloonTextChar"/>
    <w:uiPriority w:val="99"/>
    <w:semiHidden/>
    <w:unhideWhenUsed/>
    <w:rsid w:val="00337B0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7B07"/>
    <w:rPr>
      <w:rFonts w:ascii="Segoe UI" w:hAnsi="Segoe UI" w:cs="Segoe UI"/>
      <w:sz w:val="18"/>
      <w:szCs w:val="18"/>
      <w:lang w:eastAsia="en-US"/>
    </w:rPr>
  </w:style>
  <w:style w:type="table" w:styleId="TableGrid">
    <w:name w:val="Table Grid"/>
    <w:basedOn w:val="TableNormal"/>
    <w:uiPriority w:val="39"/>
    <w:rsid w:val="00221E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242B80"/>
    <w:pPr>
      <w:spacing w:before="100" w:beforeAutospacing="1" w:after="100" w:afterAutospacing="1"/>
    </w:pPr>
    <w:rPr>
      <w:rFonts w:ascii="Times New Roman" w:eastAsiaTheme="minorEastAsia" w:hAnsi="Times New Roman"/>
      <w:sz w:val="24"/>
      <w:szCs w:val="24"/>
      <w:lang w:eastAsia="en-GB"/>
    </w:rPr>
  </w:style>
  <w:style w:type="character" w:customStyle="1" w:styleId="Heading1Char">
    <w:name w:val="Heading 1 Char"/>
    <w:basedOn w:val="DefaultParagraphFont"/>
    <w:link w:val="Heading1"/>
    <w:uiPriority w:val="9"/>
    <w:rsid w:val="0074272D"/>
    <w:rPr>
      <w:rFonts w:asciiTheme="minorHAnsi" w:eastAsiaTheme="majorEastAsia" w:hAnsiTheme="minorHAnsi" w:cs="Leelawadee"/>
      <w:b/>
      <w:color w:val="2F5496" w:themeColor="accent5" w:themeShade="BF"/>
      <w:sz w:val="28"/>
      <w:szCs w:val="28"/>
      <w:lang w:eastAsia="en-US"/>
    </w:rPr>
  </w:style>
  <w:style w:type="paragraph" w:styleId="TOCHeading">
    <w:name w:val="TOC Heading"/>
    <w:basedOn w:val="Heading1"/>
    <w:next w:val="Normal"/>
    <w:uiPriority w:val="39"/>
    <w:unhideWhenUsed/>
    <w:qFormat/>
    <w:rsid w:val="00E209D5"/>
    <w:pPr>
      <w:spacing w:line="259" w:lineRule="auto"/>
      <w:outlineLvl w:val="9"/>
    </w:pPr>
    <w:rPr>
      <w:lang w:val="en-US"/>
    </w:rPr>
  </w:style>
  <w:style w:type="paragraph" w:styleId="Quote">
    <w:name w:val="Quote"/>
    <w:basedOn w:val="Normal"/>
    <w:next w:val="Normal"/>
    <w:link w:val="QuoteChar"/>
    <w:uiPriority w:val="9"/>
    <w:unhideWhenUsed/>
    <w:qFormat/>
    <w:rsid w:val="00C9198B"/>
    <w:pPr>
      <w:spacing w:before="240" w:after="240" w:line="288" w:lineRule="auto"/>
      <w:ind w:left="720" w:right="720"/>
    </w:pPr>
    <w:rPr>
      <w:rFonts w:asciiTheme="minorHAnsi" w:eastAsiaTheme="minorHAnsi" w:hAnsiTheme="minorHAnsi" w:cstheme="minorBidi"/>
      <w:i/>
      <w:iCs/>
      <w:noProof/>
      <w:color w:val="5B9BD5" w:themeColor="accent1"/>
      <w:kern w:val="20"/>
      <w:sz w:val="28"/>
      <w:szCs w:val="20"/>
      <w:lang w:eastAsia="ja-JP"/>
    </w:rPr>
  </w:style>
  <w:style w:type="character" w:customStyle="1" w:styleId="QuoteChar">
    <w:name w:val="Quote Char"/>
    <w:basedOn w:val="DefaultParagraphFont"/>
    <w:link w:val="Quote"/>
    <w:uiPriority w:val="9"/>
    <w:rsid w:val="00C9198B"/>
    <w:rPr>
      <w:rFonts w:asciiTheme="minorHAnsi" w:eastAsiaTheme="minorHAnsi" w:hAnsiTheme="minorHAnsi" w:cstheme="minorBidi"/>
      <w:i/>
      <w:iCs/>
      <w:noProof/>
      <w:color w:val="5B9BD5" w:themeColor="accent1"/>
      <w:kern w:val="20"/>
      <w:sz w:val="28"/>
      <w:lang w:eastAsia="ja-JP"/>
    </w:rPr>
  </w:style>
  <w:style w:type="paragraph" w:styleId="Title">
    <w:name w:val="Title"/>
    <w:basedOn w:val="Normal"/>
    <w:next w:val="Normal"/>
    <w:link w:val="TitleChar"/>
    <w:uiPriority w:val="10"/>
    <w:unhideWhenUsed/>
    <w:qFormat/>
    <w:rsid w:val="00360F4E"/>
    <w:pPr>
      <w:pBdr>
        <w:top w:val="single" w:sz="4" w:space="16" w:color="EDE2F6"/>
        <w:left w:val="single" w:sz="4" w:space="20" w:color="EDE2F6"/>
        <w:bottom w:val="single" w:sz="4" w:space="16" w:color="EDE2F6"/>
        <w:right w:val="single" w:sz="4" w:space="20" w:color="EDE2F6"/>
      </w:pBdr>
      <w:shd w:val="clear" w:color="auto" w:fill="932984"/>
      <w:spacing w:after="240" w:line="204" w:lineRule="auto"/>
      <w:ind w:left="432" w:right="432"/>
    </w:pPr>
    <w:rPr>
      <w:rFonts w:asciiTheme="majorHAnsi" w:eastAsiaTheme="majorEastAsia" w:hAnsiTheme="majorHAnsi" w:cstheme="majorBidi"/>
      <w:caps/>
      <w:color w:val="FFD966" w:themeColor="accent4" w:themeTint="99"/>
      <w:kern w:val="28"/>
      <w:sz w:val="72"/>
      <w:szCs w:val="20"/>
      <w:lang w:eastAsia="ja-JP"/>
      <w14:ligatures w14:val="standardContextual"/>
    </w:rPr>
  </w:style>
  <w:style w:type="character" w:customStyle="1" w:styleId="TitleChar">
    <w:name w:val="Title Char"/>
    <w:basedOn w:val="DefaultParagraphFont"/>
    <w:link w:val="Title"/>
    <w:uiPriority w:val="10"/>
    <w:rsid w:val="00360F4E"/>
    <w:rPr>
      <w:rFonts w:asciiTheme="majorHAnsi" w:eastAsiaTheme="majorEastAsia" w:hAnsiTheme="majorHAnsi" w:cstheme="majorBidi"/>
      <w:caps/>
      <w:color w:val="FFD966" w:themeColor="accent4" w:themeTint="99"/>
      <w:kern w:val="28"/>
      <w:sz w:val="72"/>
      <w:shd w:val="clear" w:color="auto" w:fill="932984"/>
      <w:lang w:eastAsia="ja-JP"/>
      <w14:ligatures w14:val="standardContextual"/>
    </w:rPr>
  </w:style>
  <w:style w:type="paragraph" w:customStyle="1" w:styleId="Abstract">
    <w:name w:val="Abstract"/>
    <w:basedOn w:val="Normal"/>
    <w:uiPriority w:val="20"/>
    <w:qFormat/>
    <w:rsid w:val="00C9198B"/>
    <w:pPr>
      <w:spacing w:before="360"/>
      <w:ind w:left="432" w:right="1080"/>
    </w:pPr>
    <w:rPr>
      <w:rFonts w:asciiTheme="minorHAnsi" w:eastAsiaTheme="minorHAnsi" w:hAnsiTheme="minorHAnsi" w:cstheme="minorBidi"/>
      <w:i/>
      <w:iCs/>
      <w:color w:val="7F7F7F" w:themeColor="text1" w:themeTint="80"/>
      <w:kern w:val="20"/>
      <w:sz w:val="28"/>
      <w:szCs w:val="20"/>
      <w:lang w:eastAsia="ja-JP"/>
    </w:rPr>
  </w:style>
  <w:style w:type="character" w:customStyle="1" w:styleId="Heading2Char">
    <w:name w:val="Heading 2 Char"/>
    <w:basedOn w:val="DefaultParagraphFont"/>
    <w:link w:val="Heading2"/>
    <w:uiPriority w:val="9"/>
    <w:rsid w:val="00155BFC"/>
    <w:rPr>
      <w:rFonts w:eastAsiaTheme="majorEastAsia" w:cstheme="majorBidi"/>
      <w:b/>
      <w:color w:val="2E74B5" w:themeColor="accent1" w:themeShade="BF"/>
      <w:sz w:val="28"/>
      <w:szCs w:val="28"/>
      <w:lang w:eastAsia="en-US"/>
    </w:rPr>
  </w:style>
  <w:style w:type="paragraph" w:styleId="Revision">
    <w:name w:val="Revision"/>
    <w:hidden/>
    <w:uiPriority w:val="99"/>
    <w:semiHidden/>
    <w:rsid w:val="00B538C1"/>
    <w:rPr>
      <w:sz w:val="22"/>
      <w:szCs w:val="22"/>
      <w:lang w:eastAsia="en-US"/>
    </w:rPr>
  </w:style>
  <w:style w:type="table" w:styleId="GridTable4-Accent5">
    <w:name w:val="Grid Table 4 Accent 5"/>
    <w:basedOn w:val="TableNormal"/>
    <w:uiPriority w:val="49"/>
    <w:rsid w:val="00B22C3F"/>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TOC2">
    <w:name w:val="toc 2"/>
    <w:basedOn w:val="Normal"/>
    <w:next w:val="Normal"/>
    <w:autoRedefine/>
    <w:uiPriority w:val="39"/>
    <w:unhideWhenUsed/>
    <w:rsid w:val="006A1083"/>
    <w:pPr>
      <w:spacing w:after="100"/>
      <w:ind w:left="220"/>
    </w:pPr>
  </w:style>
  <w:style w:type="paragraph" w:styleId="TOC1">
    <w:name w:val="toc 1"/>
    <w:basedOn w:val="Normal"/>
    <w:next w:val="Normal"/>
    <w:autoRedefine/>
    <w:uiPriority w:val="39"/>
    <w:unhideWhenUsed/>
    <w:rsid w:val="00B33998"/>
    <w:pPr>
      <w:tabs>
        <w:tab w:val="right" w:leader="dot" w:pos="9624"/>
      </w:tabs>
      <w:spacing w:after="100"/>
    </w:pPr>
    <w:rPr>
      <w:rFonts w:asciiTheme="minorHAnsi" w:hAnsiTheme="minorHAnsi" w:cstheme="minorHAnsi"/>
      <w:b/>
      <w:bCs/>
      <w:noProof/>
      <w:color w:val="538135" w:themeColor="accent6" w:themeShade="BF"/>
      <w:sz w:val="32"/>
      <w:szCs w:val="32"/>
    </w:rPr>
  </w:style>
  <w:style w:type="character" w:styleId="Strong">
    <w:name w:val="Strong"/>
    <w:basedOn w:val="DefaultParagraphFont"/>
    <w:uiPriority w:val="22"/>
    <w:qFormat/>
    <w:rsid w:val="00354763"/>
    <w:rPr>
      <w:b/>
      <w:bCs/>
    </w:rPr>
  </w:style>
  <w:style w:type="table" w:customStyle="1" w:styleId="GridTable4-Accent11">
    <w:name w:val="Grid Table 4 - Accent 11"/>
    <w:basedOn w:val="TableNormal"/>
    <w:uiPriority w:val="49"/>
    <w:rsid w:val="003F2E2F"/>
    <w:rPr>
      <w:rFonts w:ascii="Leelawadee" w:eastAsiaTheme="minorHAnsi" w:hAnsi="Leelawadee" w:cstheme="minorBidi"/>
      <w:sz w:val="22"/>
      <w:szCs w:val="22"/>
      <w:lang w:val="en-US" w:eastAsia="en-US"/>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NoSpacing">
    <w:name w:val="No Spacing"/>
    <w:uiPriority w:val="1"/>
    <w:qFormat/>
    <w:rsid w:val="003F2E2F"/>
    <w:rPr>
      <w:sz w:val="22"/>
      <w:szCs w:val="22"/>
      <w:lang w:eastAsia="en-US"/>
    </w:rPr>
  </w:style>
  <w:style w:type="paragraph" w:styleId="BodyText2">
    <w:name w:val="Body Text 2"/>
    <w:basedOn w:val="Normal"/>
    <w:link w:val="BodyText2Char"/>
    <w:rsid w:val="00D34239"/>
    <w:pPr>
      <w:spacing w:after="120" w:line="264" w:lineRule="auto"/>
    </w:pPr>
    <w:rPr>
      <w:rFonts w:asciiTheme="minorHAnsi" w:eastAsiaTheme="minorEastAsia" w:hAnsiTheme="minorHAnsi" w:cstheme="minorBidi"/>
      <w:b/>
      <w:bCs/>
      <w:i/>
      <w:iCs/>
      <w:sz w:val="28"/>
      <w:szCs w:val="21"/>
      <w:lang w:eastAsia="en-GB"/>
    </w:rPr>
  </w:style>
  <w:style w:type="character" w:customStyle="1" w:styleId="BodyText2Char">
    <w:name w:val="Body Text 2 Char"/>
    <w:basedOn w:val="DefaultParagraphFont"/>
    <w:link w:val="BodyText2"/>
    <w:rsid w:val="00D34239"/>
    <w:rPr>
      <w:rFonts w:asciiTheme="minorHAnsi" w:eastAsiaTheme="minorEastAsia" w:hAnsiTheme="minorHAnsi" w:cstheme="minorBidi"/>
      <w:b/>
      <w:bCs/>
      <w:i/>
      <w:iCs/>
      <w:sz w:val="28"/>
      <w:szCs w:val="21"/>
    </w:rPr>
  </w:style>
  <w:style w:type="paragraph" w:styleId="BodyText">
    <w:name w:val="Body Text"/>
    <w:basedOn w:val="Normal"/>
    <w:link w:val="BodyTextChar"/>
    <w:uiPriority w:val="99"/>
    <w:unhideWhenUsed/>
    <w:rsid w:val="00D34239"/>
    <w:pPr>
      <w:spacing w:after="120"/>
    </w:pPr>
  </w:style>
  <w:style w:type="character" w:customStyle="1" w:styleId="BodyTextChar">
    <w:name w:val="Body Text Char"/>
    <w:basedOn w:val="DefaultParagraphFont"/>
    <w:link w:val="BodyText"/>
    <w:uiPriority w:val="99"/>
    <w:rsid w:val="00D34239"/>
    <w:rPr>
      <w:sz w:val="22"/>
      <w:szCs w:val="22"/>
      <w:lang w:eastAsia="en-US"/>
    </w:rPr>
  </w:style>
  <w:style w:type="paragraph" w:customStyle="1" w:styleId="Heading">
    <w:name w:val="Heading"/>
    <w:basedOn w:val="Normal"/>
    <w:rsid w:val="00D34239"/>
    <w:pPr>
      <w:spacing w:before="240" w:after="120" w:line="264" w:lineRule="auto"/>
    </w:pPr>
    <w:rPr>
      <w:rFonts w:ascii="Arial" w:eastAsiaTheme="minorEastAsia" w:hAnsi="Arial" w:cs="Arial"/>
      <w:sz w:val="28"/>
      <w:szCs w:val="28"/>
      <w:lang w:eastAsia="en-GB"/>
    </w:rPr>
  </w:style>
  <w:style w:type="paragraph" w:customStyle="1" w:styleId="BodyTextbold">
    <w:name w:val="Body Text bold"/>
    <w:basedOn w:val="BodyText"/>
    <w:rsid w:val="00D34239"/>
    <w:pPr>
      <w:spacing w:after="240" w:line="264" w:lineRule="auto"/>
    </w:pPr>
    <w:rPr>
      <w:rFonts w:ascii="Times New Roman" w:eastAsiaTheme="minorEastAsia" w:hAnsi="Times New Roman"/>
      <w:b/>
      <w:color w:val="000000"/>
      <w:kern w:val="28"/>
      <w:sz w:val="28"/>
      <w:szCs w:val="24"/>
      <w:lang w:val="en-US"/>
    </w:rPr>
  </w:style>
  <w:style w:type="character" w:customStyle="1" w:styleId="Heading4Char">
    <w:name w:val="Heading 4 Char"/>
    <w:basedOn w:val="DefaultParagraphFont"/>
    <w:link w:val="Heading4"/>
    <w:uiPriority w:val="9"/>
    <w:rsid w:val="00142D4A"/>
    <w:rPr>
      <w:rFonts w:asciiTheme="minorHAnsi" w:eastAsiaTheme="majorEastAsia" w:hAnsiTheme="minorHAnsi" w:cstheme="majorBidi"/>
      <w:b/>
      <w:iCs/>
      <w:color w:val="2E74B5" w:themeColor="accent1" w:themeShade="BF"/>
      <w:sz w:val="24"/>
      <w:szCs w:val="22"/>
      <w:lang w:eastAsia="en-US"/>
    </w:rPr>
  </w:style>
  <w:style w:type="paragraph" w:styleId="BodyTextIndent2">
    <w:name w:val="Body Text Indent 2"/>
    <w:basedOn w:val="Normal"/>
    <w:link w:val="BodyTextIndent2Char"/>
    <w:rsid w:val="009921DD"/>
    <w:pPr>
      <w:spacing w:after="120" w:line="480" w:lineRule="auto"/>
      <w:ind w:left="283"/>
    </w:pPr>
    <w:rPr>
      <w:rFonts w:asciiTheme="minorHAnsi" w:eastAsiaTheme="minorEastAsia" w:hAnsiTheme="minorHAnsi" w:cstheme="minorBidi"/>
      <w:sz w:val="21"/>
      <w:szCs w:val="21"/>
      <w:lang w:eastAsia="en-GB"/>
    </w:rPr>
  </w:style>
  <w:style w:type="character" w:customStyle="1" w:styleId="BodyTextIndent2Char">
    <w:name w:val="Body Text Indent 2 Char"/>
    <w:basedOn w:val="DefaultParagraphFont"/>
    <w:link w:val="BodyTextIndent2"/>
    <w:rsid w:val="009921DD"/>
    <w:rPr>
      <w:rFonts w:asciiTheme="minorHAnsi" w:eastAsiaTheme="minorEastAsia" w:hAnsiTheme="minorHAnsi" w:cstheme="minorBidi"/>
      <w:sz w:val="21"/>
      <w:szCs w:val="21"/>
    </w:rPr>
  </w:style>
  <w:style w:type="paragraph" w:styleId="BodyTextIndent3">
    <w:name w:val="Body Text Indent 3"/>
    <w:basedOn w:val="Normal"/>
    <w:link w:val="BodyTextIndent3Char"/>
    <w:rsid w:val="009921DD"/>
    <w:pPr>
      <w:spacing w:after="120" w:line="264" w:lineRule="auto"/>
      <w:ind w:left="283"/>
    </w:pPr>
    <w:rPr>
      <w:rFonts w:asciiTheme="minorHAnsi" w:eastAsiaTheme="minorEastAsia" w:hAnsiTheme="minorHAnsi" w:cstheme="minorBidi"/>
      <w:sz w:val="16"/>
      <w:szCs w:val="16"/>
      <w:lang w:eastAsia="en-GB"/>
    </w:rPr>
  </w:style>
  <w:style w:type="character" w:customStyle="1" w:styleId="BodyTextIndent3Char">
    <w:name w:val="Body Text Indent 3 Char"/>
    <w:basedOn w:val="DefaultParagraphFont"/>
    <w:link w:val="BodyTextIndent3"/>
    <w:rsid w:val="009921DD"/>
    <w:rPr>
      <w:rFonts w:asciiTheme="minorHAnsi" w:eastAsiaTheme="minorEastAsia" w:hAnsiTheme="minorHAnsi" w:cstheme="minorBidi"/>
      <w:sz w:val="16"/>
      <w:szCs w:val="16"/>
    </w:rPr>
  </w:style>
  <w:style w:type="character" w:customStyle="1" w:styleId="Heading10">
    <w:name w:val="Heading #1_"/>
    <w:link w:val="Heading11"/>
    <w:uiPriority w:val="99"/>
    <w:locked/>
    <w:rsid w:val="00F95F48"/>
    <w:rPr>
      <w:rFonts w:cs="Calibri"/>
      <w:sz w:val="29"/>
      <w:szCs w:val="29"/>
      <w:shd w:val="clear" w:color="auto" w:fill="FFFFFF"/>
    </w:rPr>
  </w:style>
  <w:style w:type="character" w:customStyle="1" w:styleId="Bodytext6pt">
    <w:name w:val="Body text + 6 pt"/>
    <w:uiPriority w:val="99"/>
    <w:rsid w:val="00F95F48"/>
    <w:rPr>
      <w:rFonts w:ascii="Calibri" w:hAnsi="Calibri" w:cs="Calibri"/>
      <w:sz w:val="12"/>
      <w:szCs w:val="12"/>
      <w:shd w:val="clear" w:color="auto" w:fill="FFFFFF"/>
    </w:rPr>
  </w:style>
  <w:style w:type="character" w:customStyle="1" w:styleId="BodytextItalic">
    <w:name w:val="Body text + Italic"/>
    <w:uiPriority w:val="99"/>
    <w:rsid w:val="00F95F48"/>
    <w:rPr>
      <w:rFonts w:ascii="Calibri" w:hAnsi="Calibri" w:cs="Calibri"/>
      <w:i/>
      <w:iCs/>
      <w:sz w:val="21"/>
      <w:szCs w:val="21"/>
      <w:shd w:val="clear" w:color="auto" w:fill="FFFFFF"/>
    </w:rPr>
  </w:style>
  <w:style w:type="paragraph" w:customStyle="1" w:styleId="Heading11">
    <w:name w:val="Heading #1"/>
    <w:basedOn w:val="Normal"/>
    <w:link w:val="Heading10"/>
    <w:uiPriority w:val="99"/>
    <w:rsid w:val="00F95F48"/>
    <w:pPr>
      <w:shd w:val="clear" w:color="auto" w:fill="FFFFFF"/>
      <w:spacing w:line="349" w:lineRule="exact"/>
      <w:jc w:val="center"/>
      <w:outlineLvl w:val="0"/>
    </w:pPr>
    <w:rPr>
      <w:rFonts w:cs="Calibri"/>
      <w:sz w:val="29"/>
      <w:szCs w:val="29"/>
      <w:lang w:eastAsia="en-GB"/>
    </w:rPr>
  </w:style>
  <w:style w:type="character" w:customStyle="1" w:styleId="BodyText1">
    <w:name w:val="Body Text1"/>
    <w:uiPriority w:val="99"/>
    <w:rsid w:val="00F95F48"/>
    <w:rPr>
      <w:rFonts w:ascii="Calibri" w:hAnsi="Calibri" w:cs="Calibri"/>
      <w:spacing w:val="0"/>
      <w:sz w:val="21"/>
      <w:szCs w:val="21"/>
      <w:shd w:val="clear" w:color="auto" w:fill="FFFFFF"/>
    </w:rPr>
  </w:style>
  <w:style w:type="character" w:customStyle="1" w:styleId="BodyText20">
    <w:name w:val="Body Text2"/>
    <w:uiPriority w:val="99"/>
    <w:rsid w:val="00F95F48"/>
    <w:rPr>
      <w:rFonts w:ascii="Calibri" w:hAnsi="Calibri" w:cs="Calibri"/>
      <w:spacing w:val="0"/>
      <w:sz w:val="21"/>
      <w:szCs w:val="21"/>
      <w:shd w:val="clear" w:color="auto" w:fill="FFFFFF"/>
    </w:rPr>
  </w:style>
  <w:style w:type="character" w:customStyle="1" w:styleId="BodytextBold0">
    <w:name w:val="Body text + Bold"/>
    <w:uiPriority w:val="99"/>
    <w:rsid w:val="00F95F48"/>
    <w:rPr>
      <w:rFonts w:ascii="Calibri" w:hAnsi="Calibri" w:cs="Calibri"/>
      <w:b/>
      <w:bCs/>
      <w:spacing w:val="0"/>
      <w:sz w:val="21"/>
      <w:szCs w:val="21"/>
      <w:shd w:val="clear" w:color="auto" w:fill="FFFFFF"/>
    </w:rPr>
  </w:style>
  <w:style w:type="paragraph" w:customStyle="1" w:styleId="Style">
    <w:name w:val="Style"/>
    <w:rsid w:val="000D06A5"/>
    <w:pPr>
      <w:widowControl w:val="0"/>
      <w:autoSpaceDE w:val="0"/>
      <w:autoSpaceDN w:val="0"/>
      <w:adjustRightInd w:val="0"/>
    </w:pPr>
    <w:rPr>
      <w:rFonts w:ascii="Arial" w:eastAsiaTheme="minorEastAsia" w:hAnsi="Arial" w:cs="Arial"/>
      <w:sz w:val="24"/>
      <w:szCs w:val="24"/>
    </w:rPr>
  </w:style>
  <w:style w:type="character" w:styleId="SubtleEmphasis">
    <w:name w:val="Subtle Emphasis"/>
    <w:basedOn w:val="DefaultParagraphFont"/>
    <w:uiPriority w:val="19"/>
    <w:qFormat/>
    <w:rsid w:val="00147E86"/>
    <w:rPr>
      <w:i/>
      <w:iCs/>
      <w:color w:val="404040" w:themeColor="text1" w:themeTint="BF"/>
      <w:bdr w:val="none" w:sz="0" w:space="0" w:color="auto"/>
      <w:shd w:val="clear" w:color="auto" w:fill="D1B2E8"/>
    </w:rPr>
  </w:style>
  <w:style w:type="character" w:customStyle="1" w:styleId="tgc">
    <w:name w:val="_tgc"/>
    <w:basedOn w:val="DefaultParagraphFont"/>
    <w:rsid w:val="00822E20"/>
  </w:style>
  <w:style w:type="paragraph" w:customStyle="1" w:styleId="Style1">
    <w:name w:val="Style1"/>
    <w:basedOn w:val="Normal"/>
    <w:link w:val="Style1Char"/>
    <w:qFormat/>
    <w:rsid w:val="00CB0F6B"/>
    <w:pPr>
      <w:spacing w:line="264" w:lineRule="auto"/>
      <w:jc w:val="center"/>
    </w:pPr>
    <w:rPr>
      <w:rFonts w:asciiTheme="minorHAnsi" w:hAnsiTheme="minorHAnsi"/>
      <w:noProof/>
      <w:lang w:eastAsia="en-GB"/>
    </w:rPr>
  </w:style>
  <w:style w:type="character" w:styleId="Emphasis">
    <w:name w:val="Emphasis"/>
    <w:basedOn w:val="DefaultParagraphFont"/>
    <w:uiPriority w:val="20"/>
    <w:qFormat/>
    <w:rsid w:val="00781D68"/>
    <w:rPr>
      <w:i/>
      <w:iCs/>
    </w:rPr>
  </w:style>
  <w:style w:type="character" w:customStyle="1" w:styleId="Style1Char">
    <w:name w:val="Style1 Char"/>
    <w:basedOn w:val="Heading1Char"/>
    <w:link w:val="Style1"/>
    <w:rsid w:val="00CB0F6B"/>
    <w:rPr>
      <w:rFonts w:asciiTheme="minorHAnsi" w:eastAsiaTheme="majorEastAsia" w:hAnsiTheme="minorHAnsi" w:cstheme="majorBidi"/>
      <w:b/>
      <w:noProof/>
      <w:color w:val="2E74B5" w:themeColor="accent1" w:themeShade="BF"/>
      <w:sz w:val="22"/>
      <w:szCs w:val="22"/>
      <w:lang w:eastAsia="en-US"/>
    </w:rPr>
  </w:style>
  <w:style w:type="paragraph" w:customStyle="1" w:styleId="Style2">
    <w:name w:val="Style 2"/>
    <w:basedOn w:val="Heading2"/>
    <w:link w:val="Style2Char"/>
    <w:autoRedefine/>
    <w:qFormat/>
    <w:rsid w:val="00155BFC"/>
    <w:pPr>
      <w:tabs>
        <w:tab w:val="left" w:pos="864"/>
      </w:tabs>
    </w:pPr>
    <w:rPr>
      <w:rFonts w:asciiTheme="minorHAnsi" w:hAnsiTheme="minorHAnsi"/>
      <w:b w:val="0"/>
      <w:color w:val="2F5496" w:themeColor="accent5" w:themeShade="BF"/>
    </w:rPr>
  </w:style>
  <w:style w:type="character" w:customStyle="1" w:styleId="Style2Char">
    <w:name w:val="Style 2 Char"/>
    <w:basedOn w:val="Heading2Char"/>
    <w:link w:val="Style2"/>
    <w:rsid w:val="00155BFC"/>
    <w:rPr>
      <w:rFonts w:asciiTheme="minorHAnsi" w:eastAsiaTheme="majorEastAsia" w:hAnsiTheme="minorHAnsi" w:cstheme="majorBidi"/>
      <w:b w:val="0"/>
      <w:color w:val="2F5496" w:themeColor="accent5" w:themeShade="BF"/>
      <w:sz w:val="28"/>
      <w:szCs w:val="28"/>
      <w:lang w:eastAsia="en-US"/>
    </w:rPr>
  </w:style>
  <w:style w:type="character" w:customStyle="1" w:styleId="Mention1">
    <w:name w:val="Mention1"/>
    <w:basedOn w:val="DefaultParagraphFont"/>
    <w:uiPriority w:val="99"/>
    <w:semiHidden/>
    <w:unhideWhenUsed/>
    <w:rsid w:val="00565B07"/>
    <w:rPr>
      <w:color w:val="2B579A"/>
      <w:shd w:val="clear" w:color="auto" w:fill="E6E6E6"/>
    </w:rPr>
  </w:style>
  <w:style w:type="character" w:customStyle="1" w:styleId="UnresolvedMention1">
    <w:name w:val="Unresolved Mention1"/>
    <w:basedOn w:val="DefaultParagraphFont"/>
    <w:uiPriority w:val="99"/>
    <w:semiHidden/>
    <w:unhideWhenUsed/>
    <w:rsid w:val="00FF4643"/>
    <w:rPr>
      <w:color w:val="808080"/>
      <w:shd w:val="clear" w:color="auto" w:fill="E6E6E6"/>
    </w:rPr>
  </w:style>
  <w:style w:type="character" w:customStyle="1" w:styleId="Heading3Char">
    <w:name w:val="Heading 3 Char"/>
    <w:basedOn w:val="DefaultParagraphFont"/>
    <w:link w:val="Heading3"/>
    <w:uiPriority w:val="9"/>
    <w:rsid w:val="0074272D"/>
    <w:rPr>
      <w:rFonts w:asciiTheme="minorHAnsi" w:eastAsiaTheme="majorEastAsia" w:hAnsiTheme="minorHAnsi" w:cstheme="majorBidi"/>
      <w:b/>
      <w:color w:val="1F4D78" w:themeColor="accent1" w:themeShade="7F"/>
      <w:sz w:val="26"/>
      <w:szCs w:val="24"/>
      <w:lang w:eastAsia="en-US"/>
    </w:rPr>
  </w:style>
  <w:style w:type="paragraph" w:styleId="TOC3">
    <w:name w:val="toc 3"/>
    <w:basedOn w:val="Normal"/>
    <w:next w:val="Normal"/>
    <w:autoRedefine/>
    <w:uiPriority w:val="39"/>
    <w:unhideWhenUsed/>
    <w:rsid w:val="00F33FEB"/>
    <w:pPr>
      <w:spacing w:after="100"/>
      <w:ind w:left="440"/>
    </w:pPr>
  </w:style>
  <w:style w:type="table" w:styleId="PlainTable1">
    <w:name w:val="Plain Table 1"/>
    <w:basedOn w:val="TableNormal"/>
    <w:uiPriority w:val="41"/>
    <w:rsid w:val="00883EC3"/>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5Char">
    <w:name w:val="Heading 5 Char"/>
    <w:basedOn w:val="DefaultParagraphFont"/>
    <w:link w:val="Heading5"/>
    <w:uiPriority w:val="9"/>
    <w:rsid w:val="00F51431"/>
    <w:rPr>
      <w:rFonts w:asciiTheme="majorHAnsi" w:eastAsiaTheme="majorEastAsia" w:hAnsiTheme="majorHAnsi" w:cstheme="majorBidi"/>
      <w:color w:val="2E74B5" w:themeColor="accent1" w:themeShade="BF"/>
      <w:sz w:val="22"/>
      <w:szCs w:val="22"/>
      <w:lang w:eastAsia="en-US"/>
    </w:rPr>
  </w:style>
  <w:style w:type="character" w:customStyle="1" w:styleId="Heading6Char">
    <w:name w:val="Heading 6 Char"/>
    <w:basedOn w:val="DefaultParagraphFont"/>
    <w:link w:val="Heading6"/>
    <w:uiPriority w:val="9"/>
    <w:rsid w:val="00F51431"/>
    <w:rPr>
      <w:rFonts w:asciiTheme="majorHAnsi" w:eastAsiaTheme="majorEastAsia" w:hAnsiTheme="majorHAnsi" w:cstheme="majorBidi"/>
      <w:b/>
      <w:color w:val="1F4D78" w:themeColor="accent1" w:themeShade="7F"/>
      <w:sz w:val="22"/>
      <w:szCs w:val="22"/>
      <w:lang w:eastAsia="en-US"/>
    </w:rPr>
  </w:style>
  <w:style w:type="character" w:customStyle="1" w:styleId="Heading7Char">
    <w:name w:val="Heading 7 Char"/>
    <w:basedOn w:val="DefaultParagraphFont"/>
    <w:link w:val="Heading7"/>
    <w:uiPriority w:val="9"/>
    <w:rsid w:val="00F51431"/>
    <w:rPr>
      <w:rFonts w:asciiTheme="majorHAnsi" w:eastAsiaTheme="majorEastAsia" w:hAnsiTheme="majorHAnsi" w:cstheme="majorBidi"/>
      <w:i/>
      <w:iCs/>
      <w:color w:val="1F4D78" w:themeColor="accent1" w:themeShade="7F"/>
      <w:sz w:val="22"/>
      <w:szCs w:val="22"/>
      <w:lang w:eastAsia="en-US"/>
    </w:rPr>
  </w:style>
  <w:style w:type="paragraph" w:styleId="TOC4">
    <w:name w:val="toc 4"/>
    <w:basedOn w:val="Normal"/>
    <w:next w:val="Normal"/>
    <w:autoRedefine/>
    <w:uiPriority w:val="39"/>
    <w:unhideWhenUsed/>
    <w:rsid w:val="002E41F3"/>
    <w:pPr>
      <w:spacing w:after="100"/>
      <w:ind w:left="660"/>
    </w:pPr>
  </w:style>
  <w:style w:type="paragraph" w:styleId="TOC6">
    <w:name w:val="toc 6"/>
    <w:basedOn w:val="Normal"/>
    <w:next w:val="Normal"/>
    <w:autoRedefine/>
    <w:uiPriority w:val="39"/>
    <w:semiHidden/>
    <w:unhideWhenUsed/>
    <w:rsid w:val="00B3700D"/>
    <w:pPr>
      <w:spacing w:after="100"/>
      <w:ind w:left="1100"/>
    </w:pPr>
  </w:style>
  <w:style w:type="character" w:customStyle="1" w:styleId="UnresolvedMention2">
    <w:name w:val="Unresolved Mention2"/>
    <w:basedOn w:val="DefaultParagraphFont"/>
    <w:uiPriority w:val="99"/>
    <w:semiHidden/>
    <w:unhideWhenUsed/>
    <w:rsid w:val="00D63301"/>
    <w:rPr>
      <w:color w:val="605E5C"/>
      <w:shd w:val="clear" w:color="auto" w:fill="E1DFDD"/>
    </w:rPr>
  </w:style>
  <w:style w:type="paragraph" w:customStyle="1" w:styleId="CompanyName">
    <w:name w:val="Company Name"/>
    <w:basedOn w:val="BodyText"/>
    <w:next w:val="Date"/>
    <w:rsid w:val="00011071"/>
    <w:pPr>
      <w:keepLines/>
      <w:framePr w:w="8640" w:h="1440" w:wrap="notBeside" w:vAnchor="page" w:hAnchor="margin" w:xAlign="center" w:y="889"/>
      <w:spacing w:after="40" w:line="240" w:lineRule="atLeast"/>
      <w:jc w:val="center"/>
    </w:pPr>
    <w:rPr>
      <w:rFonts w:ascii="Garamond" w:eastAsia="Times New Roman" w:hAnsi="Garamond"/>
      <w:caps/>
      <w:spacing w:val="75"/>
      <w:kern w:val="18"/>
      <w:sz w:val="21"/>
      <w:szCs w:val="20"/>
      <w:lang w:eastAsia="en-GB"/>
    </w:rPr>
  </w:style>
  <w:style w:type="paragraph" w:styleId="Date">
    <w:name w:val="Date"/>
    <w:basedOn w:val="Normal"/>
    <w:next w:val="Normal"/>
    <w:link w:val="DateChar"/>
    <w:semiHidden/>
    <w:rsid w:val="00011071"/>
    <w:pPr>
      <w:spacing w:after="220"/>
      <w:ind w:left="4565"/>
      <w:jc w:val="both"/>
    </w:pPr>
    <w:rPr>
      <w:rFonts w:ascii="Garamond" w:eastAsia="Times New Roman" w:hAnsi="Garamond"/>
      <w:kern w:val="18"/>
      <w:sz w:val="20"/>
      <w:szCs w:val="20"/>
      <w:lang w:eastAsia="en-GB"/>
    </w:rPr>
  </w:style>
  <w:style w:type="character" w:customStyle="1" w:styleId="DateChar">
    <w:name w:val="Date Char"/>
    <w:basedOn w:val="DefaultParagraphFont"/>
    <w:link w:val="Date"/>
    <w:semiHidden/>
    <w:rsid w:val="00011071"/>
    <w:rPr>
      <w:rFonts w:ascii="Garamond" w:eastAsia="Times New Roman" w:hAnsi="Garamond"/>
      <w:kern w:val="18"/>
    </w:rPr>
  </w:style>
  <w:style w:type="paragraph" w:customStyle="1" w:styleId="ReturnAddress">
    <w:name w:val="Return Address"/>
    <w:rsid w:val="00011071"/>
    <w:pPr>
      <w:framePr w:w="8640" w:h="1440" w:hSpace="187" w:vSpace="187" w:wrap="notBeside" w:vAnchor="page" w:hAnchor="margin" w:xAlign="center" w:yAlign="bottom" w:anchorLock="1"/>
      <w:tabs>
        <w:tab w:val="left" w:pos="2160"/>
      </w:tabs>
      <w:spacing w:line="240" w:lineRule="atLeast"/>
      <w:ind w:right="-240"/>
      <w:jc w:val="center"/>
    </w:pPr>
    <w:rPr>
      <w:rFonts w:ascii="Garamond" w:eastAsia="Times New Roman" w:hAnsi="Garamond"/>
      <w:caps/>
      <w:spacing w:val="30"/>
      <w:sz w:val="14"/>
      <w:lang w:val="en-US"/>
    </w:rPr>
  </w:style>
  <w:style w:type="paragraph" w:styleId="FootnoteText">
    <w:name w:val="footnote text"/>
    <w:basedOn w:val="Normal"/>
    <w:link w:val="FootnoteTextChar"/>
    <w:uiPriority w:val="99"/>
    <w:semiHidden/>
    <w:unhideWhenUsed/>
    <w:rsid w:val="006C39CE"/>
    <w:rPr>
      <w:sz w:val="20"/>
      <w:szCs w:val="20"/>
    </w:rPr>
  </w:style>
  <w:style w:type="character" w:customStyle="1" w:styleId="FootnoteTextChar">
    <w:name w:val="Footnote Text Char"/>
    <w:basedOn w:val="DefaultParagraphFont"/>
    <w:link w:val="FootnoteText"/>
    <w:uiPriority w:val="99"/>
    <w:semiHidden/>
    <w:rsid w:val="006C39CE"/>
    <w:rPr>
      <w:lang w:eastAsia="en-US"/>
    </w:rPr>
  </w:style>
  <w:style w:type="character" w:styleId="FootnoteReference">
    <w:name w:val="footnote reference"/>
    <w:basedOn w:val="DefaultParagraphFont"/>
    <w:uiPriority w:val="99"/>
    <w:semiHidden/>
    <w:unhideWhenUsed/>
    <w:rsid w:val="006C39CE"/>
    <w:rPr>
      <w:vertAlign w:val="superscript"/>
    </w:rPr>
  </w:style>
  <w:style w:type="table" w:styleId="ListTable1Light-Accent1">
    <w:name w:val="List Table 1 Light Accent 1"/>
    <w:basedOn w:val="TableNormal"/>
    <w:uiPriority w:val="46"/>
    <w:rsid w:val="004F1B50"/>
    <w:rPr>
      <w:rFonts w:asciiTheme="minorHAnsi" w:eastAsiaTheme="minorHAnsi" w:hAnsiTheme="minorHAnsi" w:cstheme="minorBidi"/>
      <w:sz w:val="24"/>
      <w:szCs w:val="24"/>
      <w:lang w:val="en-US" w:eastAsia="en-US"/>
    </w:r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IntenseReference">
    <w:name w:val="Intense Reference"/>
    <w:basedOn w:val="DefaultParagraphFont"/>
    <w:uiPriority w:val="32"/>
    <w:qFormat/>
    <w:rsid w:val="00021227"/>
    <w:rPr>
      <w:b/>
      <w:bCs/>
      <w:smallCaps/>
      <w:color w:val="5B9BD5" w:themeColor="accent1"/>
      <w:spacing w:val="5"/>
    </w:rPr>
  </w:style>
  <w:style w:type="character" w:styleId="UnresolvedMention">
    <w:name w:val="Unresolved Mention"/>
    <w:basedOn w:val="DefaultParagraphFont"/>
    <w:uiPriority w:val="99"/>
    <w:semiHidden/>
    <w:unhideWhenUsed/>
    <w:rsid w:val="009258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3565837">
      <w:bodyDiv w:val="1"/>
      <w:marLeft w:val="0"/>
      <w:marRight w:val="0"/>
      <w:marTop w:val="0"/>
      <w:marBottom w:val="0"/>
      <w:divBdr>
        <w:top w:val="none" w:sz="0" w:space="0" w:color="auto"/>
        <w:left w:val="none" w:sz="0" w:space="0" w:color="auto"/>
        <w:bottom w:val="none" w:sz="0" w:space="0" w:color="auto"/>
        <w:right w:val="none" w:sz="0" w:space="0" w:color="auto"/>
      </w:divBdr>
    </w:div>
    <w:div w:id="709065122">
      <w:bodyDiv w:val="1"/>
      <w:marLeft w:val="0"/>
      <w:marRight w:val="0"/>
      <w:marTop w:val="0"/>
      <w:marBottom w:val="0"/>
      <w:divBdr>
        <w:top w:val="none" w:sz="0" w:space="0" w:color="auto"/>
        <w:left w:val="none" w:sz="0" w:space="0" w:color="auto"/>
        <w:bottom w:val="none" w:sz="0" w:space="0" w:color="auto"/>
        <w:right w:val="none" w:sz="0" w:space="0" w:color="auto"/>
      </w:divBdr>
    </w:div>
    <w:div w:id="1029986963">
      <w:bodyDiv w:val="1"/>
      <w:marLeft w:val="0"/>
      <w:marRight w:val="0"/>
      <w:marTop w:val="0"/>
      <w:marBottom w:val="0"/>
      <w:divBdr>
        <w:top w:val="none" w:sz="0" w:space="0" w:color="auto"/>
        <w:left w:val="none" w:sz="0" w:space="0" w:color="auto"/>
        <w:bottom w:val="none" w:sz="0" w:space="0" w:color="auto"/>
        <w:right w:val="none" w:sz="0" w:space="0" w:color="auto"/>
      </w:divBdr>
    </w:div>
    <w:div w:id="1296985497">
      <w:bodyDiv w:val="1"/>
      <w:marLeft w:val="0"/>
      <w:marRight w:val="0"/>
      <w:marTop w:val="0"/>
      <w:marBottom w:val="0"/>
      <w:divBdr>
        <w:top w:val="none" w:sz="0" w:space="0" w:color="auto"/>
        <w:left w:val="none" w:sz="0" w:space="0" w:color="auto"/>
        <w:bottom w:val="none" w:sz="0" w:space="0" w:color="auto"/>
        <w:right w:val="none" w:sz="0" w:space="0" w:color="auto"/>
      </w:divBdr>
    </w:div>
    <w:div w:id="1471939174">
      <w:bodyDiv w:val="1"/>
      <w:marLeft w:val="0"/>
      <w:marRight w:val="0"/>
      <w:marTop w:val="0"/>
      <w:marBottom w:val="0"/>
      <w:divBdr>
        <w:top w:val="none" w:sz="0" w:space="0" w:color="auto"/>
        <w:left w:val="none" w:sz="0" w:space="0" w:color="auto"/>
        <w:bottom w:val="none" w:sz="0" w:space="0" w:color="auto"/>
        <w:right w:val="none" w:sz="0" w:space="0" w:color="auto"/>
      </w:divBdr>
    </w:div>
    <w:div w:id="2002389418">
      <w:bodyDiv w:val="1"/>
      <w:marLeft w:val="0"/>
      <w:marRight w:val="0"/>
      <w:marTop w:val="0"/>
      <w:marBottom w:val="0"/>
      <w:divBdr>
        <w:top w:val="none" w:sz="0" w:space="0" w:color="auto"/>
        <w:left w:val="none" w:sz="0" w:space="0" w:color="auto"/>
        <w:bottom w:val="none" w:sz="0" w:space="0" w:color="auto"/>
        <w:right w:val="none" w:sz="0" w:space="0" w:color="auto"/>
      </w:divBdr>
    </w:div>
    <w:div w:id="2008633963">
      <w:bodyDiv w:val="1"/>
      <w:marLeft w:val="0"/>
      <w:marRight w:val="0"/>
      <w:marTop w:val="0"/>
      <w:marBottom w:val="0"/>
      <w:divBdr>
        <w:top w:val="none" w:sz="0" w:space="0" w:color="auto"/>
        <w:left w:val="none" w:sz="0" w:space="0" w:color="auto"/>
        <w:bottom w:val="none" w:sz="0" w:space="0" w:color="auto"/>
        <w:right w:val="none" w:sz="0" w:space="0" w:color="auto"/>
      </w:divBdr>
    </w:div>
    <w:div w:id="2060125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enny.drury@tiscali.co.uk" TargetMode="External"/><Relationship Id="rId18" Type="http://schemas.openxmlformats.org/officeDocument/2006/relationships/hyperlink" Target="mailto:Mash.safeguarding@secure.gov.uk"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baptist.org.uk" TargetMode="External"/><Relationship Id="rId7" Type="http://schemas.openxmlformats.org/officeDocument/2006/relationships/settings" Target="settings.xml"/><Relationship Id="rId12" Type="http://schemas.openxmlformats.org/officeDocument/2006/relationships/hyperlink" Target="mailto:karen.grayclan@btinternet.com" TargetMode="External"/><Relationship Id="rId17" Type="http://schemas.openxmlformats.org/officeDocument/2006/relationships/hyperlink" Target="https://www.baptist.org.uk/Articles/569876/BUGB_Guide_to.aspx"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gov.uk/government/publications/police-crime-sentencing-and-courts-bill-2021-factsheets/police-crime-sentencing-and-courts-bill-2021-positions-of-trust-factsheet" TargetMode="External"/><Relationship Id="rId20" Type="http://schemas.openxmlformats.org/officeDocument/2006/relationships/image" Target="media/image2.jp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3.png"/><Relationship Id="rId5" Type="http://schemas.openxmlformats.org/officeDocument/2006/relationships/numbering" Target="numbering.xml"/><Relationship Id="rId15" Type="http://schemas.openxmlformats.org/officeDocument/2006/relationships/hyperlink" Target="mailto:pastor@sbbaptistchurch.org.uk"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mailto:kenny.henry@embaptists.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lex.ison@btinternet.com"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40DF8882F4B04598037D57D416E8DB" ma:contentTypeVersion="5" ma:contentTypeDescription="Create a new document." ma:contentTypeScope="" ma:versionID="877e4ea38895ea4840f94792ae594aa8">
  <xsd:schema xmlns:xsd="http://www.w3.org/2001/XMLSchema" xmlns:xs="http://www.w3.org/2001/XMLSchema" xmlns:p="http://schemas.microsoft.com/office/2006/metadata/properties" xmlns:ns2="777a460e-ab86-49ea-80ab-7d0ad636c6e1" targetNamespace="http://schemas.microsoft.com/office/2006/metadata/properties" ma:root="true" ma:fieldsID="015bc20ace3d615db56ede9a0e828668" ns2:_="">
    <xsd:import namespace="777a460e-ab86-49ea-80ab-7d0ad636c6e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7a460e-ab86-49ea-80ab-7d0ad636c6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E225BB-721D-4012-8C84-F923929DA78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7DDBAD8-A1C4-4A6F-A705-4DDD5449130D}">
  <ds:schemaRefs>
    <ds:schemaRef ds:uri="http://schemas.openxmlformats.org/officeDocument/2006/bibliography"/>
  </ds:schemaRefs>
</ds:datastoreItem>
</file>

<file path=customXml/itemProps3.xml><?xml version="1.0" encoding="utf-8"?>
<ds:datastoreItem xmlns:ds="http://schemas.openxmlformats.org/officeDocument/2006/customXml" ds:itemID="{AA582D5F-BA10-47CC-9F52-F0BD95514389}">
  <ds:schemaRefs>
    <ds:schemaRef ds:uri="http://schemas.microsoft.com/sharepoint/v3/contenttype/forms"/>
  </ds:schemaRefs>
</ds:datastoreItem>
</file>

<file path=customXml/itemProps4.xml><?xml version="1.0" encoding="utf-8"?>
<ds:datastoreItem xmlns:ds="http://schemas.openxmlformats.org/officeDocument/2006/customXml" ds:itemID="{5BDAD49B-91DA-4106-8108-F6382D816F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7a460e-ab86-49ea-80ab-7d0ad636c6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41</Pages>
  <Words>14295</Words>
  <Characters>81483</Characters>
  <Application>Microsoft Office Word</Application>
  <DocSecurity>0</DocSecurity>
  <Lines>679</Lines>
  <Paragraphs>191</Paragraphs>
  <ScaleCrop>false</ScaleCrop>
  <HeadingPairs>
    <vt:vector size="2" baseType="variant">
      <vt:variant>
        <vt:lpstr>Title</vt:lpstr>
      </vt:variant>
      <vt:variant>
        <vt:i4>1</vt:i4>
      </vt:variant>
    </vt:vector>
  </HeadingPairs>
  <TitlesOfParts>
    <vt:vector size="1" baseType="lpstr">
      <vt:lpstr>DBS Checks</vt:lpstr>
    </vt:vector>
  </TitlesOfParts>
  <Company>Hewlett-Packard Company</Company>
  <LinksUpToDate>false</LinksUpToDate>
  <CharactersWithSpaces>95587</CharactersWithSpaces>
  <SharedDoc>false</SharedDoc>
  <HLinks>
    <vt:vector size="54" baseType="variant">
      <vt:variant>
        <vt:i4>8192055</vt:i4>
      </vt:variant>
      <vt:variant>
        <vt:i4>24</vt:i4>
      </vt:variant>
      <vt:variant>
        <vt:i4>0</vt:i4>
      </vt:variant>
      <vt:variant>
        <vt:i4>5</vt:i4>
      </vt:variant>
      <vt:variant>
        <vt:lpwstr>https://www.gov.uk/government/organisations/disclosure-and-barring-service</vt:lpwstr>
      </vt:variant>
      <vt:variant>
        <vt:lpwstr/>
      </vt:variant>
      <vt:variant>
        <vt:i4>917546</vt:i4>
      </vt:variant>
      <vt:variant>
        <vt:i4>21</vt:i4>
      </vt:variant>
      <vt:variant>
        <vt:i4>0</vt:i4>
      </vt:variant>
      <vt:variant>
        <vt:i4>5</vt:i4>
      </vt:variant>
      <vt:variant>
        <vt:lpwstr>mailto:customerservices@dbs.gsi.gov.uk</vt:lpwstr>
      </vt:variant>
      <vt:variant>
        <vt:lpwstr/>
      </vt:variant>
      <vt:variant>
        <vt:i4>4915274</vt:i4>
      </vt:variant>
      <vt:variant>
        <vt:i4>18</vt:i4>
      </vt:variant>
      <vt:variant>
        <vt:i4>0</vt:i4>
      </vt:variant>
      <vt:variant>
        <vt:i4>5</vt:i4>
      </vt:variant>
      <vt:variant>
        <vt:lpwstr>http://www.urc.org.uk/ministry/safeguarding-children.html</vt:lpwstr>
      </vt:variant>
      <vt:variant>
        <vt:lpwstr/>
      </vt:variant>
      <vt:variant>
        <vt:i4>5242924</vt:i4>
      </vt:variant>
      <vt:variant>
        <vt:i4>15</vt:i4>
      </vt:variant>
      <vt:variant>
        <vt:i4>0</vt:i4>
      </vt:variant>
      <vt:variant>
        <vt:i4>5</vt:i4>
      </vt:variant>
      <vt:variant>
        <vt:lpwstr>mailto:safeguarding@urc.org.uk</vt:lpwstr>
      </vt:variant>
      <vt:variant>
        <vt:lpwstr/>
      </vt:variant>
      <vt:variant>
        <vt:i4>852013</vt:i4>
      </vt:variant>
      <vt:variant>
        <vt:i4>12</vt:i4>
      </vt:variant>
      <vt:variant>
        <vt:i4>0</vt:i4>
      </vt:variant>
      <vt:variant>
        <vt:i4>5</vt:i4>
      </vt:variant>
      <vt:variant>
        <vt:lpwstr>mailto:ministries.admin@urc.org.uk</vt:lpwstr>
      </vt:variant>
      <vt:variant>
        <vt:lpwstr/>
      </vt:variant>
      <vt:variant>
        <vt:i4>5374043</vt:i4>
      </vt:variant>
      <vt:variant>
        <vt:i4>9</vt:i4>
      </vt:variant>
      <vt:variant>
        <vt:i4>0</vt:i4>
      </vt:variant>
      <vt:variant>
        <vt:i4>5</vt:i4>
      </vt:variant>
      <vt:variant>
        <vt:lpwstr>http://www.churchsafe.org.uk/</vt:lpwstr>
      </vt:variant>
      <vt:variant>
        <vt:lpwstr/>
      </vt:variant>
      <vt:variant>
        <vt:i4>1441910</vt:i4>
      </vt:variant>
      <vt:variant>
        <vt:i4>6</vt:i4>
      </vt:variant>
      <vt:variant>
        <vt:i4>0</vt:i4>
      </vt:variant>
      <vt:variant>
        <vt:i4>5</vt:i4>
      </vt:variant>
      <vt:variant>
        <vt:lpwstr>mailto:cas@methodistchurch.org.uk</vt:lpwstr>
      </vt:variant>
      <vt:variant>
        <vt:lpwstr/>
      </vt:variant>
      <vt:variant>
        <vt:i4>5046360</vt:i4>
      </vt:variant>
      <vt:variant>
        <vt:i4>3</vt:i4>
      </vt:variant>
      <vt:variant>
        <vt:i4>0</vt:i4>
      </vt:variant>
      <vt:variant>
        <vt:i4>5</vt:i4>
      </vt:variant>
      <vt:variant>
        <vt:lpwstr>https://www.gov.uk/dbs-update-service</vt:lpwstr>
      </vt:variant>
      <vt:variant>
        <vt:lpwstr/>
      </vt:variant>
      <vt:variant>
        <vt:i4>2293822</vt:i4>
      </vt:variant>
      <vt:variant>
        <vt:i4>0</vt:i4>
      </vt:variant>
      <vt:variant>
        <vt:i4>0</vt:i4>
      </vt:variant>
      <vt:variant>
        <vt:i4>5</vt:i4>
      </vt:variant>
      <vt:variant>
        <vt:lpwstr>https://secure.crbonline.gov.uk/crsc/subscriber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DBS Checks</dc:title>
  <dc:subject/>
  <dc:creator>SafeguardingAdm</dc:creator>
  <cp:keywords/>
  <dc:description/>
  <cp:lastModifiedBy>Jenny Drury (staff)</cp:lastModifiedBy>
  <cp:revision>9</cp:revision>
  <cp:lastPrinted>2017-11-15T11:58:00Z</cp:lastPrinted>
  <dcterms:created xsi:type="dcterms:W3CDTF">2024-12-13T12:30:00Z</dcterms:created>
  <dcterms:modified xsi:type="dcterms:W3CDTF">2024-12-13T12:39:00Z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0x010100BC40DF8882F4B04598037D57D416E8DB</vt:lpwstr>
  </property>
</Properties>
</file>